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wordWrap/>
        <w:adjustRightInd/>
        <w:spacing w:line="570" w:lineRule="exact"/>
        <w:ind w:right="0"/>
        <w:textAlignment w:val="baseline"/>
        <w:outlineLvl w:val="9"/>
        <w:rPr>
          <w:rFonts w:hint="eastAsia" w:ascii="方正仿宋_GBK" w:hAnsi="方正仿宋_GBK" w:eastAsia="方正仿宋_GBK" w:cs="方正仿宋_GBK"/>
          <w:color w:val="000000"/>
          <w:szCs w:val="32"/>
        </w:rPr>
      </w:pPr>
      <w:bookmarkStart w:id="0" w:name="_GoBack"/>
      <w:bookmarkEnd w:id="0"/>
    </w:p>
    <w:p>
      <w:pPr>
        <w:widowControl w:val="0"/>
        <w:wordWrap/>
        <w:adjustRightInd/>
        <w:spacing w:line="570" w:lineRule="exact"/>
        <w:ind w:left="2401" w:leftChars="304" w:right="0" w:hanging="1441" w:hangingChars="456"/>
        <w:textAlignment w:val="baseline"/>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附件：</w:t>
      </w:r>
      <w:r>
        <w:rPr>
          <w:rFonts w:eastAsia="方正仿宋_GBK" w:cs="方正仿宋_GBK"/>
          <w:color w:val="000000"/>
          <w:szCs w:val="32"/>
        </w:rPr>
        <w:t>1</w:t>
      </w:r>
      <w:r>
        <w:rPr>
          <w:rFonts w:hint="eastAsia" w:ascii="方正仿宋_GBK" w:hAnsi="方正仿宋_GBK" w:eastAsia="方正仿宋_GBK" w:cs="方正仿宋_GBK"/>
          <w:color w:val="000000"/>
          <w:szCs w:val="32"/>
        </w:rPr>
        <w:t>．濑溪河流域水质控制目标</w:t>
      </w:r>
    </w:p>
    <w:p>
      <w:pPr>
        <w:widowControl w:val="0"/>
        <w:wordWrap/>
        <w:adjustRightInd/>
        <w:spacing w:line="570" w:lineRule="exact"/>
        <w:ind w:left="2401" w:leftChars="304" w:right="0" w:hanging="1441" w:hangingChars="456"/>
        <w:textAlignment w:val="baseline"/>
        <w:outlineLvl w:val="9"/>
        <w:rPr>
          <w:rFonts w:ascii="方正仿宋_GBK" w:hAnsi="方正仿宋_GBK" w:eastAsia="方正仿宋_GBK" w:cs="方正仿宋_GBK"/>
          <w:color w:val="000000"/>
          <w:szCs w:val="32"/>
          <w:highlight w:val="none"/>
        </w:rPr>
      </w:pPr>
      <w:r>
        <w:rPr>
          <w:rFonts w:ascii="方正仿宋_GBK" w:hAnsi="方正仿宋_GBK" w:eastAsia="方正仿宋_GBK" w:cs="方正仿宋_GBK"/>
          <w:color w:val="000000"/>
          <w:szCs w:val="32"/>
        </w:rPr>
        <w:t xml:space="preserve">      </w:t>
      </w:r>
      <w:r>
        <w:rPr>
          <w:rFonts w:eastAsia="方正仿宋_GBK" w:cs="方正仿宋_GBK"/>
          <w:color w:val="000000"/>
          <w:szCs w:val="32"/>
        </w:rPr>
        <w:t>2</w:t>
      </w:r>
      <w:r>
        <w:rPr>
          <w:rFonts w:hint="eastAsia"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highlight w:val="none"/>
        </w:rPr>
        <w:t>荣昌区濑溪河流域综合治理重点项目清单</w:t>
      </w:r>
    </w:p>
    <w:p>
      <w:pPr>
        <w:pStyle w:val="5"/>
        <w:widowControl w:val="0"/>
        <w:wordWrap/>
        <w:adjustRightInd/>
        <w:spacing w:line="570" w:lineRule="exact"/>
        <w:ind w:left="2822" w:leftChars="301" w:right="0" w:hanging="1871" w:hangingChars="592"/>
        <w:textAlignment w:val="baseline"/>
        <w:outlineLvl w:val="9"/>
        <w:rPr>
          <w:rFonts w:ascii="方正仿宋_GBK" w:cs="方正仿宋_GBK"/>
          <w:color w:val="000000"/>
          <w:szCs w:val="32"/>
          <w:highlight w:val="none"/>
        </w:rPr>
      </w:pPr>
      <w:r>
        <w:rPr>
          <w:rFonts w:ascii="方正仿宋_GBK" w:hAnsi="方正仿宋_GBK" w:cs="方正仿宋_GBK"/>
          <w:color w:val="000000"/>
          <w:szCs w:val="32"/>
          <w:highlight w:val="none"/>
        </w:rPr>
        <w:t xml:space="preserve">      </w:t>
      </w:r>
      <w:r>
        <w:rPr>
          <w:rFonts w:ascii="Times New Roman" w:hAnsi="Times New Roman" w:cs="方正仿宋_GBK"/>
          <w:color w:val="000000"/>
          <w:szCs w:val="32"/>
          <w:highlight w:val="none"/>
        </w:rPr>
        <w:t>3</w:t>
      </w:r>
      <w:r>
        <w:rPr>
          <w:rFonts w:hint="eastAsia" w:ascii="方正仿宋_GBK" w:hAnsi="方正仿宋_GBK" w:cs="方正仿宋_GBK"/>
          <w:color w:val="000000"/>
          <w:szCs w:val="32"/>
          <w:highlight w:val="none"/>
        </w:rPr>
        <w:t>–</w:t>
      </w:r>
      <w:r>
        <w:rPr>
          <w:rFonts w:ascii="Times New Roman" w:hAnsi="Times New Roman" w:cs="方正仿宋_GBK"/>
          <w:color w:val="000000"/>
          <w:szCs w:val="32"/>
          <w:highlight w:val="none"/>
        </w:rPr>
        <w:t>1</w:t>
      </w:r>
      <w:r>
        <w:rPr>
          <w:rFonts w:hint="eastAsia" w:ascii="方正仿宋_GBK" w:hAnsi="方正仿宋_GBK" w:cs="方正仿宋_GBK"/>
          <w:color w:val="000000"/>
          <w:szCs w:val="32"/>
          <w:highlight w:val="none"/>
        </w:rPr>
        <w:t>．濑溪河流域涉水工业污染源专项整治工作方案</w:t>
      </w:r>
    </w:p>
    <w:p>
      <w:pPr>
        <w:pStyle w:val="5"/>
        <w:widowControl w:val="0"/>
        <w:wordWrap/>
        <w:adjustRightInd/>
        <w:spacing w:line="570" w:lineRule="exact"/>
        <w:ind w:left="2822" w:leftChars="301" w:right="0" w:hanging="1871" w:hangingChars="592"/>
        <w:textAlignment w:val="baseline"/>
        <w:outlineLvl w:val="9"/>
        <w:rPr>
          <w:rFonts w:ascii="方正仿宋_GBK" w:cs="方正仿宋_GBK"/>
          <w:color w:val="000000"/>
          <w:szCs w:val="32"/>
          <w:highlight w:val="none"/>
        </w:rPr>
      </w:pPr>
      <w:r>
        <w:rPr>
          <w:rFonts w:ascii="方正仿宋_GBK" w:hAnsi="方正仿宋_GBK" w:cs="方正仿宋_GBK"/>
          <w:color w:val="000000"/>
          <w:szCs w:val="32"/>
          <w:highlight w:val="none"/>
        </w:rPr>
        <w:t xml:space="preserve">      </w:t>
      </w:r>
      <w:r>
        <w:rPr>
          <w:rFonts w:ascii="Times New Roman" w:hAnsi="Times New Roman" w:cs="方正仿宋_GBK"/>
          <w:color w:val="000000"/>
          <w:szCs w:val="32"/>
          <w:highlight w:val="none"/>
        </w:rPr>
        <w:t>3</w:t>
      </w:r>
      <w:r>
        <w:rPr>
          <w:rFonts w:hint="eastAsia" w:ascii="方正仿宋_GBK" w:hAnsi="方正仿宋_GBK" w:cs="方正仿宋_GBK"/>
          <w:color w:val="000000"/>
          <w:szCs w:val="32"/>
          <w:highlight w:val="none"/>
        </w:rPr>
        <w:t>–</w:t>
      </w:r>
      <w:r>
        <w:rPr>
          <w:rFonts w:ascii="Times New Roman" w:hAnsi="Times New Roman" w:cs="方正仿宋_GBK"/>
          <w:color w:val="000000"/>
          <w:szCs w:val="32"/>
          <w:highlight w:val="none"/>
        </w:rPr>
        <w:t>2</w:t>
      </w:r>
      <w:r>
        <w:rPr>
          <w:rFonts w:hint="eastAsia" w:ascii="方正仿宋_GBK" w:hAnsi="方正仿宋_GBK" w:cs="方正仿宋_GBK"/>
          <w:color w:val="000000"/>
          <w:szCs w:val="32"/>
          <w:highlight w:val="none"/>
        </w:rPr>
        <w:t>．濑溪河流域畜禽养殖污染“回头看”工作方案</w:t>
      </w:r>
    </w:p>
    <w:p>
      <w:pPr>
        <w:pStyle w:val="5"/>
        <w:widowControl w:val="0"/>
        <w:wordWrap/>
        <w:adjustRightInd/>
        <w:spacing w:line="570" w:lineRule="exact"/>
        <w:ind w:left="2822" w:leftChars="301" w:right="0" w:hanging="1871" w:hangingChars="592"/>
        <w:textAlignment w:val="baseline"/>
        <w:outlineLvl w:val="9"/>
        <w:rPr>
          <w:rFonts w:ascii="方正仿宋_GBK" w:cs="方正仿宋_GBK"/>
          <w:color w:val="000000"/>
          <w:szCs w:val="32"/>
          <w:highlight w:val="none"/>
        </w:rPr>
      </w:pPr>
      <w:r>
        <w:rPr>
          <w:rFonts w:ascii="方正仿宋_GBK" w:hAnsi="方正仿宋_GBK" w:cs="方正仿宋_GBK"/>
          <w:color w:val="000000"/>
          <w:szCs w:val="32"/>
          <w:highlight w:val="none"/>
        </w:rPr>
        <w:t xml:space="preserve">      </w:t>
      </w:r>
      <w:r>
        <w:rPr>
          <w:rFonts w:ascii="Times New Roman" w:hAnsi="Times New Roman" w:cs="方正仿宋_GBK"/>
          <w:color w:val="000000"/>
          <w:szCs w:val="32"/>
          <w:highlight w:val="none"/>
        </w:rPr>
        <w:t>3</w:t>
      </w:r>
      <w:r>
        <w:rPr>
          <w:rFonts w:hint="eastAsia" w:ascii="方正仿宋_GBK" w:hAnsi="方正仿宋_GBK" w:cs="方正仿宋_GBK"/>
          <w:color w:val="000000"/>
          <w:szCs w:val="32"/>
          <w:highlight w:val="none"/>
        </w:rPr>
        <w:t>–</w:t>
      </w:r>
      <w:r>
        <w:rPr>
          <w:rFonts w:ascii="Times New Roman" w:hAnsi="Times New Roman" w:cs="方正仿宋_GBK"/>
          <w:color w:val="000000"/>
          <w:szCs w:val="32"/>
          <w:highlight w:val="none"/>
        </w:rPr>
        <w:t>3</w:t>
      </w:r>
      <w:r>
        <w:rPr>
          <w:rFonts w:hint="eastAsia" w:ascii="方正仿宋_GBK" w:hAnsi="方正仿宋_GBK" w:cs="方正仿宋_GBK"/>
          <w:color w:val="000000"/>
          <w:szCs w:val="32"/>
          <w:highlight w:val="none"/>
        </w:rPr>
        <w:t>．2021年荣昌区巩固和深化濑溪河流域水产养殖污染专项整治工作方案</w:t>
      </w:r>
    </w:p>
    <w:p>
      <w:pPr>
        <w:pStyle w:val="5"/>
        <w:widowControl w:val="0"/>
        <w:wordWrap/>
        <w:adjustRightInd/>
        <w:spacing w:line="570" w:lineRule="exact"/>
        <w:ind w:right="0" w:firstLine="632"/>
        <w:textAlignment w:val="baseline"/>
        <w:outlineLvl w:val="9"/>
        <w:rPr>
          <w:rFonts w:ascii="方正仿宋_GBK" w:cs="方正仿宋_GBK"/>
          <w:color w:val="000000"/>
          <w:szCs w:val="32"/>
          <w:highlight w:val="none"/>
        </w:rPr>
      </w:pPr>
      <w:r>
        <w:rPr>
          <w:rFonts w:ascii="方正仿宋_GBK" w:hAnsi="方正仿宋_GBK" w:cs="方正仿宋_GBK"/>
          <w:color w:val="000000"/>
          <w:szCs w:val="32"/>
          <w:highlight w:val="none"/>
        </w:rPr>
        <w:t xml:space="preserve">     </w:t>
      </w:r>
      <w:r>
        <w:rPr>
          <w:rFonts w:hint="eastAsia" w:ascii="方正仿宋_GBK" w:hAnsi="方正仿宋_GBK" w:cs="方正仿宋_GBK"/>
          <w:color w:val="000000"/>
          <w:szCs w:val="32"/>
          <w:highlight w:val="none"/>
        </w:rPr>
        <w:t xml:space="preserve">  </w:t>
      </w:r>
      <w:r>
        <w:rPr>
          <w:rFonts w:ascii="方正仿宋_GBK" w:hAnsi="方正仿宋_GBK" w:cs="方正仿宋_GBK"/>
          <w:color w:val="000000"/>
          <w:szCs w:val="32"/>
          <w:highlight w:val="none"/>
        </w:rPr>
        <w:t xml:space="preserve"> </w:t>
      </w:r>
      <w:r>
        <w:rPr>
          <w:rFonts w:ascii="Times New Roman" w:hAnsi="Times New Roman" w:cs="方正仿宋_GBK"/>
          <w:color w:val="000000"/>
          <w:szCs w:val="32"/>
          <w:highlight w:val="none"/>
        </w:rPr>
        <w:t>3</w:t>
      </w:r>
      <w:r>
        <w:rPr>
          <w:rFonts w:hint="eastAsia" w:ascii="方正仿宋_GBK" w:hAnsi="方正仿宋_GBK" w:cs="方正仿宋_GBK"/>
          <w:color w:val="000000"/>
          <w:szCs w:val="32"/>
          <w:highlight w:val="none"/>
        </w:rPr>
        <w:t>–</w:t>
      </w:r>
      <w:r>
        <w:rPr>
          <w:rFonts w:ascii="Times New Roman" w:hAnsi="Times New Roman" w:cs="方正仿宋_GBK"/>
          <w:color w:val="000000"/>
          <w:szCs w:val="32"/>
          <w:highlight w:val="none"/>
        </w:rPr>
        <w:t>4</w:t>
      </w:r>
      <w:r>
        <w:rPr>
          <w:rFonts w:hint="eastAsia" w:ascii="方正仿宋_GBK" w:hAnsi="方正仿宋_GBK" w:cs="方正仿宋_GBK"/>
          <w:color w:val="000000"/>
          <w:szCs w:val="32"/>
          <w:highlight w:val="none"/>
        </w:rPr>
        <w:t>．濑溪河流域农业种植污染防控工作方案</w:t>
      </w:r>
    </w:p>
    <w:p>
      <w:pPr>
        <w:pStyle w:val="5"/>
        <w:widowControl w:val="0"/>
        <w:wordWrap/>
        <w:adjustRightInd/>
        <w:spacing w:line="570" w:lineRule="exact"/>
        <w:ind w:left="2822" w:leftChars="301" w:right="0" w:hanging="1871" w:hangingChars="592"/>
        <w:textAlignment w:val="baseline"/>
        <w:outlineLvl w:val="9"/>
        <w:rPr>
          <w:rFonts w:ascii="方正仿宋_GBK" w:cs="方正仿宋_GBK"/>
          <w:color w:val="000000"/>
          <w:szCs w:val="32"/>
          <w:highlight w:val="none"/>
        </w:rPr>
      </w:pPr>
      <w:r>
        <w:rPr>
          <w:rFonts w:ascii="方正仿宋_GBK" w:hAnsi="方正仿宋_GBK" w:cs="方正仿宋_GBK"/>
          <w:color w:val="000000"/>
          <w:szCs w:val="32"/>
          <w:highlight w:val="none"/>
        </w:rPr>
        <w:t xml:space="preserve">      </w:t>
      </w:r>
      <w:r>
        <w:rPr>
          <w:rFonts w:ascii="Times New Roman" w:hAnsi="Times New Roman" w:cs="方正仿宋_GBK"/>
          <w:color w:val="000000"/>
          <w:szCs w:val="32"/>
          <w:highlight w:val="none"/>
        </w:rPr>
        <w:t>3</w:t>
      </w:r>
      <w:r>
        <w:rPr>
          <w:rFonts w:hint="eastAsia" w:ascii="方正仿宋_GBK" w:hAnsi="方正仿宋_GBK" w:cs="方正仿宋_GBK"/>
          <w:color w:val="000000"/>
          <w:szCs w:val="32"/>
          <w:highlight w:val="none"/>
        </w:rPr>
        <w:t>–</w:t>
      </w:r>
      <w:r>
        <w:rPr>
          <w:rFonts w:ascii="Times New Roman" w:hAnsi="Times New Roman" w:cs="方正仿宋_GBK"/>
          <w:color w:val="000000"/>
          <w:szCs w:val="32"/>
          <w:highlight w:val="none"/>
        </w:rPr>
        <w:t>5</w:t>
      </w:r>
      <w:r>
        <w:rPr>
          <w:rFonts w:hint="eastAsia" w:ascii="方正仿宋_GBK" w:hAnsi="方正仿宋_GBK" w:cs="方正仿宋_GBK"/>
          <w:color w:val="000000"/>
          <w:szCs w:val="32"/>
          <w:highlight w:val="none"/>
        </w:rPr>
        <w:t>．濑溪河流域城镇生活污水处理厂整治方案</w:t>
      </w:r>
    </w:p>
    <w:p>
      <w:pPr>
        <w:pStyle w:val="5"/>
        <w:widowControl w:val="0"/>
        <w:wordWrap/>
        <w:adjustRightInd/>
        <w:spacing w:line="570" w:lineRule="exact"/>
        <w:ind w:left="2822" w:leftChars="301" w:right="0" w:hanging="1871" w:hangingChars="592"/>
        <w:textAlignment w:val="baseline"/>
        <w:outlineLvl w:val="9"/>
        <w:rPr>
          <w:rFonts w:ascii="方正仿宋_GBK" w:cs="方正仿宋_GBK"/>
          <w:color w:val="000000"/>
          <w:szCs w:val="32"/>
          <w:highlight w:val="none"/>
        </w:rPr>
      </w:pPr>
      <w:r>
        <w:rPr>
          <w:rFonts w:ascii="方正仿宋_GBK" w:hAnsi="方正仿宋_GBK" w:cs="方正仿宋_GBK"/>
          <w:color w:val="000000"/>
          <w:szCs w:val="32"/>
          <w:highlight w:val="none"/>
        </w:rPr>
        <w:t xml:space="preserve">      </w:t>
      </w:r>
      <w:r>
        <w:rPr>
          <w:rFonts w:ascii="Times New Roman" w:hAnsi="Times New Roman" w:cs="方正仿宋_GBK"/>
          <w:color w:val="000000"/>
          <w:szCs w:val="32"/>
          <w:highlight w:val="none"/>
        </w:rPr>
        <w:t>3</w:t>
      </w:r>
      <w:r>
        <w:rPr>
          <w:rFonts w:hint="eastAsia" w:ascii="方正仿宋_GBK" w:hAnsi="方正仿宋_GBK" w:cs="方正仿宋_GBK"/>
          <w:color w:val="000000"/>
          <w:szCs w:val="32"/>
          <w:highlight w:val="none"/>
        </w:rPr>
        <w:t>–</w:t>
      </w:r>
      <w:r>
        <w:rPr>
          <w:rFonts w:ascii="Times New Roman" w:hAnsi="Times New Roman" w:cs="方正仿宋_GBK"/>
          <w:color w:val="000000"/>
          <w:szCs w:val="32"/>
          <w:highlight w:val="none"/>
        </w:rPr>
        <w:t>6</w:t>
      </w:r>
      <w:r>
        <w:rPr>
          <w:rFonts w:hint="eastAsia" w:ascii="方正仿宋_GBK" w:hAnsi="方正仿宋_GBK" w:cs="方正仿宋_GBK"/>
          <w:color w:val="000000"/>
          <w:szCs w:val="32"/>
          <w:highlight w:val="none"/>
        </w:rPr>
        <w:t>．濑溪河流域截污和雨污分流专项整治方案</w:t>
      </w:r>
    </w:p>
    <w:p>
      <w:pPr>
        <w:pStyle w:val="5"/>
        <w:widowControl w:val="0"/>
        <w:wordWrap/>
        <w:adjustRightInd/>
        <w:spacing w:line="570" w:lineRule="exact"/>
        <w:ind w:right="0" w:firstLine="632"/>
        <w:textAlignment w:val="baseline"/>
        <w:outlineLvl w:val="9"/>
        <w:rPr>
          <w:rFonts w:ascii="方正仿宋_GBK" w:cs="方正仿宋_GBK"/>
          <w:color w:val="000000"/>
          <w:szCs w:val="32"/>
          <w:highlight w:val="none"/>
        </w:rPr>
      </w:pPr>
      <w:r>
        <w:rPr>
          <w:rFonts w:ascii="方正仿宋_GBK" w:hAnsi="方正仿宋_GBK" w:cs="方正仿宋_GBK"/>
          <w:color w:val="000000"/>
          <w:szCs w:val="32"/>
          <w:highlight w:val="none"/>
        </w:rPr>
        <w:t xml:space="preserve">     </w:t>
      </w:r>
      <w:r>
        <w:rPr>
          <w:rFonts w:hint="eastAsia" w:ascii="方正仿宋_GBK" w:hAnsi="方正仿宋_GBK" w:cs="方正仿宋_GBK"/>
          <w:color w:val="000000"/>
          <w:szCs w:val="32"/>
          <w:highlight w:val="none"/>
        </w:rPr>
        <w:t xml:space="preserve">  </w:t>
      </w:r>
      <w:r>
        <w:rPr>
          <w:rFonts w:ascii="方正仿宋_GBK" w:hAnsi="方正仿宋_GBK" w:cs="方正仿宋_GBK"/>
          <w:color w:val="000000"/>
          <w:szCs w:val="32"/>
          <w:highlight w:val="none"/>
        </w:rPr>
        <w:t xml:space="preserve"> </w:t>
      </w:r>
      <w:r>
        <w:rPr>
          <w:rFonts w:ascii="Times New Roman" w:hAnsi="Times New Roman" w:cs="方正仿宋_GBK"/>
          <w:color w:val="000000"/>
          <w:szCs w:val="32"/>
          <w:highlight w:val="none"/>
        </w:rPr>
        <w:t>3</w:t>
      </w:r>
      <w:r>
        <w:rPr>
          <w:rFonts w:hint="eastAsia" w:ascii="方正仿宋_GBK" w:hAnsi="方正仿宋_GBK" w:cs="方正仿宋_GBK"/>
          <w:color w:val="000000"/>
          <w:szCs w:val="32"/>
          <w:highlight w:val="none"/>
        </w:rPr>
        <w:t>–</w:t>
      </w:r>
      <w:r>
        <w:rPr>
          <w:rFonts w:ascii="Times New Roman" w:hAnsi="Times New Roman" w:cs="方正仿宋_GBK"/>
          <w:color w:val="000000"/>
          <w:szCs w:val="32"/>
          <w:highlight w:val="none"/>
        </w:rPr>
        <w:t>7</w:t>
      </w:r>
      <w:r>
        <w:rPr>
          <w:rFonts w:hint="eastAsia" w:ascii="方正仿宋_GBK" w:hAnsi="方正仿宋_GBK" w:cs="方正仿宋_GBK"/>
          <w:color w:val="000000"/>
          <w:szCs w:val="32"/>
          <w:highlight w:val="none"/>
        </w:rPr>
        <w:t>．荣昌区濑溪河流域河库清淤工作方案</w:t>
      </w:r>
    </w:p>
    <w:p>
      <w:pPr>
        <w:pStyle w:val="5"/>
        <w:widowControl w:val="0"/>
        <w:wordWrap/>
        <w:adjustRightInd/>
        <w:spacing w:line="570" w:lineRule="exact"/>
        <w:ind w:right="0" w:firstLine="632"/>
        <w:textAlignment w:val="baseline"/>
        <w:outlineLvl w:val="9"/>
        <w:rPr>
          <w:rFonts w:ascii="方正仿宋_GBK" w:cs="方正仿宋_GBK"/>
          <w:color w:val="000000"/>
          <w:szCs w:val="32"/>
          <w:highlight w:val="none"/>
        </w:rPr>
      </w:pPr>
      <w:r>
        <w:rPr>
          <w:rFonts w:ascii="方正仿宋_GBK" w:hAnsi="方正仿宋_GBK" w:cs="方正仿宋_GBK"/>
          <w:color w:val="000000"/>
          <w:szCs w:val="32"/>
          <w:highlight w:val="none"/>
        </w:rPr>
        <w:t xml:space="preserve">     </w:t>
      </w:r>
      <w:r>
        <w:rPr>
          <w:rFonts w:hint="eastAsia" w:ascii="方正仿宋_GBK" w:hAnsi="方正仿宋_GBK" w:cs="方正仿宋_GBK"/>
          <w:color w:val="000000"/>
          <w:szCs w:val="32"/>
          <w:highlight w:val="none"/>
        </w:rPr>
        <w:t xml:space="preserve">  </w:t>
      </w:r>
      <w:r>
        <w:rPr>
          <w:rFonts w:ascii="方正仿宋_GBK" w:hAnsi="方正仿宋_GBK" w:cs="方正仿宋_GBK"/>
          <w:color w:val="000000"/>
          <w:szCs w:val="32"/>
          <w:highlight w:val="none"/>
        </w:rPr>
        <w:t xml:space="preserve"> </w:t>
      </w:r>
      <w:r>
        <w:rPr>
          <w:rFonts w:ascii="Times New Roman" w:hAnsi="Times New Roman" w:cs="方正仿宋_GBK"/>
          <w:color w:val="000000"/>
          <w:szCs w:val="32"/>
          <w:highlight w:val="none"/>
        </w:rPr>
        <w:t>3</w:t>
      </w:r>
      <w:r>
        <w:rPr>
          <w:rFonts w:hint="eastAsia" w:ascii="方正仿宋_GBK" w:hAnsi="方正仿宋_GBK" w:cs="方正仿宋_GBK"/>
          <w:color w:val="000000"/>
          <w:szCs w:val="32"/>
          <w:highlight w:val="none"/>
        </w:rPr>
        <w:t>–</w:t>
      </w:r>
      <w:r>
        <w:rPr>
          <w:rFonts w:hint="eastAsia" w:ascii="Times New Roman" w:hAnsi="Times New Roman" w:cs="方正仿宋_GBK"/>
          <w:color w:val="000000"/>
          <w:szCs w:val="32"/>
          <w:highlight w:val="none"/>
        </w:rPr>
        <w:t>8</w:t>
      </w:r>
      <w:r>
        <w:rPr>
          <w:rFonts w:hint="eastAsia" w:ascii="方正仿宋_GBK" w:hAnsi="方正仿宋_GBK" w:cs="方正仿宋_GBK"/>
          <w:color w:val="000000"/>
          <w:szCs w:val="32"/>
          <w:highlight w:val="none"/>
        </w:rPr>
        <w:t>．濑溪河流域河面漂浮物专项整治工作方案</w:t>
      </w:r>
    </w:p>
    <w:p>
      <w:pPr>
        <w:pStyle w:val="5"/>
        <w:widowControl w:val="0"/>
        <w:wordWrap/>
        <w:adjustRightInd/>
        <w:spacing w:line="570" w:lineRule="exact"/>
        <w:ind w:right="0" w:firstLine="632"/>
        <w:textAlignment w:val="baseline"/>
        <w:outlineLvl w:val="9"/>
        <w:rPr>
          <w:rFonts w:ascii="方正仿宋_GBK" w:cs="方正仿宋_GBK"/>
          <w:color w:val="000000"/>
          <w:szCs w:val="32"/>
          <w:highlight w:val="none"/>
        </w:rPr>
      </w:pPr>
      <w:r>
        <w:rPr>
          <w:rFonts w:ascii="方正仿宋_GBK" w:hAnsi="方正仿宋_GBK" w:cs="方正仿宋_GBK"/>
          <w:color w:val="000000"/>
          <w:szCs w:val="32"/>
          <w:highlight w:val="none"/>
        </w:rPr>
        <w:t xml:space="preserve">     </w:t>
      </w:r>
      <w:r>
        <w:rPr>
          <w:rFonts w:hint="eastAsia" w:ascii="方正仿宋_GBK" w:hAnsi="方正仿宋_GBK" w:cs="方正仿宋_GBK"/>
          <w:color w:val="000000"/>
          <w:szCs w:val="32"/>
          <w:highlight w:val="none"/>
        </w:rPr>
        <w:t xml:space="preserve">  </w:t>
      </w:r>
      <w:r>
        <w:rPr>
          <w:rFonts w:ascii="方正仿宋_GBK" w:hAnsi="方正仿宋_GBK" w:cs="方正仿宋_GBK"/>
          <w:color w:val="000000"/>
          <w:szCs w:val="32"/>
          <w:highlight w:val="none"/>
        </w:rPr>
        <w:t xml:space="preserve"> </w:t>
      </w:r>
      <w:r>
        <w:rPr>
          <w:rFonts w:ascii="Times New Roman" w:hAnsi="Times New Roman" w:cs="方正仿宋_GBK"/>
          <w:color w:val="000000"/>
          <w:szCs w:val="32"/>
          <w:highlight w:val="none"/>
        </w:rPr>
        <w:t>3</w:t>
      </w:r>
      <w:r>
        <w:rPr>
          <w:rFonts w:hint="eastAsia" w:ascii="方正仿宋_GBK" w:hAnsi="方正仿宋_GBK" w:cs="方正仿宋_GBK"/>
          <w:color w:val="000000"/>
          <w:szCs w:val="32"/>
          <w:highlight w:val="none"/>
        </w:rPr>
        <w:t>–</w:t>
      </w:r>
      <w:r>
        <w:rPr>
          <w:rFonts w:hint="eastAsia" w:ascii="Times New Roman" w:hAnsi="Times New Roman" w:cs="方正仿宋_GBK"/>
          <w:color w:val="000000"/>
          <w:szCs w:val="32"/>
          <w:highlight w:val="none"/>
        </w:rPr>
        <w:t>9</w:t>
      </w:r>
      <w:r>
        <w:rPr>
          <w:rFonts w:hint="eastAsia" w:ascii="方正仿宋_GBK" w:hAnsi="方正仿宋_GBK" w:cs="方正仿宋_GBK"/>
          <w:color w:val="000000"/>
          <w:szCs w:val="32"/>
          <w:highlight w:val="none"/>
        </w:rPr>
        <w:t>．濑溪河流域河岸垃圾专项整治工作方案</w:t>
      </w:r>
    </w:p>
    <w:p>
      <w:pPr>
        <w:pStyle w:val="5"/>
        <w:widowControl w:val="0"/>
        <w:wordWrap/>
        <w:adjustRightInd/>
        <w:spacing w:line="570" w:lineRule="exact"/>
        <w:ind w:left="2822" w:leftChars="301" w:right="0" w:hanging="1871" w:hangingChars="592"/>
        <w:textAlignment w:val="baseline"/>
        <w:outlineLvl w:val="9"/>
        <w:rPr>
          <w:rFonts w:ascii="方正仿宋_GBK" w:cs="方正仿宋_GBK"/>
          <w:color w:val="000000"/>
          <w:szCs w:val="32"/>
          <w:highlight w:val="none"/>
        </w:rPr>
      </w:pPr>
      <w:r>
        <w:rPr>
          <w:rFonts w:ascii="方正仿宋_GBK" w:hAnsi="方正仿宋_GBK" w:cs="方正仿宋_GBK"/>
          <w:color w:val="000000"/>
          <w:szCs w:val="32"/>
          <w:highlight w:val="none"/>
        </w:rPr>
        <w:t xml:space="preserve">      </w:t>
      </w:r>
      <w:r>
        <w:rPr>
          <w:rFonts w:ascii="Times New Roman" w:hAnsi="Times New Roman" w:cs="方正仿宋_GBK"/>
          <w:color w:val="000000"/>
          <w:szCs w:val="32"/>
          <w:highlight w:val="none"/>
        </w:rPr>
        <w:t>3</w:t>
      </w:r>
      <w:r>
        <w:rPr>
          <w:rFonts w:hint="eastAsia" w:ascii="方正仿宋_GBK" w:hAnsi="方正仿宋_GBK" w:cs="方正仿宋_GBK"/>
          <w:color w:val="000000"/>
          <w:szCs w:val="32"/>
          <w:highlight w:val="none"/>
        </w:rPr>
        <w:t>–</w:t>
      </w:r>
      <w:r>
        <w:rPr>
          <w:rFonts w:hint="eastAsia" w:ascii="Times New Roman" w:hAnsi="Times New Roman" w:cs="方正仿宋_GBK"/>
          <w:color w:val="000000"/>
          <w:szCs w:val="32"/>
          <w:highlight w:val="none"/>
        </w:rPr>
        <w:t>10</w:t>
      </w:r>
      <w:r>
        <w:rPr>
          <w:rFonts w:hint="eastAsia" w:ascii="方正仿宋_GBK" w:hAnsi="方正仿宋_GBK" w:cs="方正仿宋_GBK"/>
          <w:color w:val="000000"/>
          <w:szCs w:val="32"/>
          <w:highlight w:val="none"/>
        </w:rPr>
        <w:t>．荣昌区濑溪河流域河道生态修复工作方案</w:t>
      </w:r>
    </w:p>
    <w:p>
      <w:pPr>
        <w:pStyle w:val="5"/>
        <w:widowControl w:val="0"/>
        <w:wordWrap/>
        <w:adjustRightInd/>
        <w:spacing w:line="570" w:lineRule="exact"/>
        <w:ind w:left="2822" w:leftChars="301" w:right="0" w:hanging="1871" w:hangingChars="592"/>
        <w:textAlignment w:val="baseline"/>
        <w:outlineLvl w:val="9"/>
        <w:rPr>
          <w:rFonts w:ascii="方正仿宋_GBK" w:cs="方正仿宋_GBK"/>
          <w:color w:val="000000"/>
          <w:szCs w:val="32"/>
          <w:highlight w:val="none"/>
        </w:rPr>
      </w:pPr>
      <w:r>
        <w:rPr>
          <w:rFonts w:ascii="方正仿宋_GBK" w:hAnsi="方正仿宋_GBK" w:cs="方正仿宋_GBK"/>
          <w:color w:val="000000"/>
          <w:szCs w:val="32"/>
          <w:highlight w:val="none"/>
        </w:rPr>
        <w:t xml:space="preserve">      </w:t>
      </w:r>
      <w:r>
        <w:rPr>
          <w:rFonts w:ascii="Times New Roman" w:hAnsi="Times New Roman" w:cs="方正仿宋_GBK"/>
          <w:color w:val="000000"/>
          <w:szCs w:val="32"/>
          <w:highlight w:val="none"/>
        </w:rPr>
        <w:t>3</w:t>
      </w:r>
      <w:r>
        <w:rPr>
          <w:rFonts w:hint="eastAsia" w:ascii="方正仿宋_GBK" w:hAnsi="方正仿宋_GBK" w:cs="方正仿宋_GBK"/>
          <w:color w:val="000000"/>
          <w:szCs w:val="32"/>
          <w:highlight w:val="none"/>
        </w:rPr>
        <w:t>–</w:t>
      </w:r>
      <w:r>
        <w:rPr>
          <w:rFonts w:ascii="Times New Roman" w:hAnsi="Times New Roman" w:cs="方正仿宋_GBK"/>
          <w:color w:val="000000"/>
          <w:szCs w:val="32"/>
          <w:highlight w:val="none"/>
        </w:rPr>
        <w:t>1</w:t>
      </w:r>
      <w:r>
        <w:rPr>
          <w:rFonts w:hint="eastAsia" w:ascii="Times New Roman" w:hAnsi="Times New Roman" w:cs="方正仿宋_GBK"/>
          <w:color w:val="000000"/>
          <w:szCs w:val="32"/>
          <w:highlight w:val="none"/>
        </w:rPr>
        <w:t>1</w:t>
      </w:r>
      <w:r>
        <w:rPr>
          <w:rFonts w:hint="eastAsia" w:ascii="方正仿宋_GBK" w:hAnsi="方正仿宋_GBK" w:cs="方正仿宋_GBK"/>
          <w:color w:val="000000"/>
          <w:szCs w:val="32"/>
          <w:highlight w:val="none"/>
        </w:rPr>
        <w:t>．荣昌区</w:t>
      </w:r>
      <w:r>
        <w:rPr>
          <w:rFonts w:ascii="Times New Roman" w:hAnsi="Times New Roman" w:cs="方正仿宋_GBK"/>
          <w:color w:val="000000"/>
          <w:szCs w:val="32"/>
          <w:highlight w:val="none"/>
        </w:rPr>
        <w:t>2021</w:t>
      </w:r>
      <w:r>
        <w:rPr>
          <w:rFonts w:hint="eastAsia" w:ascii="方正仿宋_GBK" w:hAnsi="方正仿宋_GBK" w:cs="方正仿宋_GBK"/>
          <w:color w:val="000000"/>
          <w:szCs w:val="32"/>
          <w:highlight w:val="none"/>
        </w:rPr>
        <w:t>年濑溪河流域上下游横向生态补偿实施方案（试行）</w:t>
      </w:r>
    </w:p>
    <w:p>
      <w:pPr>
        <w:pStyle w:val="5"/>
        <w:widowControl w:val="0"/>
        <w:wordWrap/>
        <w:adjustRightInd/>
        <w:spacing w:line="570" w:lineRule="exact"/>
        <w:ind w:left="2822" w:leftChars="301" w:right="0" w:hanging="1871" w:hangingChars="592"/>
        <w:textAlignment w:val="baseline"/>
        <w:outlineLvl w:val="9"/>
        <w:rPr>
          <w:rFonts w:ascii="方正仿宋_GBK" w:cs="方正仿宋_GBK"/>
          <w:color w:val="000000"/>
          <w:szCs w:val="32"/>
          <w:highlight w:val="none"/>
        </w:rPr>
      </w:pPr>
      <w:r>
        <w:rPr>
          <w:rFonts w:ascii="方正仿宋_GBK" w:hAnsi="方正仿宋_GBK" w:cs="方正仿宋_GBK"/>
          <w:color w:val="000000"/>
          <w:szCs w:val="32"/>
          <w:highlight w:val="none"/>
        </w:rPr>
        <w:t xml:space="preserve">      </w:t>
      </w:r>
      <w:r>
        <w:rPr>
          <w:rFonts w:ascii="Times New Roman" w:hAnsi="Times New Roman" w:cs="方正仿宋_GBK"/>
          <w:color w:val="000000"/>
          <w:szCs w:val="32"/>
          <w:highlight w:val="none"/>
        </w:rPr>
        <w:t>3</w:t>
      </w:r>
      <w:r>
        <w:rPr>
          <w:rFonts w:hint="eastAsia" w:ascii="方正仿宋_GBK" w:hAnsi="方正仿宋_GBK" w:cs="方正仿宋_GBK"/>
          <w:color w:val="000000"/>
          <w:szCs w:val="32"/>
          <w:highlight w:val="none"/>
        </w:rPr>
        <w:t>–</w:t>
      </w:r>
      <w:r>
        <w:rPr>
          <w:rFonts w:ascii="Times New Roman" w:hAnsi="Times New Roman" w:cs="方正仿宋_GBK"/>
          <w:color w:val="000000"/>
          <w:szCs w:val="32"/>
          <w:highlight w:val="none"/>
        </w:rPr>
        <w:t>1</w:t>
      </w:r>
      <w:r>
        <w:rPr>
          <w:rFonts w:hint="eastAsia" w:ascii="Times New Roman" w:hAnsi="Times New Roman" w:cs="方正仿宋_GBK"/>
          <w:color w:val="000000"/>
          <w:szCs w:val="32"/>
          <w:highlight w:val="none"/>
        </w:rPr>
        <w:t>2</w:t>
      </w:r>
      <w:r>
        <w:rPr>
          <w:rFonts w:hint="eastAsia" w:ascii="方正仿宋_GBK" w:hAnsi="方正仿宋_GBK" w:cs="方正仿宋_GBK"/>
          <w:color w:val="000000"/>
          <w:szCs w:val="32"/>
          <w:highlight w:val="none"/>
        </w:rPr>
        <w:t>．濑溪河流域综合治理督查工作方案</w:t>
      </w:r>
    </w:p>
    <w:p>
      <w:pPr>
        <w:pStyle w:val="5"/>
        <w:widowControl w:val="0"/>
        <w:wordWrap/>
        <w:adjustRightInd/>
        <w:spacing w:line="570" w:lineRule="exact"/>
        <w:ind w:left="2822" w:leftChars="301" w:right="0" w:hanging="1871" w:hangingChars="592"/>
        <w:textAlignment w:val="baseline"/>
        <w:outlineLvl w:val="9"/>
        <w:rPr>
          <w:rFonts w:ascii="方正仿宋_GBK" w:cs="方正仿宋_GBK"/>
          <w:color w:val="000000"/>
          <w:szCs w:val="32"/>
          <w:highlight w:val="none"/>
        </w:rPr>
      </w:pPr>
      <w:r>
        <w:rPr>
          <w:rFonts w:ascii="方正仿宋_GBK" w:hAnsi="方正仿宋_GBK" w:cs="方正仿宋_GBK"/>
          <w:color w:val="000000"/>
          <w:szCs w:val="32"/>
          <w:highlight w:val="none"/>
        </w:rPr>
        <w:t xml:space="preserve">      </w:t>
      </w:r>
      <w:r>
        <w:rPr>
          <w:rFonts w:ascii="Times New Roman" w:hAnsi="Times New Roman" w:cs="方正仿宋_GBK"/>
          <w:color w:val="000000"/>
          <w:szCs w:val="32"/>
          <w:highlight w:val="none"/>
        </w:rPr>
        <w:t>3</w:t>
      </w:r>
      <w:r>
        <w:rPr>
          <w:rFonts w:hint="eastAsia" w:ascii="方正仿宋_GBK" w:hAnsi="方正仿宋_GBK" w:cs="方正仿宋_GBK"/>
          <w:color w:val="000000"/>
          <w:szCs w:val="32"/>
          <w:highlight w:val="none"/>
        </w:rPr>
        <w:t>–</w:t>
      </w:r>
      <w:r>
        <w:rPr>
          <w:rFonts w:ascii="Times New Roman" w:hAnsi="Times New Roman" w:cs="方正仿宋_GBK"/>
          <w:color w:val="000000"/>
          <w:szCs w:val="32"/>
          <w:highlight w:val="none"/>
        </w:rPr>
        <w:t>1</w:t>
      </w:r>
      <w:r>
        <w:rPr>
          <w:rFonts w:hint="eastAsia" w:ascii="Times New Roman" w:hAnsi="Times New Roman" w:cs="方正仿宋_GBK"/>
          <w:color w:val="000000"/>
          <w:szCs w:val="32"/>
          <w:highlight w:val="none"/>
        </w:rPr>
        <w:t>3</w:t>
      </w:r>
      <w:r>
        <w:rPr>
          <w:rFonts w:hint="eastAsia" w:ascii="方正仿宋_GBK" w:hAnsi="方正仿宋_GBK" w:cs="方正仿宋_GBK"/>
          <w:color w:val="000000"/>
          <w:szCs w:val="32"/>
          <w:highlight w:val="none"/>
        </w:rPr>
        <w:t>．濑溪河流域综合治理投资估算及资金筹措方案</w:t>
      </w:r>
    </w:p>
    <w:p>
      <w:pPr>
        <w:widowControl w:val="0"/>
        <w:wordWrap/>
        <w:adjustRightInd/>
        <w:spacing w:line="570" w:lineRule="exact"/>
        <w:ind w:left="2401" w:leftChars="304" w:right="0" w:hanging="1441" w:hangingChars="456"/>
        <w:textAlignment w:val="baseline"/>
        <w:outlineLvl w:val="9"/>
        <w:rPr>
          <w:rFonts w:ascii="方正仿宋_GBK" w:hAnsi="方正仿宋_GBK" w:eastAsia="方正仿宋_GBK" w:cs="方正仿宋_GBK"/>
          <w:color w:val="000000"/>
          <w:szCs w:val="32"/>
          <w:highlight w:val="none"/>
        </w:rPr>
      </w:pPr>
      <w:r>
        <w:rPr>
          <w:rFonts w:ascii="方正仿宋_GBK" w:hAnsi="方正仿宋_GBK" w:eastAsia="方正仿宋_GBK" w:cs="方正仿宋_GBK"/>
          <w:color w:val="000000"/>
          <w:szCs w:val="32"/>
          <w:highlight w:val="none"/>
        </w:rPr>
        <w:t xml:space="preserve">      </w:t>
      </w:r>
      <w:r>
        <w:rPr>
          <w:rFonts w:eastAsia="方正仿宋_GBK" w:cs="方正仿宋_GBK"/>
          <w:color w:val="000000"/>
          <w:szCs w:val="32"/>
          <w:highlight w:val="none"/>
        </w:rPr>
        <w:t>4</w:t>
      </w:r>
      <w:r>
        <w:rPr>
          <w:rFonts w:hint="eastAsia" w:ascii="方正仿宋_GBK" w:hAnsi="方正仿宋_GBK" w:eastAsia="方正仿宋_GBK" w:cs="方正仿宋_GBK"/>
          <w:color w:val="000000"/>
          <w:szCs w:val="32"/>
          <w:highlight w:val="none"/>
        </w:rPr>
        <w:t>．荣昌区濑溪河流域综合整治项目进展调度表</w:t>
      </w:r>
    </w:p>
    <w:p>
      <w:pPr>
        <w:pStyle w:val="5"/>
        <w:widowControl w:val="0"/>
        <w:wordWrap/>
        <w:adjustRightInd/>
        <w:spacing w:line="570" w:lineRule="exact"/>
        <w:ind w:left="2414" w:leftChars="301" w:right="0" w:hanging="1463" w:hangingChars="463"/>
        <w:textAlignment w:val="baseline"/>
        <w:outlineLvl w:val="9"/>
        <w:rPr>
          <w:color w:val="000000"/>
        </w:rPr>
      </w:pPr>
      <w:r>
        <w:rPr>
          <w:rFonts w:ascii="方正仿宋_GBK" w:hAnsi="方正仿宋_GBK" w:cs="方正仿宋_GBK"/>
          <w:color w:val="000000"/>
          <w:szCs w:val="32"/>
          <w:highlight w:val="none"/>
        </w:rPr>
        <w:t xml:space="preserve">      </w:t>
      </w:r>
      <w:r>
        <w:rPr>
          <w:rFonts w:ascii="Times New Roman" w:hAnsi="Times New Roman" w:cs="方正仿宋_GBK"/>
          <w:color w:val="000000"/>
          <w:szCs w:val="32"/>
          <w:highlight w:val="none"/>
        </w:rPr>
        <w:t>5</w:t>
      </w:r>
      <w:r>
        <w:rPr>
          <w:rFonts w:hint="eastAsia" w:ascii="方正仿宋_GBK" w:hAnsi="方正仿宋_GBK" w:cs="方正仿宋_GBK"/>
          <w:color w:val="000000"/>
          <w:szCs w:val="32"/>
          <w:highlight w:val="none"/>
        </w:rPr>
        <w:t>．荣昌区濑</w:t>
      </w:r>
      <w:r>
        <w:rPr>
          <w:rFonts w:hint="eastAsia" w:ascii="方正仿宋_GBK" w:hAnsi="方正仿宋_GBK" w:cs="方正仿宋_GBK"/>
          <w:color w:val="000000"/>
          <w:szCs w:val="32"/>
        </w:rPr>
        <w:t>溪河流域综合整治项目销号登记表</w:t>
      </w:r>
    </w:p>
    <w:p>
      <w:pPr>
        <w:widowControl w:val="0"/>
        <w:wordWrap/>
        <w:adjustRightInd/>
        <w:spacing w:line="570" w:lineRule="exact"/>
        <w:ind w:left="2202" w:right="0" w:hanging="2203" w:hangingChars="697"/>
        <w:outlineLvl w:val="9"/>
        <w:rPr>
          <w:rFonts w:hint="eastAsia" w:ascii="方正仿宋_GBK" w:hAnsi="方正仿宋_GBK" w:eastAsia="方正仿宋_GBK" w:cs="方正仿宋_GBK"/>
          <w:color w:val="000000"/>
          <w:szCs w:val="32"/>
        </w:rPr>
      </w:pP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 xml:space="preserve">      </w:t>
      </w:r>
      <w:r>
        <w:rPr>
          <w:rFonts w:ascii="方正仿宋_GBK" w:hAnsi="方正仿宋_GBK" w:eastAsia="方正仿宋_GBK" w:cs="方正仿宋_GBK"/>
          <w:color w:val="000000"/>
          <w:szCs w:val="32"/>
        </w:rPr>
        <w:t xml:space="preserve">  </w:t>
      </w:r>
      <w:r>
        <w:rPr>
          <w:rFonts w:eastAsia="方正仿宋_GBK" w:cs="方正仿宋_GBK"/>
          <w:color w:val="000000"/>
          <w:szCs w:val="32"/>
        </w:rPr>
        <w:t>6</w:t>
      </w:r>
      <w:r>
        <w:rPr>
          <w:rFonts w:hint="eastAsia" w:ascii="方正仿宋_GBK" w:hAnsi="方正仿宋_GBK" w:eastAsia="方正仿宋_GBK" w:cs="方正仿宋_GBK"/>
          <w:color w:val="000000"/>
          <w:szCs w:val="32"/>
        </w:rPr>
        <w:t>．荣昌区镇街水污染防治年度工作计划编制大纲（参考模板）</w:t>
      </w:r>
    </w:p>
    <w:p>
      <w:pPr>
        <w:spacing w:line="560" w:lineRule="exact"/>
        <w:ind w:left="2202" w:hanging="2203" w:hangingChars="697"/>
        <w:rPr>
          <w:color w:val="000000"/>
        </w:rPr>
        <w:sectPr>
          <w:footerReference r:id="rId3" w:type="default"/>
          <w:pgSz w:w="11906" w:h="16838"/>
          <w:pgMar w:top="1984" w:right="1446" w:bottom="1644" w:left="1446" w:header="851" w:footer="1134" w:gutter="0"/>
          <w:pgNumType w:fmt="decimal"/>
          <w:cols w:space="720" w:num="1"/>
          <w:docGrid w:type="linesAndChars" w:linePitch="579" w:charSpace="-849"/>
        </w:sectPr>
      </w:pPr>
    </w:p>
    <w:p>
      <w:pPr>
        <w:spacing w:line="594" w:lineRule="exact"/>
        <w:textAlignment w:val="baseline"/>
        <w:rPr>
          <w:rFonts w:hint="eastAsia" w:eastAsia="方正黑体_GBK" w:cs="方正黑体_GBK"/>
          <w:color w:val="000000"/>
          <w:szCs w:val="32"/>
        </w:rPr>
      </w:pPr>
      <w:r>
        <w:rPr>
          <w:rFonts w:hint="eastAsia" w:ascii="方正黑体_GBK" w:hAnsi="方正黑体_GBK" w:eastAsia="方正黑体_GBK" w:cs="方正黑体_GBK"/>
          <w:color w:val="000000"/>
          <w:szCs w:val="32"/>
        </w:rPr>
        <w:t>附件</w:t>
      </w:r>
      <w:r>
        <w:rPr>
          <w:rFonts w:eastAsia="方正黑体_GBK" w:cs="方正黑体_GBK"/>
          <w:color w:val="000000"/>
          <w:szCs w:val="32"/>
        </w:rPr>
        <w:t>1</w:t>
      </w:r>
    </w:p>
    <w:p>
      <w:pPr>
        <w:spacing w:line="594" w:lineRule="exact"/>
        <w:jc w:val="center"/>
        <w:textAlignment w:val="baseline"/>
        <w:rPr>
          <w:rFonts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濑溪河流域水质控制目标</w:t>
      </w:r>
    </w:p>
    <w:p>
      <w:pPr>
        <w:jc w:val="left"/>
        <w:textAlignment w:val="baseline"/>
        <w:rPr>
          <w:rFonts w:hint="eastAsia" w:ascii="方正楷体_GBK" w:hAnsi="方正楷体_GBK" w:eastAsia="方正楷体_GBK" w:cs="方正楷体_GBK"/>
          <w:color w:val="000000"/>
          <w:sz w:val="30"/>
          <w:szCs w:val="30"/>
        </w:rPr>
      </w:pPr>
    </w:p>
    <w:p>
      <w:pPr>
        <w:jc w:val="left"/>
        <w:textAlignment w:val="baseline"/>
        <w:rPr>
          <w:rFonts w:ascii="方正楷体_GBK" w:hAnsi="方正楷体_GBK" w:eastAsia="方正楷体_GBK" w:cs="方正楷体_GBK"/>
          <w:color w:val="000000"/>
          <w:sz w:val="30"/>
          <w:szCs w:val="30"/>
        </w:rPr>
      </w:pPr>
      <w:r>
        <w:rPr>
          <w:rFonts w:hint="eastAsia" w:ascii="方正楷体_GBK" w:hAnsi="方正楷体_GBK" w:eastAsia="方正楷体_GBK" w:cs="方正楷体_GBK"/>
          <w:color w:val="000000"/>
          <w:sz w:val="30"/>
          <w:szCs w:val="30"/>
        </w:rPr>
        <w:t>附表</w:t>
      </w:r>
      <w:r>
        <w:rPr>
          <w:rFonts w:hint="eastAsia" w:eastAsia="方正楷体_GBK" w:cs="方正楷体_GBK"/>
          <w:color w:val="000000"/>
          <w:sz w:val="30"/>
          <w:szCs w:val="30"/>
        </w:rPr>
        <w:t>1</w:t>
      </w:r>
      <w:r>
        <w:rPr>
          <w:rFonts w:hint="eastAsia" w:ascii="方正楷体_GBK" w:hAnsi="方正楷体_GBK" w:eastAsia="方正楷体_GBK" w:cs="方正楷体_GBK"/>
          <w:color w:val="000000"/>
          <w:sz w:val="30"/>
          <w:szCs w:val="30"/>
        </w:rPr>
        <w:t>：濑溪河干流各控制断面</w:t>
      </w:r>
      <w:r>
        <w:rPr>
          <w:rFonts w:eastAsia="方正楷体_GBK" w:cs="方正楷体_GBK"/>
          <w:color w:val="000000"/>
          <w:sz w:val="30"/>
          <w:szCs w:val="30"/>
        </w:rPr>
        <w:t>2021</w:t>
      </w:r>
      <w:r>
        <w:rPr>
          <w:rFonts w:hint="eastAsia" w:ascii="方正楷体_GBK" w:hAnsi="方正楷体_GBK" w:eastAsia="方正楷体_GBK" w:cs="方正楷体_GBK"/>
          <w:color w:val="000000"/>
          <w:sz w:val="30"/>
          <w:szCs w:val="30"/>
        </w:rPr>
        <w:t>年水质目标表</w:t>
      </w:r>
    </w:p>
    <w:tbl>
      <w:tblPr>
        <w:tblStyle w:val="12"/>
        <w:tblW w:w="13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656"/>
        <w:gridCol w:w="2364"/>
        <w:gridCol w:w="1995"/>
        <w:gridCol w:w="2025"/>
        <w:gridCol w:w="210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61" w:type="dxa"/>
            <w:vAlign w:val="center"/>
          </w:tcPr>
          <w:p>
            <w:pPr>
              <w:spacing w:line="280" w:lineRule="exact"/>
              <w:jc w:val="center"/>
              <w:textAlignment w:val="baseline"/>
              <w:rPr>
                <w:rFonts w:ascii="方正黑体_GBK" w:hAnsi="方正黑体_GBK" w:eastAsia="方正黑体_GBK" w:cs="方正黑体_GBK"/>
                <w:color w:val="000000"/>
                <w:sz w:val="24"/>
                <w:szCs w:val="32"/>
              </w:rPr>
            </w:pPr>
            <w:r>
              <w:rPr>
                <w:rFonts w:hint="eastAsia" w:ascii="方正黑体_GBK" w:hAnsi="方正黑体_GBK" w:eastAsia="方正黑体_GBK" w:cs="方正黑体_GBK"/>
                <w:color w:val="000000"/>
                <w:sz w:val="24"/>
                <w:szCs w:val="32"/>
              </w:rPr>
              <w:t>序号</w:t>
            </w:r>
          </w:p>
        </w:tc>
        <w:tc>
          <w:tcPr>
            <w:tcW w:w="1656" w:type="dxa"/>
            <w:tcBorders>
              <w:left w:val="nil"/>
            </w:tcBorders>
            <w:vAlign w:val="center"/>
          </w:tcPr>
          <w:p>
            <w:pPr>
              <w:spacing w:line="280" w:lineRule="exact"/>
              <w:jc w:val="center"/>
              <w:textAlignment w:val="baseline"/>
              <w:rPr>
                <w:rFonts w:ascii="方正黑体_GBK" w:hAnsi="方正黑体_GBK" w:eastAsia="方正黑体_GBK" w:cs="方正黑体_GBK"/>
                <w:color w:val="000000"/>
                <w:sz w:val="24"/>
                <w:szCs w:val="32"/>
              </w:rPr>
            </w:pPr>
            <w:r>
              <w:rPr>
                <w:rFonts w:hint="eastAsia" w:ascii="方正黑体_GBK" w:hAnsi="方正黑体_GBK" w:eastAsia="方正黑体_GBK" w:cs="方正黑体_GBK"/>
                <w:color w:val="000000"/>
                <w:sz w:val="24"/>
                <w:szCs w:val="32"/>
              </w:rPr>
              <w:t>河段</w:t>
            </w:r>
          </w:p>
        </w:tc>
        <w:tc>
          <w:tcPr>
            <w:tcW w:w="2364" w:type="dxa"/>
            <w:tcBorders>
              <w:left w:val="nil"/>
            </w:tcBorders>
            <w:vAlign w:val="center"/>
          </w:tcPr>
          <w:p>
            <w:pPr>
              <w:spacing w:line="280" w:lineRule="exact"/>
              <w:jc w:val="center"/>
              <w:textAlignment w:val="baseline"/>
              <w:rPr>
                <w:rFonts w:ascii="方正黑体_GBK" w:hAnsi="方正黑体_GBK" w:eastAsia="方正黑体_GBK" w:cs="方正黑体_GBK"/>
                <w:color w:val="000000"/>
                <w:sz w:val="24"/>
                <w:szCs w:val="32"/>
              </w:rPr>
            </w:pPr>
            <w:r>
              <w:rPr>
                <w:rFonts w:hint="eastAsia" w:ascii="方正黑体_GBK" w:hAnsi="方正黑体_GBK" w:eastAsia="方正黑体_GBK" w:cs="方正黑体_GBK"/>
                <w:color w:val="000000"/>
                <w:sz w:val="24"/>
                <w:szCs w:val="32"/>
              </w:rPr>
              <w:t>控制断面</w:t>
            </w:r>
          </w:p>
        </w:tc>
        <w:tc>
          <w:tcPr>
            <w:tcW w:w="1995" w:type="dxa"/>
            <w:tcBorders>
              <w:left w:val="nil"/>
            </w:tcBorders>
            <w:vAlign w:val="center"/>
          </w:tcPr>
          <w:p>
            <w:pPr>
              <w:spacing w:line="280" w:lineRule="exact"/>
              <w:jc w:val="center"/>
              <w:textAlignment w:val="baseline"/>
              <w:rPr>
                <w:rFonts w:ascii="方正黑体_GBK" w:hAnsi="方正黑体_GBK" w:eastAsia="方正黑体_GBK" w:cs="方正黑体_GBK"/>
                <w:color w:val="000000"/>
                <w:sz w:val="24"/>
                <w:szCs w:val="32"/>
              </w:rPr>
            </w:pPr>
            <w:r>
              <w:rPr>
                <w:rFonts w:hint="eastAsia" w:ascii="方正黑体_GBK" w:hAnsi="方正黑体_GBK" w:eastAsia="方正黑体_GBK" w:cs="方正黑体_GBK"/>
                <w:color w:val="000000"/>
                <w:sz w:val="24"/>
                <w:szCs w:val="32"/>
              </w:rPr>
              <w:t>联系区领导</w:t>
            </w:r>
          </w:p>
        </w:tc>
        <w:tc>
          <w:tcPr>
            <w:tcW w:w="2025" w:type="dxa"/>
            <w:tcBorders>
              <w:left w:val="nil"/>
            </w:tcBorders>
            <w:vAlign w:val="center"/>
          </w:tcPr>
          <w:p>
            <w:pPr>
              <w:spacing w:line="280" w:lineRule="exact"/>
              <w:jc w:val="center"/>
              <w:textAlignment w:val="baseline"/>
              <w:rPr>
                <w:rFonts w:ascii="方正黑体_GBK" w:hAnsi="方正黑体_GBK" w:eastAsia="方正黑体_GBK" w:cs="方正黑体_GBK"/>
                <w:color w:val="000000"/>
                <w:sz w:val="24"/>
                <w:szCs w:val="32"/>
              </w:rPr>
            </w:pPr>
            <w:r>
              <w:rPr>
                <w:rFonts w:hint="eastAsia" w:ascii="方正黑体_GBK" w:hAnsi="方正黑体_GBK" w:eastAsia="方正黑体_GBK" w:cs="方正黑体_GBK"/>
                <w:color w:val="000000"/>
                <w:sz w:val="24"/>
                <w:szCs w:val="32"/>
              </w:rPr>
              <w:t>责任镇街</w:t>
            </w:r>
          </w:p>
        </w:tc>
        <w:tc>
          <w:tcPr>
            <w:tcW w:w="2100" w:type="dxa"/>
            <w:tcBorders>
              <w:left w:val="nil"/>
            </w:tcBorders>
            <w:vAlign w:val="center"/>
          </w:tcPr>
          <w:p>
            <w:pPr>
              <w:spacing w:line="280" w:lineRule="exact"/>
              <w:jc w:val="center"/>
              <w:textAlignment w:val="baseline"/>
              <w:rPr>
                <w:rFonts w:ascii="方正黑体_GBK" w:hAnsi="方正黑体_GBK" w:eastAsia="方正黑体_GBK" w:cs="方正黑体_GBK"/>
                <w:color w:val="000000"/>
                <w:sz w:val="24"/>
                <w:szCs w:val="32"/>
              </w:rPr>
            </w:pPr>
            <w:r>
              <w:rPr>
                <w:rFonts w:eastAsia="方正黑体_GBK" w:cs="方正黑体_GBK"/>
                <w:color w:val="000000"/>
                <w:sz w:val="24"/>
                <w:szCs w:val="32"/>
              </w:rPr>
              <w:t>2020</w:t>
            </w:r>
            <w:r>
              <w:rPr>
                <w:rFonts w:hint="eastAsia" w:ascii="方正黑体_GBK" w:hAnsi="方正黑体_GBK" w:eastAsia="方正黑体_GBK" w:cs="方正黑体_GBK"/>
                <w:color w:val="000000"/>
                <w:sz w:val="24"/>
                <w:szCs w:val="32"/>
              </w:rPr>
              <w:t>年水质</w:t>
            </w:r>
          </w:p>
        </w:tc>
        <w:tc>
          <w:tcPr>
            <w:tcW w:w="2220" w:type="dxa"/>
            <w:tcBorders>
              <w:left w:val="nil"/>
            </w:tcBorders>
            <w:vAlign w:val="center"/>
          </w:tcPr>
          <w:p>
            <w:pPr>
              <w:spacing w:line="280" w:lineRule="exact"/>
              <w:jc w:val="center"/>
              <w:textAlignment w:val="baseline"/>
              <w:rPr>
                <w:rFonts w:ascii="方正黑体_GBK" w:hAnsi="方正黑体_GBK" w:eastAsia="方正黑体_GBK" w:cs="方正黑体_GBK"/>
                <w:color w:val="000000"/>
                <w:sz w:val="24"/>
                <w:szCs w:val="32"/>
              </w:rPr>
            </w:pPr>
            <w:r>
              <w:rPr>
                <w:rFonts w:eastAsia="方正黑体_GBK" w:cs="方正黑体_GBK"/>
                <w:color w:val="000000"/>
                <w:sz w:val="24"/>
                <w:szCs w:val="32"/>
              </w:rPr>
              <w:t>2021</w:t>
            </w:r>
            <w:r>
              <w:rPr>
                <w:rFonts w:hint="eastAsia" w:ascii="方正黑体_GBK" w:hAnsi="方正黑体_GBK" w:eastAsia="方正黑体_GBK" w:cs="方正黑体_GBK"/>
                <w:color w:val="000000"/>
                <w:sz w:val="24"/>
                <w:szCs w:val="32"/>
              </w:rPr>
              <w:t>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26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w:t>
            </w:r>
          </w:p>
        </w:tc>
        <w:tc>
          <w:tcPr>
            <w:tcW w:w="165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万灵段</w:t>
            </w:r>
          </w:p>
        </w:tc>
        <w:tc>
          <w:tcPr>
            <w:tcW w:w="2364"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昌州万灵镇界点</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张凯</w:t>
            </w:r>
          </w:p>
        </w:tc>
        <w:tc>
          <w:tcPr>
            <w:tcW w:w="202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万灵镇</w:t>
            </w:r>
          </w:p>
        </w:tc>
        <w:tc>
          <w:tcPr>
            <w:tcW w:w="210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Ⅲ类</w:t>
            </w:r>
          </w:p>
        </w:tc>
        <w:tc>
          <w:tcPr>
            <w:tcW w:w="22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26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w:t>
            </w:r>
          </w:p>
        </w:tc>
        <w:tc>
          <w:tcPr>
            <w:tcW w:w="165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昌州段</w:t>
            </w:r>
          </w:p>
        </w:tc>
        <w:tc>
          <w:tcPr>
            <w:tcW w:w="2364"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昌元昌州界点</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向元武</w:t>
            </w:r>
          </w:p>
        </w:tc>
        <w:tc>
          <w:tcPr>
            <w:tcW w:w="202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昌州街道</w:t>
            </w:r>
          </w:p>
        </w:tc>
        <w:tc>
          <w:tcPr>
            <w:tcW w:w="210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22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26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3</w:t>
            </w:r>
          </w:p>
        </w:tc>
        <w:tc>
          <w:tcPr>
            <w:tcW w:w="165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昌元段</w:t>
            </w:r>
          </w:p>
        </w:tc>
        <w:tc>
          <w:tcPr>
            <w:tcW w:w="2364"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昌元广顺界点</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潘英</w:t>
            </w:r>
          </w:p>
        </w:tc>
        <w:tc>
          <w:tcPr>
            <w:tcW w:w="202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昌元街道</w:t>
            </w:r>
          </w:p>
        </w:tc>
        <w:tc>
          <w:tcPr>
            <w:tcW w:w="210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22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126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4</w:t>
            </w:r>
          </w:p>
        </w:tc>
        <w:tc>
          <w:tcPr>
            <w:tcW w:w="165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广顺段</w:t>
            </w:r>
          </w:p>
        </w:tc>
        <w:tc>
          <w:tcPr>
            <w:tcW w:w="2364"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广顺清升镇界点</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秦启光</w:t>
            </w:r>
          </w:p>
        </w:tc>
        <w:tc>
          <w:tcPr>
            <w:tcW w:w="202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广顺街道</w:t>
            </w:r>
          </w:p>
        </w:tc>
        <w:tc>
          <w:tcPr>
            <w:tcW w:w="210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22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26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5</w:t>
            </w:r>
          </w:p>
        </w:tc>
        <w:tc>
          <w:tcPr>
            <w:tcW w:w="165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安富段</w:t>
            </w:r>
          </w:p>
        </w:tc>
        <w:tc>
          <w:tcPr>
            <w:tcW w:w="2364"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安富清江镇界点</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艾亚军</w:t>
            </w:r>
          </w:p>
        </w:tc>
        <w:tc>
          <w:tcPr>
            <w:tcW w:w="202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安富街道</w:t>
            </w:r>
          </w:p>
        </w:tc>
        <w:tc>
          <w:tcPr>
            <w:tcW w:w="210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Ⅲ类</w:t>
            </w:r>
          </w:p>
        </w:tc>
        <w:tc>
          <w:tcPr>
            <w:tcW w:w="22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126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6</w:t>
            </w:r>
          </w:p>
        </w:tc>
        <w:tc>
          <w:tcPr>
            <w:tcW w:w="165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清江段</w:t>
            </w:r>
          </w:p>
        </w:tc>
        <w:tc>
          <w:tcPr>
            <w:tcW w:w="2364"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高洞电站</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李劲渝</w:t>
            </w:r>
          </w:p>
        </w:tc>
        <w:tc>
          <w:tcPr>
            <w:tcW w:w="202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清江镇</w:t>
            </w:r>
          </w:p>
        </w:tc>
        <w:tc>
          <w:tcPr>
            <w:tcW w:w="210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Ⅲ类</w:t>
            </w:r>
          </w:p>
        </w:tc>
        <w:tc>
          <w:tcPr>
            <w:tcW w:w="22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Ⅲ类</w:t>
            </w:r>
          </w:p>
        </w:tc>
      </w:tr>
    </w:tbl>
    <w:p>
      <w:pPr>
        <w:textAlignment w:val="baseline"/>
        <w:rPr>
          <w:rFonts w:ascii="方正楷体_GBK" w:hAnsi="方正楷体_GBK" w:eastAsia="方正楷体_GBK" w:cs="方正楷体_GBK"/>
          <w:color w:val="000000"/>
          <w:sz w:val="30"/>
          <w:szCs w:val="30"/>
        </w:rPr>
      </w:pPr>
      <w:r>
        <w:rPr>
          <w:rFonts w:ascii="方正楷体_GBK" w:hAnsi="方正楷体_GBK" w:eastAsia="方正楷体_GBK" w:cs="方正楷体_GBK"/>
          <w:color w:val="000000"/>
          <w:sz w:val="30"/>
          <w:szCs w:val="30"/>
        </w:rPr>
        <w:br w:type="page"/>
      </w:r>
      <w:r>
        <w:rPr>
          <w:rFonts w:hint="eastAsia" w:ascii="方正楷体_GBK" w:hAnsi="方正楷体_GBK" w:eastAsia="方正楷体_GBK" w:cs="方正楷体_GBK"/>
          <w:color w:val="000000"/>
          <w:sz w:val="30"/>
          <w:szCs w:val="30"/>
        </w:rPr>
        <w:t>附表</w:t>
      </w:r>
      <w:r>
        <w:rPr>
          <w:rFonts w:eastAsia="方正楷体_GBK" w:cs="方正楷体_GBK"/>
          <w:color w:val="000000"/>
          <w:sz w:val="30"/>
          <w:szCs w:val="30"/>
        </w:rPr>
        <w:t>2</w:t>
      </w:r>
      <w:r>
        <w:rPr>
          <w:rFonts w:hint="eastAsia" w:ascii="方正楷体_GBK" w:hAnsi="方正楷体_GBK" w:eastAsia="方正楷体_GBK" w:cs="方正楷体_GBK"/>
          <w:color w:val="000000"/>
          <w:sz w:val="30"/>
          <w:szCs w:val="30"/>
        </w:rPr>
        <w:t>：濑溪河流域区级河流各控制断面</w:t>
      </w:r>
      <w:r>
        <w:rPr>
          <w:rFonts w:eastAsia="方正楷体_GBK" w:cs="方正楷体_GBK"/>
          <w:color w:val="000000"/>
          <w:sz w:val="30"/>
          <w:szCs w:val="30"/>
        </w:rPr>
        <w:t>2021</w:t>
      </w:r>
      <w:r>
        <w:rPr>
          <w:rFonts w:hint="eastAsia" w:ascii="方正楷体_GBK" w:hAnsi="方正楷体_GBK" w:eastAsia="方正楷体_GBK" w:cs="方正楷体_GBK"/>
          <w:color w:val="000000"/>
          <w:sz w:val="30"/>
          <w:szCs w:val="30"/>
        </w:rPr>
        <w:t>年水质目标表</w:t>
      </w:r>
    </w:p>
    <w:tbl>
      <w:tblPr>
        <w:tblStyle w:val="12"/>
        <w:tblW w:w="13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26"/>
        <w:gridCol w:w="2265"/>
        <w:gridCol w:w="1440"/>
        <w:gridCol w:w="2596"/>
        <w:gridCol w:w="2145"/>
        <w:gridCol w:w="160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5" w:type="dxa"/>
            <w:vAlign w:val="center"/>
          </w:tcPr>
          <w:p>
            <w:pPr>
              <w:spacing w:line="280" w:lineRule="exact"/>
              <w:jc w:val="center"/>
              <w:textAlignment w:val="baseline"/>
              <w:rPr>
                <w:rFonts w:ascii="方正仿宋_GBK" w:hAnsi="方正仿宋_GBK" w:eastAsia="方正仿宋_GBK" w:cs="方正仿宋_GBK"/>
                <w:color w:val="000000"/>
                <w:sz w:val="24"/>
              </w:rPr>
            </w:pPr>
            <w:r>
              <w:rPr>
                <w:rFonts w:hint="eastAsia" w:ascii="方正黑体_GBK" w:hAnsi="方正黑体_GBK" w:eastAsia="方正黑体_GBK" w:cs="方正黑体_GBK"/>
                <w:color w:val="000000"/>
                <w:sz w:val="24"/>
                <w:szCs w:val="32"/>
              </w:rPr>
              <w:t>序号</w:t>
            </w:r>
          </w:p>
        </w:tc>
        <w:tc>
          <w:tcPr>
            <w:tcW w:w="1626" w:type="dxa"/>
            <w:tcBorders>
              <w:left w:val="nil"/>
            </w:tcBorders>
            <w:vAlign w:val="center"/>
          </w:tcPr>
          <w:p>
            <w:pPr>
              <w:spacing w:line="280" w:lineRule="exact"/>
              <w:jc w:val="center"/>
              <w:textAlignment w:val="baseline"/>
              <w:rPr>
                <w:rFonts w:ascii="方正仿宋_GBK" w:hAnsi="方正仿宋_GBK" w:eastAsia="方正仿宋_GBK" w:cs="方正仿宋_GBK"/>
                <w:color w:val="000000"/>
                <w:sz w:val="24"/>
              </w:rPr>
            </w:pPr>
            <w:r>
              <w:rPr>
                <w:rFonts w:hint="eastAsia" w:ascii="方正黑体_GBK" w:hAnsi="方正黑体_GBK" w:eastAsia="方正黑体_GBK" w:cs="方正黑体_GBK"/>
                <w:color w:val="000000"/>
                <w:sz w:val="24"/>
                <w:szCs w:val="32"/>
              </w:rPr>
              <w:t>河流名称</w:t>
            </w:r>
          </w:p>
        </w:tc>
        <w:tc>
          <w:tcPr>
            <w:tcW w:w="2265" w:type="dxa"/>
            <w:tcBorders>
              <w:left w:val="nil"/>
            </w:tcBorders>
            <w:vAlign w:val="center"/>
          </w:tcPr>
          <w:p>
            <w:pPr>
              <w:spacing w:line="280" w:lineRule="exact"/>
              <w:jc w:val="center"/>
              <w:textAlignment w:val="baseline"/>
              <w:rPr>
                <w:rFonts w:ascii="方正仿宋_GBK" w:hAnsi="方正仿宋_GBK" w:eastAsia="方正仿宋_GBK" w:cs="方正仿宋_GBK"/>
                <w:color w:val="000000"/>
                <w:sz w:val="24"/>
              </w:rPr>
            </w:pPr>
            <w:r>
              <w:rPr>
                <w:rFonts w:hint="eastAsia" w:ascii="方正黑体_GBK" w:hAnsi="方正黑体_GBK" w:eastAsia="方正黑体_GBK" w:cs="方正黑体_GBK"/>
                <w:color w:val="000000"/>
                <w:sz w:val="24"/>
                <w:szCs w:val="32"/>
              </w:rPr>
              <w:t>控制断面</w:t>
            </w:r>
          </w:p>
        </w:tc>
        <w:tc>
          <w:tcPr>
            <w:tcW w:w="1440" w:type="dxa"/>
            <w:tcBorders>
              <w:left w:val="nil"/>
            </w:tcBorders>
            <w:vAlign w:val="center"/>
          </w:tcPr>
          <w:p>
            <w:pPr>
              <w:spacing w:line="280" w:lineRule="exact"/>
              <w:jc w:val="center"/>
              <w:textAlignment w:val="baseline"/>
              <w:rPr>
                <w:rFonts w:ascii="方正仿宋_GBK" w:hAnsi="方正仿宋_GBK" w:eastAsia="方正仿宋_GBK" w:cs="方正仿宋_GBK"/>
                <w:color w:val="000000"/>
                <w:sz w:val="24"/>
              </w:rPr>
            </w:pPr>
            <w:r>
              <w:rPr>
                <w:rFonts w:hint="eastAsia" w:ascii="方正黑体_GBK" w:hAnsi="方正黑体_GBK" w:eastAsia="方正黑体_GBK" w:cs="方正黑体_GBK"/>
                <w:color w:val="000000"/>
                <w:sz w:val="24"/>
                <w:szCs w:val="32"/>
              </w:rPr>
              <w:t>区级河长</w:t>
            </w:r>
          </w:p>
        </w:tc>
        <w:tc>
          <w:tcPr>
            <w:tcW w:w="2596" w:type="dxa"/>
            <w:tcBorders>
              <w:left w:val="nil"/>
            </w:tcBorders>
            <w:vAlign w:val="center"/>
          </w:tcPr>
          <w:p>
            <w:pPr>
              <w:spacing w:line="280" w:lineRule="exact"/>
              <w:jc w:val="center"/>
              <w:textAlignment w:val="baseline"/>
              <w:rPr>
                <w:rFonts w:ascii="方正仿宋_GBK" w:hAnsi="方正仿宋_GBK" w:eastAsia="方正仿宋_GBK" w:cs="方正仿宋_GBK"/>
                <w:color w:val="000000"/>
                <w:sz w:val="24"/>
              </w:rPr>
            </w:pPr>
            <w:r>
              <w:rPr>
                <w:rFonts w:hint="eastAsia" w:ascii="方正黑体_GBK" w:hAnsi="方正黑体_GBK" w:eastAsia="方正黑体_GBK" w:cs="方正黑体_GBK"/>
                <w:color w:val="000000"/>
                <w:sz w:val="24"/>
                <w:szCs w:val="32"/>
              </w:rPr>
              <w:t>责任部门</w:t>
            </w:r>
          </w:p>
        </w:tc>
        <w:tc>
          <w:tcPr>
            <w:tcW w:w="2145" w:type="dxa"/>
            <w:tcBorders>
              <w:left w:val="nil"/>
            </w:tcBorders>
            <w:vAlign w:val="center"/>
          </w:tcPr>
          <w:p>
            <w:pPr>
              <w:spacing w:line="280" w:lineRule="exact"/>
              <w:jc w:val="center"/>
              <w:textAlignment w:val="baseline"/>
              <w:rPr>
                <w:rFonts w:ascii="方正仿宋_GBK" w:hAnsi="方正仿宋_GBK" w:eastAsia="方正仿宋_GBK" w:cs="方正仿宋_GBK"/>
                <w:color w:val="000000"/>
                <w:sz w:val="24"/>
              </w:rPr>
            </w:pPr>
            <w:r>
              <w:rPr>
                <w:rFonts w:hint="eastAsia" w:ascii="方正黑体_GBK" w:hAnsi="方正黑体_GBK" w:eastAsia="方正黑体_GBK" w:cs="方正黑体_GBK"/>
                <w:color w:val="000000"/>
                <w:sz w:val="24"/>
                <w:szCs w:val="32"/>
              </w:rPr>
              <w:t>责任镇街</w:t>
            </w:r>
          </w:p>
        </w:tc>
        <w:tc>
          <w:tcPr>
            <w:tcW w:w="1605" w:type="dxa"/>
            <w:tcBorders>
              <w:left w:val="nil"/>
            </w:tcBorders>
            <w:vAlign w:val="center"/>
          </w:tcPr>
          <w:p>
            <w:pPr>
              <w:spacing w:line="280" w:lineRule="exact"/>
              <w:jc w:val="center"/>
              <w:textAlignment w:val="baseline"/>
              <w:rPr>
                <w:rFonts w:ascii="方正黑体_GBK" w:hAnsi="方正黑体_GBK" w:eastAsia="方正黑体_GBK" w:cs="方正黑体_GBK"/>
                <w:color w:val="000000"/>
                <w:sz w:val="24"/>
                <w:szCs w:val="32"/>
              </w:rPr>
            </w:pPr>
            <w:r>
              <w:rPr>
                <w:rFonts w:eastAsia="方正黑体_GBK" w:cs="方正黑体_GBK"/>
                <w:color w:val="000000"/>
                <w:sz w:val="24"/>
                <w:szCs w:val="32"/>
              </w:rPr>
              <w:t>2020</w:t>
            </w:r>
            <w:r>
              <w:rPr>
                <w:rFonts w:hint="eastAsia" w:ascii="方正黑体_GBK" w:hAnsi="方正黑体_GBK" w:eastAsia="方正黑体_GBK" w:cs="方正黑体_GBK"/>
                <w:color w:val="000000"/>
                <w:sz w:val="24"/>
                <w:szCs w:val="32"/>
              </w:rPr>
              <w:t>年水质</w:t>
            </w:r>
          </w:p>
        </w:tc>
        <w:tc>
          <w:tcPr>
            <w:tcW w:w="1545" w:type="dxa"/>
            <w:tcBorders>
              <w:left w:val="nil"/>
            </w:tcBorders>
            <w:vAlign w:val="center"/>
          </w:tcPr>
          <w:p>
            <w:pPr>
              <w:spacing w:line="280" w:lineRule="exact"/>
              <w:jc w:val="center"/>
              <w:textAlignment w:val="baseline"/>
              <w:rPr>
                <w:rFonts w:ascii="方正仿宋_GBK" w:hAnsi="方正仿宋_GBK" w:eastAsia="方正仿宋_GBK" w:cs="方正仿宋_GBK"/>
                <w:color w:val="000000"/>
                <w:sz w:val="24"/>
              </w:rPr>
            </w:pPr>
            <w:r>
              <w:rPr>
                <w:rFonts w:eastAsia="方正黑体_GBK" w:cs="方正黑体_GBK"/>
                <w:color w:val="000000"/>
                <w:sz w:val="24"/>
                <w:szCs w:val="32"/>
              </w:rPr>
              <w:t>2021</w:t>
            </w:r>
            <w:r>
              <w:rPr>
                <w:rFonts w:hint="eastAsia" w:ascii="方正黑体_GBK" w:hAnsi="方正黑体_GBK" w:eastAsia="方正黑体_GBK" w:cs="方正黑体_GBK"/>
                <w:color w:val="000000"/>
                <w:sz w:val="24"/>
                <w:szCs w:val="32"/>
              </w:rPr>
              <w:t>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4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w:t>
            </w:r>
          </w:p>
        </w:tc>
        <w:tc>
          <w:tcPr>
            <w:tcW w:w="162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新峰河</w:t>
            </w:r>
          </w:p>
        </w:tc>
        <w:tc>
          <w:tcPr>
            <w:tcW w:w="226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新峰河入河口</w:t>
            </w:r>
          </w:p>
        </w:tc>
        <w:tc>
          <w:tcPr>
            <w:tcW w:w="144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黄晏</w:t>
            </w:r>
          </w:p>
        </w:tc>
        <w:tc>
          <w:tcPr>
            <w:tcW w:w="259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区公安局</w:t>
            </w:r>
          </w:p>
        </w:tc>
        <w:tc>
          <w:tcPr>
            <w:tcW w:w="21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昌元街道</w:t>
            </w:r>
            <w:r>
              <w:rPr>
                <w:rFonts w:hint="eastAsia" w:ascii="方正仿宋_GBK" w:hAnsi="方正仿宋_GBK" w:eastAsia="方正仿宋_GBK" w:cs="方正仿宋_GBK"/>
                <w:color w:val="000000"/>
                <w:sz w:val="24"/>
                <w:lang w:eastAsia="zh-CN"/>
              </w:rPr>
              <w:t>、</w:t>
            </w:r>
            <w:r>
              <w:rPr>
                <w:rFonts w:hint="eastAsia" w:ascii="方正仿宋_GBK" w:hAnsi="方正仿宋_GBK" w:eastAsia="方正仿宋_GBK" w:cs="方正仿宋_GBK"/>
                <w:color w:val="000000"/>
                <w:sz w:val="24"/>
              </w:rPr>
              <w:t>古昌镇</w:t>
            </w:r>
          </w:p>
        </w:tc>
        <w:tc>
          <w:tcPr>
            <w:tcW w:w="16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Ⅲ类</w:t>
            </w:r>
          </w:p>
        </w:tc>
        <w:tc>
          <w:tcPr>
            <w:tcW w:w="15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w:t>
            </w:r>
          </w:p>
        </w:tc>
        <w:tc>
          <w:tcPr>
            <w:tcW w:w="162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五贵河</w:t>
            </w:r>
          </w:p>
        </w:tc>
        <w:tc>
          <w:tcPr>
            <w:tcW w:w="226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五贵河入河口</w:t>
            </w:r>
          </w:p>
        </w:tc>
        <w:tc>
          <w:tcPr>
            <w:tcW w:w="144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常晓勇</w:t>
            </w:r>
          </w:p>
        </w:tc>
        <w:tc>
          <w:tcPr>
            <w:tcW w:w="259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区农业农村委</w:t>
            </w:r>
          </w:p>
        </w:tc>
        <w:tc>
          <w:tcPr>
            <w:tcW w:w="21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昌</w:t>
            </w:r>
            <w:r>
              <w:rPr>
                <w:rFonts w:hint="eastAsia" w:ascii="方正仿宋_GBK" w:hAnsi="方正仿宋_GBK" w:eastAsia="方正仿宋_GBK" w:cs="方正仿宋_GBK"/>
                <w:color w:val="000000"/>
                <w:sz w:val="24"/>
                <w:lang w:eastAsia="zh-CN"/>
              </w:rPr>
              <w:t>州</w:t>
            </w:r>
            <w:r>
              <w:rPr>
                <w:rFonts w:hint="eastAsia" w:ascii="方正仿宋_GBK" w:hAnsi="方正仿宋_GBK" w:eastAsia="方正仿宋_GBK" w:cs="方正仿宋_GBK"/>
                <w:color w:val="000000"/>
                <w:sz w:val="24"/>
              </w:rPr>
              <w:t>街道</w:t>
            </w:r>
            <w:r>
              <w:rPr>
                <w:rFonts w:hint="eastAsia" w:ascii="方正仿宋_GBK" w:hAnsi="方正仿宋_GBK" w:eastAsia="方正仿宋_GBK" w:cs="方正仿宋_GBK"/>
                <w:color w:val="000000"/>
                <w:sz w:val="24"/>
                <w:lang w:eastAsia="zh-CN"/>
              </w:rPr>
              <w:t>、</w:t>
            </w:r>
            <w:r>
              <w:rPr>
                <w:rFonts w:hint="eastAsia" w:ascii="方正仿宋_GBK" w:hAnsi="方正仿宋_GBK" w:eastAsia="方正仿宋_GBK" w:cs="方正仿宋_GBK"/>
                <w:color w:val="000000"/>
                <w:sz w:val="24"/>
              </w:rPr>
              <w:t>古昌镇</w:t>
            </w:r>
          </w:p>
        </w:tc>
        <w:tc>
          <w:tcPr>
            <w:tcW w:w="16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15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3</w:t>
            </w:r>
          </w:p>
        </w:tc>
        <w:tc>
          <w:tcPr>
            <w:tcW w:w="162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许溪河</w:t>
            </w:r>
          </w:p>
        </w:tc>
        <w:tc>
          <w:tcPr>
            <w:tcW w:w="226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许溪河入河口</w:t>
            </w:r>
          </w:p>
        </w:tc>
        <w:tc>
          <w:tcPr>
            <w:tcW w:w="144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程昌耀</w:t>
            </w:r>
          </w:p>
        </w:tc>
        <w:tc>
          <w:tcPr>
            <w:tcW w:w="259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区交通局</w:t>
            </w:r>
          </w:p>
        </w:tc>
        <w:tc>
          <w:tcPr>
            <w:tcW w:w="21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昌元街道</w:t>
            </w:r>
          </w:p>
        </w:tc>
        <w:tc>
          <w:tcPr>
            <w:tcW w:w="16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15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4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4</w:t>
            </w:r>
          </w:p>
        </w:tc>
        <w:tc>
          <w:tcPr>
            <w:tcW w:w="162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连丰河</w:t>
            </w:r>
          </w:p>
        </w:tc>
        <w:tc>
          <w:tcPr>
            <w:tcW w:w="226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连丰河入河口</w:t>
            </w:r>
          </w:p>
        </w:tc>
        <w:tc>
          <w:tcPr>
            <w:tcW w:w="144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刘菊华</w:t>
            </w:r>
          </w:p>
        </w:tc>
        <w:tc>
          <w:tcPr>
            <w:tcW w:w="259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区商务委</w:t>
            </w:r>
          </w:p>
        </w:tc>
        <w:tc>
          <w:tcPr>
            <w:tcW w:w="21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昌元街道</w:t>
            </w:r>
            <w:r>
              <w:rPr>
                <w:rFonts w:hint="eastAsia" w:ascii="方正仿宋_GBK" w:hAnsi="方正仿宋_GBK" w:eastAsia="方正仿宋_GBK" w:cs="方正仿宋_GBK"/>
                <w:color w:val="000000"/>
                <w:sz w:val="24"/>
                <w:lang w:eastAsia="zh-CN"/>
              </w:rPr>
              <w:t>、</w:t>
            </w:r>
            <w:r>
              <w:rPr>
                <w:rFonts w:hint="eastAsia" w:ascii="方正仿宋_GBK" w:hAnsi="方正仿宋_GBK" w:eastAsia="方正仿宋_GBK" w:cs="方正仿宋_GBK"/>
                <w:color w:val="000000"/>
                <w:sz w:val="24"/>
              </w:rPr>
              <w:t>荣隆镇</w:t>
            </w:r>
          </w:p>
        </w:tc>
        <w:tc>
          <w:tcPr>
            <w:tcW w:w="16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15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4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5</w:t>
            </w:r>
          </w:p>
        </w:tc>
        <w:tc>
          <w:tcPr>
            <w:tcW w:w="162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荣峰河</w:t>
            </w:r>
          </w:p>
        </w:tc>
        <w:tc>
          <w:tcPr>
            <w:tcW w:w="226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峰高河入河口</w:t>
            </w:r>
          </w:p>
        </w:tc>
        <w:tc>
          <w:tcPr>
            <w:tcW w:w="144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艾亚军</w:t>
            </w:r>
          </w:p>
        </w:tc>
        <w:tc>
          <w:tcPr>
            <w:tcW w:w="259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区住房城乡建委</w:t>
            </w:r>
          </w:p>
        </w:tc>
        <w:tc>
          <w:tcPr>
            <w:tcW w:w="21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峰高街道</w:t>
            </w:r>
            <w:r>
              <w:rPr>
                <w:rFonts w:hint="eastAsia" w:ascii="方正仿宋_GBK" w:hAnsi="方正仿宋_GBK" w:eastAsia="方正仿宋_GBK" w:cs="方正仿宋_GBK"/>
                <w:color w:val="000000"/>
                <w:sz w:val="24"/>
                <w:lang w:eastAsia="zh-CN"/>
              </w:rPr>
              <w:t>、</w:t>
            </w:r>
            <w:r>
              <w:rPr>
                <w:rFonts w:hint="eastAsia" w:ascii="方正仿宋_GBK" w:hAnsi="方正仿宋_GBK" w:eastAsia="方正仿宋_GBK" w:cs="方正仿宋_GBK"/>
                <w:color w:val="000000"/>
                <w:sz w:val="24"/>
              </w:rPr>
              <w:t>昌州街道</w:t>
            </w:r>
          </w:p>
        </w:tc>
        <w:tc>
          <w:tcPr>
            <w:tcW w:w="16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15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4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6</w:t>
            </w:r>
          </w:p>
        </w:tc>
        <w:tc>
          <w:tcPr>
            <w:tcW w:w="162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池水河</w:t>
            </w:r>
          </w:p>
        </w:tc>
        <w:tc>
          <w:tcPr>
            <w:tcW w:w="226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池水河入河口</w:t>
            </w:r>
          </w:p>
        </w:tc>
        <w:tc>
          <w:tcPr>
            <w:tcW w:w="144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陈震</w:t>
            </w:r>
          </w:p>
        </w:tc>
        <w:tc>
          <w:tcPr>
            <w:tcW w:w="259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区城市管理局</w:t>
            </w:r>
          </w:p>
        </w:tc>
        <w:tc>
          <w:tcPr>
            <w:tcW w:w="21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昌元街道</w:t>
            </w:r>
            <w:r>
              <w:rPr>
                <w:rFonts w:hint="eastAsia" w:ascii="方正仿宋_GBK" w:hAnsi="方正仿宋_GBK" w:eastAsia="方正仿宋_GBK" w:cs="方正仿宋_GBK"/>
                <w:color w:val="000000"/>
                <w:sz w:val="24"/>
                <w:lang w:eastAsia="zh-CN"/>
              </w:rPr>
              <w:t>、</w:t>
            </w:r>
            <w:r>
              <w:rPr>
                <w:rFonts w:hint="eastAsia" w:ascii="方正仿宋_GBK" w:hAnsi="方正仿宋_GBK" w:eastAsia="方正仿宋_GBK" w:cs="方正仿宋_GBK"/>
                <w:color w:val="000000"/>
                <w:sz w:val="24"/>
              </w:rPr>
              <w:t>昌州街道</w:t>
            </w:r>
            <w:r>
              <w:rPr>
                <w:rFonts w:hint="eastAsia" w:ascii="方正仿宋_GBK" w:hAnsi="方正仿宋_GBK" w:eastAsia="方正仿宋_GBK" w:cs="方正仿宋_GBK"/>
                <w:color w:val="000000"/>
                <w:sz w:val="24"/>
                <w:lang w:eastAsia="zh-CN"/>
              </w:rPr>
              <w:t>、</w:t>
            </w:r>
            <w:r>
              <w:rPr>
                <w:rFonts w:hint="eastAsia" w:ascii="方正仿宋_GBK" w:hAnsi="方正仿宋_GBK" w:eastAsia="方正仿宋_GBK" w:cs="方正仿宋_GBK"/>
                <w:color w:val="000000"/>
                <w:sz w:val="24"/>
              </w:rPr>
              <w:t>直升镇</w:t>
            </w:r>
          </w:p>
        </w:tc>
        <w:tc>
          <w:tcPr>
            <w:tcW w:w="16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Ⅴ类</w:t>
            </w:r>
          </w:p>
        </w:tc>
        <w:tc>
          <w:tcPr>
            <w:tcW w:w="15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7</w:t>
            </w:r>
          </w:p>
        </w:tc>
        <w:tc>
          <w:tcPr>
            <w:tcW w:w="162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23"/>
                <w:sz w:val="24"/>
              </w:rPr>
              <w:t>檬子桥河</w:t>
            </w:r>
          </w:p>
        </w:tc>
        <w:tc>
          <w:tcPr>
            <w:tcW w:w="226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w w:val="90"/>
                <w:sz w:val="24"/>
              </w:rPr>
              <w:t>檬子桥河入河口</w:t>
            </w:r>
          </w:p>
        </w:tc>
        <w:tc>
          <w:tcPr>
            <w:tcW w:w="1440" w:type="dxa"/>
            <w:vMerge w:val="restart"/>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秦启光</w:t>
            </w:r>
          </w:p>
        </w:tc>
        <w:tc>
          <w:tcPr>
            <w:tcW w:w="2596" w:type="dxa"/>
            <w:vMerge w:val="restart"/>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w w:val="90"/>
                <w:sz w:val="24"/>
              </w:rPr>
              <w:t>区规划自然资源局</w:t>
            </w:r>
          </w:p>
        </w:tc>
        <w:tc>
          <w:tcPr>
            <w:tcW w:w="2145" w:type="dxa"/>
            <w:vMerge w:val="restart"/>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w w:val="90"/>
                <w:sz w:val="24"/>
              </w:rPr>
              <w:t>广顺街道</w:t>
            </w:r>
          </w:p>
        </w:tc>
        <w:tc>
          <w:tcPr>
            <w:tcW w:w="16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劣Ⅴ类</w:t>
            </w:r>
          </w:p>
        </w:tc>
        <w:tc>
          <w:tcPr>
            <w:tcW w:w="15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8</w:t>
            </w:r>
          </w:p>
        </w:tc>
        <w:tc>
          <w:tcPr>
            <w:tcW w:w="162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陈家河</w:t>
            </w:r>
          </w:p>
        </w:tc>
        <w:tc>
          <w:tcPr>
            <w:tcW w:w="226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w w:val="90"/>
                <w:sz w:val="24"/>
              </w:rPr>
              <w:t>陈家河入河口</w:t>
            </w:r>
          </w:p>
        </w:tc>
        <w:tc>
          <w:tcPr>
            <w:tcW w:w="1440" w:type="dxa"/>
            <w:vMerge w:val="continue"/>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p>
        </w:tc>
        <w:tc>
          <w:tcPr>
            <w:tcW w:w="2596" w:type="dxa"/>
            <w:vMerge w:val="continue"/>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p>
        </w:tc>
        <w:tc>
          <w:tcPr>
            <w:tcW w:w="2145" w:type="dxa"/>
            <w:vMerge w:val="continue"/>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p>
        </w:tc>
        <w:tc>
          <w:tcPr>
            <w:tcW w:w="16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15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9</w:t>
            </w:r>
          </w:p>
        </w:tc>
        <w:tc>
          <w:tcPr>
            <w:tcW w:w="162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清升河</w:t>
            </w:r>
          </w:p>
        </w:tc>
        <w:tc>
          <w:tcPr>
            <w:tcW w:w="226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清升河入河口</w:t>
            </w:r>
          </w:p>
        </w:tc>
        <w:tc>
          <w:tcPr>
            <w:tcW w:w="144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李威</w:t>
            </w:r>
          </w:p>
        </w:tc>
        <w:tc>
          <w:tcPr>
            <w:tcW w:w="259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区教委</w:t>
            </w:r>
          </w:p>
        </w:tc>
        <w:tc>
          <w:tcPr>
            <w:tcW w:w="21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23"/>
                <w:sz w:val="24"/>
              </w:rPr>
              <w:t>清升镇</w:t>
            </w:r>
            <w:r>
              <w:rPr>
                <w:rFonts w:hint="eastAsia" w:ascii="方正仿宋_GBK" w:hAnsi="方正仿宋_GBK" w:eastAsia="方正仿宋_GBK" w:cs="方正仿宋_GBK"/>
                <w:color w:val="000000"/>
                <w:spacing w:val="-23"/>
                <w:sz w:val="24"/>
                <w:lang w:eastAsia="zh-CN"/>
              </w:rPr>
              <w:t>、</w:t>
            </w:r>
            <w:r>
              <w:rPr>
                <w:rFonts w:hint="eastAsia" w:ascii="方正仿宋_GBK" w:hAnsi="方正仿宋_GBK" w:eastAsia="方正仿宋_GBK" w:cs="方正仿宋_GBK"/>
                <w:color w:val="000000"/>
                <w:spacing w:val="-23"/>
                <w:sz w:val="24"/>
              </w:rPr>
              <w:t>双河街道</w:t>
            </w:r>
          </w:p>
        </w:tc>
        <w:tc>
          <w:tcPr>
            <w:tcW w:w="16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15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4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10</w:t>
            </w:r>
          </w:p>
        </w:tc>
        <w:tc>
          <w:tcPr>
            <w:tcW w:w="162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白云溪河</w:t>
            </w:r>
          </w:p>
        </w:tc>
        <w:tc>
          <w:tcPr>
            <w:tcW w:w="226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白云溪河入河口</w:t>
            </w:r>
          </w:p>
        </w:tc>
        <w:tc>
          <w:tcPr>
            <w:tcW w:w="144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唐成军</w:t>
            </w:r>
          </w:p>
        </w:tc>
        <w:tc>
          <w:tcPr>
            <w:tcW w:w="259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现代农业畜牧业管委会</w:t>
            </w:r>
          </w:p>
        </w:tc>
        <w:tc>
          <w:tcPr>
            <w:tcW w:w="21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pacing w:val="-23"/>
                <w:sz w:val="24"/>
              </w:rPr>
            </w:pPr>
            <w:r>
              <w:rPr>
                <w:rFonts w:hint="eastAsia" w:ascii="方正仿宋_GBK" w:hAnsi="方正仿宋_GBK" w:eastAsia="方正仿宋_GBK" w:cs="方正仿宋_GBK"/>
                <w:color w:val="000000"/>
                <w:spacing w:val="-23"/>
                <w:sz w:val="24"/>
              </w:rPr>
              <w:t>清升镇</w:t>
            </w:r>
            <w:r>
              <w:rPr>
                <w:rFonts w:hint="eastAsia" w:ascii="方正仿宋_GBK" w:hAnsi="方正仿宋_GBK" w:eastAsia="方正仿宋_GBK" w:cs="方正仿宋_GBK"/>
                <w:color w:val="000000"/>
                <w:spacing w:val="-23"/>
                <w:sz w:val="24"/>
                <w:lang w:eastAsia="zh-CN"/>
              </w:rPr>
              <w:t>、</w:t>
            </w:r>
            <w:r>
              <w:rPr>
                <w:rFonts w:hint="eastAsia" w:ascii="方正仿宋_GBK" w:hAnsi="方正仿宋_GBK" w:eastAsia="方正仿宋_GBK" w:cs="方正仿宋_GBK"/>
                <w:color w:val="000000"/>
                <w:spacing w:val="-23"/>
                <w:sz w:val="24"/>
              </w:rPr>
              <w:t>双河街道</w:t>
            </w:r>
          </w:p>
        </w:tc>
        <w:tc>
          <w:tcPr>
            <w:tcW w:w="16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15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11</w:t>
            </w:r>
          </w:p>
        </w:tc>
        <w:tc>
          <w:tcPr>
            <w:tcW w:w="162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洗布潭河</w:t>
            </w:r>
          </w:p>
        </w:tc>
        <w:tc>
          <w:tcPr>
            <w:tcW w:w="226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洗布潭河入河口</w:t>
            </w:r>
          </w:p>
        </w:tc>
        <w:tc>
          <w:tcPr>
            <w:tcW w:w="144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赵天智</w:t>
            </w:r>
          </w:p>
        </w:tc>
        <w:tc>
          <w:tcPr>
            <w:tcW w:w="259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w w:val="90"/>
                <w:sz w:val="24"/>
              </w:rPr>
            </w:pPr>
            <w:r>
              <w:rPr>
                <w:rFonts w:hint="eastAsia" w:ascii="方正仿宋_GBK" w:hAnsi="方正仿宋_GBK" w:eastAsia="方正仿宋_GBK" w:cs="方正仿宋_GBK"/>
                <w:color w:val="000000"/>
                <w:sz w:val="24"/>
              </w:rPr>
              <w:t>区发展改革委</w:t>
            </w:r>
          </w:p>
        </w:tc>
        <w:tc>
          <w:tcPr>
            <w:tcW w:w="21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安富街道</w:t>
            </w:r>
          </w:p>
        </w:tc>
        <w:tc>
          <w:tcPr>
            <w:tcW w:w="16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15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12</w:t>
            </w:r>
          </w:p>
        </w:tc>
        <w:tc>
          <w:tcPr>
            <w:tcW w:w="162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珠溪河</w:t>
            </w:r>
          </w:p>
        </w:tc>
        <w:tc>
          <w:tcPr>
            <w:tcW w:w="226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珠溪河出境点</w:t>
            </w:r>
          </w:p>
        </w:tc>
        <w:tc>
          <w:tcPr>
            <w:tcW w:w="144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张凯</w:t>
            </w:r>
          </w:p>
        </w:tc>
        <w:tc>
          <w:tcPr>
            <w:tcW w:w="2596"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区财政局</w:t>
            </w:r>
          </w:p>
        </w:tc>
        <w:tc>
          <w:tcPr>
            <w:tcW w:w="21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23"/>
                <w:sz w:val="24"/>
              </w:rPr>
              <w:t>河包镇</w:t>
            </w:r>
          </w:p>
        </w:tc>
        <w:tc>
          <w:tcPr>
            <w:tcW w:w="16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154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Ⅲ类</w:t>
            </w:r>
          </w:p>
        </w:tc>
      </w:tr>
    </w:tbl>
    <w:p>
      <w:pPr>
        <w:jc w:val="left"/>
        <w:textAlignment w:val="baseline"/>
        <w:rPr>
          <w:rFonts w:ascii="方正楷体_GBK" w:hAnsi="方正楷体_GBK" w:eastAsia="方正楷体_GBK" w:cs="方正楷体_GBK"/>
          <w:color w:val="000000"/>
          <w:sz w:val="30"/>
          <w:szCs w:val="30"/>
        </w:rPr>
      </w:pPr>
      <w:r>
        <w:rPr>
          <w:rFonts w:hint="eastAsia" w:ascii="方正楷体_GBK" w:hAnsi="方正楷体_GBK" w:eastAsia="方正楷体_GBK" w:cs="方正楷体_GBK"/>
          <w:color w:val="000000"/>
          <w:sz w:val="30"/>
          <w:szCs w:val="30"/>
        </w:rPr>
        <w:t>附表</w:t>
      </w:r>
      <w:r>
        <w:rPr>
          <w:rFonts w:eastAsia="方正楷体_GBK" w:cs="方正楷体_GBK"/>
          <w:color w:val="000000"/>
          <w:sz w:val="30"/>
          <w:szCs w:val="30"/>
        </w:rPr>
        <w:t>3</w:t>
      </w:r>
      <w:r>
        <w:rPr>
          <w:rFonts w:hint="eastAsia" w:ascii="方正楷体_GBK" w:hAnsi="方正楷体_GBK" w:eastAsia="方正楷体_GBK" w:cs="方正楷体_GBK"/>
          <w:color w:val="000000"/>
          <w:sz w:val="30"/>
          <w:szCs w:val="30"/>
        </w:rPr>
        <w:t>：濑溪河一级镇级河流各控制断面</w:t>
      </w:r>
      <w:r>
        <w:rPr>
          <w:rFonts w:eastAsia="方正楷体_GBK" w:cs="方正楷体_GBK"/>
          <w:color w:val="000000"/>
          <w:sz w:val="30"/>
          <w:szCs w:val="30"/>
        </w:rPr>
        <w:t>2021</w:t>
      </w:r>
      <w:r>
        <w:rPr>
          <w:rFonts w:hint="eastAsia" w:ascii="方正楷体_GBK" w:hAnsi="方正楷体_GBK" w:eastAsia="方正楷体_GBK" w:cs="方正楷体_GBK"/>
          <w:color w:val="000000"/>
          <w:sz w:val="30"/>
          <w:szCs w:val="30"/>
        </w:rPr>
        <w:t>年水质目标表</w:t>
      </w:r>
    </w:p>
    <w:tbl>
      <w:tblPr>
        <w:tblStyle w:val="12"/>
        <w:tblW w:w="13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770"/>
        <w:gridCol w:w="2520"/>
        <w:gridCol w:w="4005"/>
        <w:gridCol w:w="199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126" w:type="dxa"/>
            <w:vAlign w:val="center"/>
          </w:tcPr>
          <w:p>
            <w:pPr>
              <w:spacing w:line="280" w:lineRule="exact"/>
              <w:jc w:val="center"/>
              <w:textAlignment w:val="baseline"/>
              <w:rPr>
                <w:rFonts w:ascii="方正仿宋_GBK" w:hAnsi="方正仿宋_GBK" w:eastAsia="方正仿宋_GBK" w:cs="方正仿宋_GBK"/>
                <w:color w:val="000000"/>
                <w:sz w:val="24"/>
              </w:rPr>
            </w:pPr>
            <w:r>
              <w:rPr>
                <w:rFonts w:hint="eastAsia" w:ascii="方正黑体_GBK" w:hAnsi="方正黑体_GBK" w:eastAsia="方正黑体_GBK" w:cs="方正黑体_GBK"/>
                <w:color w:val="000000"/>
                <w:sz w:val="24"/>
                <w:szCs w:val="32"/>
              </w:rPr>
              <w:t>序号</w:t>
            </w:r>
          </w:p>
        </w:tc>
        <w:tc>
          <w:tcPr>
            <w:tcW w:w="1770" w:type="dxa"/>
            <w:tcBorders>
              <w:left w:val="nil"/>
            </w:tcBorders>
            <w:vAlign w:val="center"/>
          </w:tcPr>
          <w:p>
            <w:pPr>
              <w:spacing w:line="280" w:lineRule="exact"/>
              <w:jc w:val="center"/>
              <w:textAlignment w:val="baseline"/>
              <w:rPr>
                <w:rFonts w:ascii="方正仿宋_GBK" w:hAnsi="方正仿宋_GBK" w:eastAsia="方正仿宋_GBK" w:cs="方正仿宋_GBK"/>
                <w:color w:val="000000"/>
                <w:sz w:val="24"/>
              </w:rPr>
            </w:pPr>
            <w:r>
              <w:rPr>
                <w:rFonts w:hint="eastAsia" w:ascii="方正黑体_GBK" w:hAnsi="方正黑体_GBK" w:eastAsia="方正黑体_GBK" w:cs="方正黑体_GBK"/>
                <w:color w:val="000000"/>
                <w:sz w:val="24"/>
                <w:szCs w:val="32"/>
              </w:rPr>
              <w:t>河流名称</w:t>
            </w:r>
          </w:p>
        </w:tc>
        <w:tc>
          <w:tcPr>
            <w:tcW w:w="2520" w:type="dxa"/>
            <w:tcBorders>
              <w:left w:val="nil"/>
            </w:tcBorders>
            <w:vAlign w:val="center"/>
          </w:tcPr>
          <w:p>
            <w:pPr>
              <w:spacing w:line="280" w:lineRule="exact"/>
              <w:jc w:val="center"/>
              <w:textAlignment w:val="baseline"/>
              <w:rPr>
                <w:rFonts w:ascii="方正仿宋_GBK" w:hAnsi="方正仿宋_GBK" w:eastAsia="方正仿宋_GBK" w:cs="方正仿宋_GBK"/>
                <w:color w:val="000000"/>
                <w:sz w:val="24"/>
              </w:rPr>
            </w:pPr>
            <w:r>
              <w:rPr>
                <w:rFonts w:hint="eastAsia" w:ascii="方正黑体_GBK" w:hAnsi="方正黑体_GBK" w:eastAsia="方正黑体_GBK" w:cs="方正黑体_GBK"/>
                <w:color w:val="000000"/>
                <w:sz w:val="24"/>
                <w:szCs w:val="32"/>
              </w:rPr>
              <w:t>控制断面</w:t>
            </w:r>
          </w:p>
        </w:tc>
        <w:tc>
          <w:tcPr>
            <w:tcW w:w="4005" w:type="dxa"/>
            <w:tcBorders>
              <w:left w:val="nil"/>
            </w:tcBorders>
            <w:vAlign w:val="center"/>
          </w:tcPr>
          <w:p>
            <w:pPr>
              <w:spacing w:line="280" w:lineRule="exact"/>
              <w:jc w:val="center"/>
              <w:textAlignment w:val="baseline"/>
              <w:rPr>
                <w:rFonts w:ascii="方正仿宋_GBK" w:hAnsi="方正仿宋_GBK" w:eastAsia="方正仿宋_GBK" w:cs="方正仿宋_GBK"/>
                <w:color w:val="000000"/>
                <w:sz w:val="24"/>
              </w:rPr>
            </w:pPr>
            <w:r>
              <w:rPr>
                <w:rFonts w:hint="eastAsia" w:ascii="方正黑体_GBK" w:hAnsi="方正黑体_GBK" w:eastAsia="方正黑体_GBK" w:cs="方正黑体_GBK"/>
                <w:color w:val="000000"/>
                <w:sz w:val="24"/>
                <w:szCs w:val="32"/>
              </w:rPr>
              <w:t>责任镇街</w:t>
            </w:r>
          </w:p>
        </w:tc>
        <w:tc>
          <w:tcPr>
            <w:tcW w:w="1995" w:type="dxa"/>
            <w:tcBorders>
              <w:left w:val="nil"/>
            </w:tcBorders>
            <w:vAlign w:val="center"/>
          </w:tcPr>
          <w:p>
            <w:pPr>
              <w:spacing w:line="280" w:lineRule="exact"/>
              <w:jc w:val="center"/>
              <w:textAlignment w:val="baseline"/>
              <w:rPr>
                <w:rFonts w:ascii="方正黑体_GBK" w:hAnsi="方正黑体_GBK" w:eastAsia="方正黑体_GBK" w:cs="方正黑体_GBK"/>
                <w:color w:val="000000"/>
                <w:sz w:val="24"/>
                <w:szCs w:val="32"/>
              </w:rPr>
            </w:pPr>
            <w:r>
              <w:rPr>
                <w:rFonts w:eastAsia="方正黑体_GBK" w:cs="方正黑体_GBK"/>
                <w:color w:val="000000"/>
                <w:sz w:val="24"/>
                <w:szCs w:val="32"/>
              </w:rPr>
              <w:t>2020</w:t>
            </w:r>
            <w:r>
              <w:rPr>
                <w:rFonts w:hint="eastAsia" w:ascii="方正黑体_GBK" w:hAnsi="方正黑体_GBK" w:eastAsia="方正黑体_GBK" w:cs="方正黑体_GBK"/>
                <w:color w:val="000000"/>
                <w:sz w:val="24"/>
                <w:szCs w:val="32"/>
              </w:rPr>
              <w:t>年水质</w:t>
            </w:r>
          </w:p>
        </w:tc>
        <w:tc>
          <w:tcPr>
            <w:tcW w:w="2010" w:type="dxa"/>
            <w:tcBorders>
              <w:left w:val="nil"/>
            </w:tcBorders>
            <w:vAlign w:val="center"/>
          </w:tcPr>
          <w:p>
            <w:pPr>
              <w:spacing w:line="280" w:lineRule="exact"/>
              <w:jc w:val="center"/>
              <w:textAlignment w:val="baseline"/>
              <w:rPr>
                <w:rFonts w:ascii="方正仿宋_GBK" w:hAnsi="方正仿宋_GBK" w:eastAsia="方正仿宋_GBK" w:cs="方正仿宋_GBK"/>
                <w:color w:val="000000"/>
                <w:sz w:val="24"/>
              </w:rPr>
            </w:pPr>
            <w:r>
              <w:rPr>
                <w:rFonts w:eastAsia="方正黑体_GBK" w:cs="方正黑体_GBK"/>
                <w:color w:val="000000"/>
                <w:sz w:val="24"/>
                <w:szCs w:val="32"/>
              </w:rPr>
              <w:t>2021</w:t>
            </w:r>
            <w:r>
              <w:rPr>
                <w:rFonts w:hint="eastAsia" w:ascii="方正黑体_GBK" w:hAnsi="方正黑体_GBK" w:eastAsia="方正黑体_GBK" w:cs="方正黑体_GBK"/>
                <w:color w:val="000000"/>
                <w:sz w:val="24"/>
                <w:szCs w:val="32"/>
              </w:rPr>
              <w:t>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w:t>
            </w:r>
          </w:p>
        </w:tc>
        <w:tc>
          <w:tcPr>
            <w:tcW w:w="177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高笋河</w:t>
            </w:r>
          </w:p>
        </w:tc>
        <w:tc>
          <w:tcPr>
            <w:tcW w:w="25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高笋河入河口</w:t>
            </w:r>
          </w:p>
        </w:tc>
        <w:tc>
          <w:tcPr>
            <w:tcW w:w="40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万灵镇</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201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w:t>
            </w:r>
          </w:p>
        </w:tc>
        <w:tc>
          <w:tcPr>
            <w:tcW w:w="177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罗家河</w:t>
            </w:r>
          </w:p>
        </w:tc>
        <w:tc>
          <w:tcPr>
            <w:tcW w:w="25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罗家河入河口</w:t>
            </w:r>
          </w:p>
        </w:tc>
        <w:tc>
          <w:tcPr>
            <w:tcW w:w="40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万灵镇</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201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3</w:t>
            </w:r>
          </w:p>
        </w:tc>
        <w:tc>
          <w:tcPr>
            <w:tcW w:w="177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eastAsia="zh-CN"/>
              </w:rPr>
              <w:t>女仙桥河</w:t>
            </w:r>
            <w:r>
              <w:rPr>
                <w:rFonts w:hint="eastAsia" w:ascii="方正仿宋_GBK" w:hAnsi="方正仿宋_GBK" w:eastAsia="方正仿宋_GBK" w:cs="方正仿宋_GBK"/>
                <w:color w:val="000000"/>
                <w:sz w:val="24"/>
              </w:rPr>
              <w:t>河</w:t>
            </w:r>
          </w:p>
        </w:tc>
        <w:tc>
          <w:tcPr>
            <w:tcW w:w="25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eastAsia="zh-CN"/>
              </w:rPr>
              <w:t>女仙桥河</w:t>
            </w:r>
            <w:r>
              <w:rPr>
                <w:rFonts w:hint="eastAsia" w:ascii="方正仿宋_GBK" w:hAnsi="方正仿宋_GBK" w:eastAsia="方正仿宋_GBK" w:cs="方正仿宋_GBK"/>
                <w:color w:val="000000"/>
                <w:sz w:val="24"/>
              </w:rPr>
              <w:t>河入河口</w:t>
            </w:r>
          </w:p>
        </w:tc>
        <w:tc>
          <w:tcPr>
            <w:tcW w:w="40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古昌镇、万灵镇</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201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4</w:t>
            </w:r>
          </w:p>
        </w:tc>
        <w:tc>
          <w:tcPr>
            <w:tcW w:w="177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莲花河</w:t>
            </w:r>
          </w:p>
        </w:tc>
        <w:tc>
          <w:tcPr>
            <w:tcW w:w="25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莲花河入河口</w:t>
            </w:r>
          </w:p>
        </w:tc>
        <w:tc>
          <w:tcPr>
            <w:tcW w:w="40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峰高街道、万灵镇</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201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5</w:t>
            </w:r>
          </w:p>
        </w:tc>
        <w:tc>
          <w:tcPr>
            <w:tcW w:w="177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小坝河</w:t>
            </w:r>
          </w:p>
        </w:tc>
        <w:tc>
          <w:tcPr>
            <w:tcW w:w="25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小坝河入河口</w:t>
            </w:r>
          </w:p>
        </w:tc>
        <w:tc>
          <w:tcPr>
            <w:tcW w:w="40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万灵镇、昌州街道</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Ⅲ类</w:t>
            </w:r>
          </w:p>
        </w:tc>
        <w:tc>
          <w:tcPr>
            <w:tcW w:w="201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6</w:t>
            </w:r>
          </w:p>
        </w:tc>
        <w:tc>
          <w:tcPr>
            <w:tcW w:w="177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双石桥河</w:t>
            </w:r>
          </w:p>
        </w:tc>
        <w:tc>
          <w:tcPr>
            <w:tcW w:w="25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双石桥河入河口</w:t>
            </w:r>
          </w:p>
        </w:tc>
        <w:tc>
          <w:tcPr>
            <w:tcW w:w="40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w w:val="90"/>
                <w:sz w:val="24"/>
              </w:rPr>
              <w:t>昌元街道、昌州街道</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Ⅲ类</w:t>
            </w:r>
          </w:p>
        </w:tc>
        <w:tc>
          <w:tcPr>
            <w:tcW w:w="201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7</w:t>
            </w:r>
          </w:p>
        </w:tc>
        <w:tc>
          <w:tcPr>
            <w:tcW w:w="177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23"/>
                <w:sz w:val="24"/>
              </w:rPr>
              <w:t>管家沟河</w:t>
            </w:r>
          </w:p>
        </w:tc>
        <w:tc>
          <w:tcPr>
            <w:tcW w:w="25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w w:val="90"/>
                <w:sz w:val="24"/>
              </w:rPr>
              <w:t>管家沟河入河口</w:t>
            </w:r>
          </w:p>
        </w:tc>
        <w:tc>
          <w:tcPr>
            <w:tcW w:w="40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昌元街道</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劣Ⅴ类</w:t>
            </w:r>
          </w:p>
        </w:tc>
        <w:tc>
          <w:tcPr>
            <w:tcW w:w="201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8</w:t>
            </w:r>
          </w:p>
        </w:tc>
        <w:tc>
          <w:tcPr>
            <w:tcW w:w="177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邓家河</w:t>
            </w:r>
          </w:p>
        </w:tc>
        <w:tc>
          <w:tcPr>
            <w:tcW w:w="25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邓家河入河口</w:t>
            </w:r>
          </w:p>
        </w:tc>
        <w:tc>
          <w:tcPr>
            <w:tcW w:w="40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w w:val="90"/>
                <w:sz w:val="24"/>
              </w:rPr>
              <w:t>昌元街道、广顺街道</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Ⅴ类</w:t>
            </w:r>
          </w:p>
        </w:tc>
        <w:tc>
          <w:tcPr>
            <w:tcW w:w="201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9</w:t>
            </w:r>
          </w:p>
        </w:tc>
        <w:tc>
          <w:tcPr>
            <w:tcW w:w="177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盐井河</w:t>
            </w:r>
          </w:p>
        </w:tc>
        <w:tc>
          <w:tcPr>
            <w:tcW w:w="25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盐井河入河口</w:t>
            </w:r>
          </w:p>
        </w:tc>
        <w:tc>
          <w:tcPr>
            <w:tcW w:w="40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昌州街道</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劣Ⅴ类</w:t>
            </w:r>
          </w:p>
        </w:tc>
        <w:tc>
          <w:tcPr>
            <w:tcW w:w="201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10</w:t>
            </w:r>
          </w:p>
        </w:tc>
        <w:tc>
          <w:tcPr>
            <w:tcW w:w="177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王家坝河</w:t>
            </w:r>
          </w:p>
        </w:tc>
        <w:tc>
          <w:tcPr>
            <w:tcW w:w="25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w w:val="90"/>
                <w:sz w:val="24"/>
              </w:rPr>
            </w:pPr>
            <w:r>
              <w:rPr>
                <w:rFonts w:hint="eastAsia" w:ascii="方正仿宋_GBK" w:hAnsi="方正仿宋_GBK" w:eastAsia="方正仿宋_GBK" w:cs="方正仿宋_GBK"/>
                <w:color w:val="000000"/>
                <w:sz w:val="24"/>
              </w:rPr>
              <w:t>王家坝河入河口</w:t>
            </w:r>
          </w:p>
        </w:tc>
        <w:tc>
          <w:tcPr>
            <w:tcW w:w="40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昌州街道</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201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11</w:t>
            </w:r>
          </w:p>
        </w:tc>
        <w:tc>
          <w:tcPr>
            <w:tcW w:w="177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大渡河</w:t>
            </w:r>
          </w:p>
        </w:tc>
        <w:tc>
          <w:tcPr>
            <w:tcW w:w="25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大渡河入河口</w:t>
            </w:r>
          </w:p>
        </w:tc>
        <w:tc>
          <w:tcPr>
            <w:tcW w:w="40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广顺街道</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劣Ⅴ类</w:t>
            </w:r>
          </w:p>
        </w:tc>
        <w:tc>
          <w:tcPr>
            <w:tcW w:w="201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12</w:t>
            </w:r>
          </w:p>
        </w:tc>
        <w:tc>
          <w:tcPr>
            <w:tcW w:w="177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w w:val="90"/>
                <w:sz w:val="24"/>
              </w:rPr>
            </w:pPr>
            <w:r>
              <w:rPr>
                <w:rFonts w:hint="eastAsia" w:ascii="方正仿宋_GBK" w:hAnsi="方正仿宋_GBK" w:eastAsia="方正仿宋_GBK" w:cs="方正仿宋_GBK"/>
                <w:color w:val="000000"/>
                <w:sz w:val="24"/>
              </w:rPr>
              <w:t>同兴河</w:t>
            </w:r>
          </w:p>
        </w:tc>
        <w:tc>
          <w:tcPr>
            <w:tcW w:w="25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同兴河入河口</w:t>
            </w:r>
          </w:p>
        </w:tc>
        <w:tc>
          <w:tcPr>
            <w:tcW w:w="40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广顺街道</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Ⅴ类</w:t>
            </w:r>
          </w:p>
        </w:tc>
        <w:tc>
          <w:tcPr>
            <w:tcW w:w="201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13</w:t>
            </w:r>
          </w:p>
        </w:tc>
        <w:tc>
          <w:tcPr>
            <w:tcW w:w="177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江河沟河</w:t>
            </w:r>
          </w:p>
        </w:tc>
        <w:tc>
          <w:tcPr>
            <w:tcW w:w="25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江河沟河入河口</w:t>
            </w:r>
          </w:p>
        </w:tc>
        <w:tc>
          <w:tcPr>
            <w:tcW w:w="40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广顺街道</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Ⅲ类</w:t>
            </w:r>
          </w:p>
        </w:tc>
        <w:tc>
          <w:tcPr>
            <w:tcW w:w="201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14</w:t>
            </w:r>
          </w:p>
        </w:tc>
        <w:tc>
          <w:tcPr>
            <w:tcW w:w="177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红庙河</w:t>
            </w:r>
          </w:p>
        </w:tc>
        <w:tc>
          <w:tcPr>
            <w:tcW w:w="25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红庙河入河</w:t>
            </w:r>
          </w:p>
        </w:tc>
        <w:tc>
          <w:tcPr>
            <w:tcW w:w="40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安富街道</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Ⅴ类</w:t>
            </w:r>
          </w:p>
        </w:tc>
        <w:tc>
          <w:tcPr>
            <w:tcW w:w="201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15</w:t>
            </w:r>
          </w:p>
        </w:tc>
        <w:tc>
          <w:tcPr>
            <w:tcW w:w="177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川祖河</w:t>
            </w:r>
          </w:p>
        </w:tc>
        <w:tc>
          <w:tcPr>
            <w:tcW w:w="25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w w:val="90"/>
                <w:sz w:val="24"/>
              </w:rPr>
            </w:pPr>
            <w:r>
              <w:rPr>
                <w:rFonts w:hint="eastAsia" w:ascii="方正仿宋_GBK" w:hAnsi="方正仿宋_GBK" w:eastAsia="方正仿宋_GBK" w:cs="方正仿宋_GBK"/>
                <w:color w:val="000000"/>
                <w:sz w:val="24"/>
              </w:rPr>
              <w:t>川祖河入河口</w:t>
            </w:r>
          </w:p>
        </w:tc>
        <w:tc>
          <w:tcPr>
            <w:tcW w:w="40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pacing w:val="-23"/>
                <w:sz w:val="24"/>
              </w:rPr>
            </w:pPr>
            <w:r>
              <w:rPr>
                <w:rFonts w:hint="eastAsia" w:ascii="方正仿宋_GBK" w:hAnsi="方正仿宋_GBK" w:eastAsia="方正仿宋_GBK" w:cs="方正仿宋_GBK"/>
                <w:color w:val="000000"/>
                <w:sz w:val="24"/>
              </w:rPr>
              <w:t>安富街道、清升镇、清江镇</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201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16</w:t>
            </w:r>
          </w:p>
        </w:tc>
        <w:tc>
          <w:tcPr>
            <w:tcW w:w="177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w w:val="90"/>
                <w:sz w:val="24"/>
              </w:rPr>
            </w:pPr>
            <w:r>
              <w:rPr>
                <w:rFonts w:hint="eastAsia" w:ascii="方正仿宋_GBK" w:hAnsi="方正仿宋_GBK" w:eastAsia="方正仿宋_GBK" w:cs="方正仿宋_GBK"/>
                <w:color w:val="000000"/>
                <w:sz w:val="24"/>
              </w:rPr>
              <w:t>九眼桥河</w:t>
            </w:r>
          </w:p>
        </w:tc>
        <w:tc>
          <w:tcPr>
            <w:tcW w:w="25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w w:val="90"/>
                <w:sz w:val="24"/>
              </w:rPr>
            </w:pPr>
            <w:r>
              <w:rPr>
                <w:rFonts w:hint="eastAsia" w:ascii="方正仿宋_GBK" w:hAnsi="方正仿宋_GBK" w:eastAsia="方正仿宋_GBK" w:cs="方正仿宋_GBK"/>
                <w:color w:val="000000"/>
                <w:sz w:val="24"/>
              </w:rPr>
              <w:t>九眼桥河入河口</w:t>
            </w:r>
          </w:p>
        </w:tc>
        <w:tc>
          <w:tcPr>
            <w:tcW w:w="40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pacing w:val="-23"/>
                <w:sz w:val="24"/>
              </w:rPr>
            </w:pPr>
            <w:r>
              <w:rPr>
                <w:rFonts w:hint="eastAsia" w:ascii="方正仿宋_GBK" w:hAnsi="方正仿宋_GBK" w:eastAsia="方正仿宋_GBK" w:cs="方正仿宋_GBK"/>
                <w:color w:val="000000"/>
                <w:sz w:val="24"/>
              </w:rPr>
              <w:t>安富街道</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201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17</w:t>
            </w:r>
          </w:p>
        </w:tc>
        <w:tc>
          <w:tcPr>
            <w:tcW w:w="177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莫家河</w:t>
            </w:r>
          </w:p>
        </w:tc>
        <w:tc>
          <w:tcPr>
            <w:tcW w:w="25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莫家河入河口</w:t>
            </w:r>
          </w:p>
        </w:tc>
        <w:tc>
          <w:tcPr>
            <w:tcW w:w="40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pacing w:val="-23"/>
                <w:sz w:val="24"/>
              </w:rPr>
            </w:pPr>
            <w:r>
              <w:rPr>
                <w:rFonts w:hint="eastAsia" w:ascii="方正仿宋_GBK" w:hAnsi="方正仿宋_GBK" w:eastAsia="方正仿宋_GBK" w:cs="方正仿宋_GBK"/>
                <w:color w:val="000000"/>
                <w:sz w:val="24"/>
              </w:rPr>
              <w:t>清江镇</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劣Ⅴ类</w:t>
            </w:r>
          </w:p>
        </w:tc>
        <w:tc>
          <w:tcPr>
            <w:tcW w:w="201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18</w:t>
            </w:r>
          </w:p>
        </w:tc>
        <w:tc>
          <w:tcPr>
            <w:tcW w:w="177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清江河</w:t>
            </w:r>
          </w:p>
        </w:tc>
        <w:tc>
          <w:tcPr>
            <w:tcW w:w="252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清江河入河口</w:t>
            </w:r>
          </w:p>
        </w:tc>
        <w:tc>
          <w:tcPr>
            <w:tcW w:w="400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pacing w:val="-23"/>
                <w:sz w:val="24"/>
              </w:rPr>
            </w:pPr>
            <w:r>
              <w:rPr>
                <w:rFonts w:hint="eastAsia" w:ascii="方正仿宋_GBK" w:hAnsi="方正仿宋_GBK" w:eastAsia="方正仿宋_GBK" w:cs="方正仿宋_GBK"/>
                <w:color w:val="000000"/>
                <w:sz w:val="24"/>
              </w:rPr>
              <w:t>清江镇</w:t>
            </w:r>
          </w:p>
        </w:tc>
        <w:tc>
          <w:tcPr>
            <w:tcW w:w="1995"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c>
          <w:tcPr>
            <w:tcW w:w="2010" w:type="dxa"/>
            <w:tcBorders>
              <w:left w:val="nil"/>
            </w:tcBorders>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Ⅳ类</w:t>
            </w:r>
          </w:p>
        </w:tc>
      </w:tr>
    </w:tbl>
    <w:p>
      <w:pPr>
        <w:textAlignment w:val="baseline"/>
        <w:rPr>
          <w:rFonts w:hint="eastAsia" w:ascii="方正黑体_GBK" w:hAnsi="方正黑体_GBK" w:eastAsia="方正黑体_GBK" w:cs="方正黑体_GBK"/>
          <w:color w:val="000000"/>
          <w:szCs w:val="32"/>
        </w:rPr>
        <w:sectPr>
          <w:footerReference r:id="rId4" w:type="default"/>
          <w:pgSz w:w="16838" w:h="11906" w:orient="landscape"/>
          <w:pgMar w:top="1984" w:right="1446" w:bottom="1644" w:left="1446" w:header="851" w:footer="1474" w:gutter="0"/>
          <w:pgNumType w:fmt="decimal"/>
          <w:cols w:space="720" w:num="1"/>
          <w:docGrid w:type="linesAndChars" w:linePitch="579" w:charSpace="-849"/>
        </w:sectPr>
      </w:pPr>
    </w:p>
    <w:p>
      <w:pPr>
        <w:spacing w:line="594" w:lineRule="exact"/>
        <w:textAlignment w:val="baseline"/>
        <w:rPr>
          <w:rFonts w:hint="eastAsia" w:eastAsia="方正黑体_GBK" w:cs="方正黑体_GBK"/>
          <w:color w:val="000000"/>
          <w:szCs w:val="32"/>
        </w:rPr>
      </w:pPr>
      <w:r>
        <w:rPr>
          <w:rFonts w:hint="eastAsia" w:ascii="方正黑体_GBK" w:hAnsi="方正黑体_GBK" w:eastAsia="方正黑体_GBK" w:cs="方正黑体_GBK"/>
          <w:color w:val="000000"/>
          <w:szCs w:val="32"/>
        </w:rPr>
        <w:t>附件</w:t>
      </w:r>
      <w:r>
        <w:rPr>
          <w:rFonts w:eastAsia="方正黑体_GBK" w:cs="方正黑体_GBK"/>
          <w:color w:val="000000"/>
          <w:szCs w:val="32"/>
        </w:rPr>
        <w:t>2</w:t>
      </w:r>
    </w:p>
    <w:p>
      <w:pPr>
        <w:spacing w:line="594" w:lineRule="exact"/>
        <w:ind w:left="2866" w:hanging="2856" w:hangingChars="655"/>
        <w:jc w:val="center"/>
        <w:textAlignment w:val="baseline"/>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荣昌区濑溪河流域综合治理重点项目清单</w:t>
      </w:r>
    </w:p>
    <w:p>
      <w:pPr>
        <w:spacing w:line="594" w:lineRule="exact"/>
        <w:ind w:left="2855" w:hanging="2856" w:hangingChars="655"/>
        <w:jc w:val="center"/>
        <w:textAlignment w:val="baseline"/>
        <w:rPr>
          <w:rFonts w:ascii="方正小标宋_GBK" w:hAnsi="方正小标宋_GBK" w:eastAsia="方正小标宋_GBK" w:cs="方正小标宋_GBK"/>
          <w:color w:val="000000"/>
          <w:sz w:val="44"/>
          <w:szCs w:val="44"/>
        </w:rPr>
      </w:pPr>
    </w:p>
    <w:tbl>
      <w:tblPr>
        <w:tblStyle w:val="12"/>
        <w:tblW w:w="14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63"/>
        <w:gridCol w:w="7349"/>
        <w:gridCol w:w="2151"/>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65" w:type="dxa"/>
            <w:vAlign w:val="center"/>
          </w:tcPr>
          <w:p>
            <w:pPr>
              <w:snapToGrid w:val="0"/>
              <w:spacing w:line="320" w:lineRule="exact"/>
              <w:jc w:val="center"/>
              <w:textAlignment w:val="baseline"/>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序号</w:t>
            </w:r>
          </w:p>
        </w:tc>
        <w:tc>
          <w:tcPr>
            <w:tcW w:w="2063" w:type="dxa"/>
            <w:vAlign w:val="center"/>
          </w:tcPr>
          <w:p>
            <w:pPr>
              <w:snapToGrid w:val="0"/>
              <w:spacing w:line="320" w:lineRule="exact"/>
              <w:jc w:val="center"/>
              <w:textAlignment w:val="baseline"/>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类型</w:t>
            </w:r>
          </w:p>
        </w:tc>
        <w:tc>
          <w:tcPr>
            <w:tcW w:w="7349" w:type="dxa"/>
            <w:vAlign w:val="center"/>
          </w:tcPr>
          <w:p>
            <w:pPr>
              <w:snapToGrid w:val="0"/>
              <w:spacing w:line="320" w:lineRule="exact"/>
              <w:jc w:val="center"/>
              <w:textAlignment w:val="baseline"/>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项目内容</w:t>
            </w:r>
          </w:p>
        </w:tc>
        <w:tc>
          <w:tcPr>
            <w:tcW w:w="2151" w:type="dxa"/>
            <w:vAlign w:val="center"/>
          </w:tcPr>
          <w:p>
            <w:pPr>
              <w:snapToGrid w:val="0"/>
              <w:spacing w:line="320" w:lineRule="exact"/>
              <w:jc w:val="center"/>
              <w:textAlignment w:val="baseline"/>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完成时限</w:t>
            </w:r>
          </w:p>
        </w:tc>
        <w:tc>
          <w:tcPr>
            <w:tcW w:w="2270" w:type="dxa"/>
            <w:vAlign w:val="center"/>
          </w:tcPr>
          <w:p>
            <w:pPr>
              <w:snapToGrid w:val="0"/>
              <w:spacing w:line="320" w:lineRule="exact"/>
              <w:jc w:val="center"/>
              <w:textAlignment w:val="baseline"/>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60" w:lineRule="exact"/>
              <w:jc w:val="center"/>
              <w:textAlignment w:val="baseline"/>
              <w:rPr>
                <w:rFonts w:ascii="方正仿宋_GBK" w:hAnsi="方正仿宋_GBK" w:eastAsia="方正仿宋_GBK" w:cs="方正仿宋_GBK"/>
                <w:color w:val="000000"/>
                <w:sz w:val="28"/>
                <w:szCs w:val="28"/>
              </w:rPr>
            </w:pPr>
            <w:r>
              <w:rPr>
                <w:rFonts w:eastAsia="方正仿宋_GBK" w:cs="方正仿宋_GBK"/>
                <w:color w:val="000000"/>
                <w:sz w:val="28"/>
                <w:szCs w:val="28"/>
              </w:rPr>
              <w:t>1</w:t>
            </w:r>
          </w:p>
        </w:tc>
        <w:tc>
          <w:tcPr>
            <w:tcW w:w="2063"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工业污染治理</w:t>
            </w:r>
          </w:p>
        </w:tc>
        <w:tc>
          <w:tcPr>
            <w:tcW w:w="7349" w:type="dxa"/>
            <w:vAlign w:val="top"/>
          </w:tcPr>
          <w:p>
            <w:pPr>
              <w:spacing w:line="360" w:lineRule="exac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荣隆工业园区污水处理厂提标升级改造，废水排放执行一级</w:t>
            </w:r>
            <w:r>
              <w:rPr>
                <w:rFonts w:ascii="方正仿宋_GBK" w:hAnsi="方正仿宋_GBK" w:eastAsia="方正仿宋_GBK" w:cs="方正仿宋_GBK"/>
                <w:color w:val="000000"/>
                <w:sz w:val="24"/>
              </w:rPr>
              <w:t>A</w:t>
            </w:r>
            <w:r>
              <w:rPr>
                <w:rFonts w:hint="eastAsia" w:ascii="方正仿宋_GBK" w:hAnsi="方正仿宋_GBK" w:eastAsia="方正仿宋_GBK" w:cs="方正仿宋_GBK"/>
                <w:color w:val="000000"/>
                <w:sz w:val="24"/>
              </w:rPr>
              <w:t>标</w:t>
            </w:r>
            <w:r>
              <w:rPr>
                <w:rFonts w:hint="eastAsia" w:ascii="方正仿宋_GBK" w:hAnsi="方正仿宋_GBK" w:eastAsia="方正仿宋_GBK" w:cs="方正仿宋_GBK"/>
                <w:color w:val="000000"/>
                <w:sz w:val="24"/>
                <w:lang w:eastAsia="zh-CN"/>
              </w:rPr>
              <w:t>。</w:t>
            </w:r>
          </w:p>
        </w:tc>
        <w:tc>
          <w:tcPr>
            <w:tcW w:w="215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2021</w:t>
            </w:r>
            <w:r>
              <w:rPr>
                <w:rFonts w:hint="eastAsia" w:ascii="方正仿宋_GBK" w:hAnsi="方正仿宋_GBK" w:eastAsia="方正仿宋_GBK" w:cs="方正仿宋_GBK"/>
                <w:color w:val="000000"/>
                <w:sz w:val="24"/>
              </w:rPr>
              <w:t>年</w:t>
            </w:r>
            <w:r>
              <w:rPr>
                <w:rFonts w:eastAsia="方正仿宋_GBK" w:cs="方正仿宋_GBK"/>
                <w:color w:val="000000"/>
                <w:sz w:val="24"/>
              </w:rPr>
              <w:t>12</w:t>
            </w:r>
            <w:r>
              <w:rPr>
                <w:rFonts w:hint="eastAsia" w:ascii="方正仿宋_GBK" w:hAnsi="方正仿宋_GBK" w:eastAsia="方正仿宋_GBK" w:cs="方正仿宋_GBK"/>
                <w:color w:val="000000"/>
                <w:sz w:val="24"/>
              </w:rPr>
              <w:t>月底</w:t>
            </w:r>
          </w:p>
        </w:tc>
        <w:tc>
          <w:tcPr>
            <w:tcW w:w="2270"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荣昌高新区管委会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w:t>
            </w:r>
          </w:p>
        </w:tc>
        <w:tc>
          <w:tcPr>
            <w:tcW w:w="2063" w:type="dxa"/>
            <w:vAlign w:val="top"/>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城镇生活</w:t>
            </w:r>
          </w:p>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污染治理</w:t>
            </w:r>
          </w:p>
        </w:tc>
        <w:tc>
          <w:tcPr>
            <w:tcW w:w="7349" w:type="dxa"/>
            <w:vAlign w:val="top"/>
          </w:tcPr>
          <w:p>
            <w:pPr>
              <w:spacing w:line="360" w:lineRule="exac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完成荣昌城市污水处理厂三期土建施工，建设规模为</w:t>
            </w:r>
            <w:r>
              <w:rPr>
                <w:rFonts w:eastAsia="方正仿宋_GBK" w:cs="方正仿宋_GBK"/>
                <w:color w:val="000000"/>
                <w:sz w:val="24"/>
              </w:rPr>
              <w:t>3</w:t>
            </w:r>
            <w:r>
              <w:rPr>
                <w:rFonts w:hint="eastAsia" w:ascii="方正仿宋_GBK" w:hAnsi="方正仿宋_GBK" w:eastAsia="方正仿宋_GBK" w:cs="方正仿宋_GBK"/>
                <w:color w:val="000000"/>
                <w:sz w:val="24"/>
              </w:rPr>
              <w:t>万吨</w:t>
            </w:r>
            <w:r>
              <w:rPr>
                <w:rFonts w:ascii="方正仿宋_GBK" w:hAnsi="方正仿宋_GBK" w:eastAsia="方正仿宋_GBK" w:cs="方正仿宋_GBK"/>
                <w:color w:val="000000"/>
                <w:sz w:val="24"/>
              </w:rPr>
              <w:t>/</w:t>
            </w:r>
            <w:r>
              <w:rPr>
                <w:rFonts w:hint="eastAsia" w:ascii="方正仿宋_GBK" w:hAnsi="方正仿宋_GBK" w:eastAsia="方正仿宋_GBK" w:cs="方正仿宋_GBK"/>
                <w:color w:val="000000"/>
                <w:sz w:val="24"/>
              </w:rPr>
              <w:t>日，废水排放执行准Ⅳ类</w:t>
            </w:r>
            <w:r>
              <w:rPr>
                <w:rFonts w:hint="eastAsia" w:ascii="方正仿宋_GBK" w:hAnsi="方正仿宋_GBK" w:eastAsia="方正仿宋_GBK" w:cs="方正仿宋_GBK"/>
                <w:color w:val="000000"/>
                <w:sz w:val="24"/>
                <w:lang w:eastAsia="zh-CN"/>
              </w:rPr>
              <w:t>。</w:t>
            </w:r>
          </w:p>
        </w:tc>
        <w:tc>
          <w:tcPr>
            <w:tcW w:w="215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2021</w:t>
            </w:r>
            <w:r>
              <w:rPr>
                <w:rFonts w:hint="eastAsia" w:ascii="方正仿宋_GBK" w:hAnsi="方正仿宋_GBK" w:eastAsia="方正仿宋_GBK" w:cs="方正仿宋_GBK"/>
                <w:color w:val="000000"/>
                <w:sz w:val="24"/>
              </w:rPr>
              <w:t>年</w:t>
            </w:r>
            <w:r>
              <w:rPr>
                <w:rFonts w:eastAsia="方正仿宋_GBK" w:cs="方正仿宋_GBK"/>
                <w:color w:val="000000"/>
                <w:sz w:val="24"/>
              </w:rPr>
              <w:t>12</w:t>
            </w:r>
            <w:r>
              <w:rPr>
                <w:rFonts w:hint="eastAsia" w:ascii="方正仿宋_GBK" w:hAnsi="方正仿宋_GBK" w:eastAsia="方正仿宋_GBK" w:cs="方正仿宋_GBK"/>
                <w:color w:val="000000"/>
                <w:sz w:val="24"/>
              </w:rPr>
              <w:t>月底</w:t>
            </w:r>
          </w:p>
        </w:tc>
        <w:tc>
          <w:tcPr>
            <w:tcW w:w="2270"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3</w:t>
            </w:r>
          </w:p>
        </w:tc>
        <w:tc>
          <w:tcPr>
            <w:tcW w:w="2063" w:type="dxa"/>
            <w:vAlign w:val="top"/>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城镇生活</w:t>
            </w:r>
          </w:p>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污染治理</w:t>
            </w:r>
          </w:p>
        </w:tc>
        <w:tc>
          <w:tcPr>
            <w:tcW w:w="7349" w:type="dxa"/>
            <w:vAlign w:val="top"/>
          </w:tcPr>
          <w:p>
            <w:pPr>
              <w:spacing w:line="360" w:lineRule="exac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完成河包镇污水处理厂建设并投运，扩建后规模为</w:t>
            </w:r>
            <w:r>
              <w:rPr>
                <w:rFonts w:eastAsia="方正仿宋_GBK" w:cs="方正仿宋_GBK"/>
                <w:color w:val="000000"/>
                <w:sz w:val="24"/>
              </w:rPr>
              <w:t>1800</w:t>
            </w:r>
            <w:r>
              <w:rPr>
                <w:rFonts w:hint="eastAsia" w:ascii="方正仿宋_GBK" w:hAnsi="方正仿宋_GBK" w:eastAsia="方正仿宋_GBK" w:cs="方正仿宋_GBK"/>
                <w:color w:val="000000"/>
                <w:sz w:val="24"/>
              </w:rPr>
              <w:t>吨</w:t>
            </w:r>
            <w:r>
              <w:rPr>
                <w:rFonts w:ascii="方正仿宋_GBK" w:hAnsi="方正仿宋_GBK" w:eastAsia="方正仿宋_GBK" w:cs="方正仿宋_GBK"/>
                <w:color w:val="000000"/>
                <w:sz w:val="24"/>
              </w:rPr>
              <w:t>/</w:t>
            </w:r>
            <w:r>
              <w:rPr>
                <w:rFonts w:hint="eastAsia" w:ascii="方正仿宋_GBK" w:hAnsi="方正仿宋_GBK" w:eastAsia="方正仿宋_GBK" w:cs="方正仿宋_GBK"/>
                <w:color w:val="000000"/>
                <w:sz w:val="24"/>
              </w:rPr>
              <w:t>日，废水排放执行一级</w:t>
            </w:r>
            <w:r>
              <w:rPr>
                <w:rFonts w:ascii="方正仿宋_GBK" w:hAnsi="方正仿宋_GBK" w:eastAsia="方正仿宋_GBK" w:cs="方正仿宋_GBK"/>
                <w:color w:val="000000"/>
                <w:sz w:val="24"/>
              </w:rPr>
              <w:t>A</w:t>
            </w:r>
            <w:r>
              <w:rPr>
                <w:rFonts w:hint="eastAsia" w:ascii="方正仿宋_GBK" w:hAnsi="方正仿宋_GBK" w:eastAsia="方正仿宋_GBK" w:cs="方正仿宋_GBK"/>
                <w:color w:val="000000"/>
                <w:sz w:val="24"/>
              </w:rPr>
              <w:t>标。</w:t>
            </w:r>
          </w:p>
        </w:tc>
        <w:tc>
          <w:tcPr>
            <w:tcW w:w="215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2021</w:t>
            </w:r>
            <w:r>
              <w:rPr>
                <w:rFonts w:hint="eastAsia" w:ascii="方正仿宋_GBK" w:hAnsi="方正仿宋_GBK" w:eastAsia="方正仿宋_GBK" w:cs="方正仿宋_GBK"/>
                <w:color w:val="000000"/>
                <w:sz w:val="24"/>
              </w:rPr>
              <w:t>年</w:t>
            </w:r>
            <w:r>
              <w:rPr>
                <w:rFonts w:eastAsia="方正仿宋_GBK" w:cs="方正仿宋_GBK"/>
                <w:color w:val="000000"/>
                <w:sz w:val="24"/>
              </w:rPr>
              <w:t>12</w:t>
            </w:r>
            <w:r>
              <w:rPr>
                <w:rFonts w:hint="eastAsia" w:ascii="方正仿宋_GBK" w:hAnsi="方正仿宋_GBK" w:eastAsia="方正仿宋_GBK" w:cs="方正仿宋_GBK"/>
                <w:color w:val="000000"/>
                <w:sz w:val="24"/>
              </w:rPr>
              <w:t>月底</w:t>
            </w:r>
          </w:p>
        </w:tc>
        <w:tc>
          <w:tcPr>
            <w:tcW w:w="2270"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4</w:t>
            </w:r>
          </w:p>
        </w:tc>
        <w:tc>
          <w:tcPr>
            <w:tcW w:w="2063" w:type="dxa"/>
            <w:vAlign w:val="top"/>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城镇生活</w:t>
            </w:r>
          </w:p>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污染治理</w:t>
            </w:r>
          </w:p>
        </w:tc>
        <w:tc>
          <w:tcPr>
            <w:tcW w:w="7349" w:type="dxa"/>
            <w:vAlign w:val="top"/>
          </w:tcPr>
          <w:p>
            <w:pPr>
              <w:spacing w:line="360" w:lineRule="exac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镇街污水处理厂尾水湿地净化工程。完成清江等</w:t>
            </w:r>
            <w:r>
              <w:rPr>
                <w:rFonts w:eastAsia="方正仿宋_GBK" w:cs="方正仿宋_GBK"/>
                <w:color w:val="000000"/>
                <w:sz w:val="24"/>
              </w:rPr>
              <w:t>7</w:t>
            </w:r>
            <w:r>
              <w:rPr>
                <w:rFonts w:hint="eastAsia" w:ascii="方正仿宋_GBK" w:hAnsi="方正仿宋_GBK" w:eastAsia="方正仿宋_GBK" w:cs="方正仿宋_GBK"/>
                <w:color w:val="000000"/>
                <w:sz w:val="24"/>
              </w:rPr>
              <w:t>个镇街污水处理厂尾水湿地净化工程。</w:t>
            </w:r>
          </w:p>
        </w:tc>
        <w:tc>
          <w:tcPr>
            <w:tcW w:w="215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2021</w:t>
            </w:r>
            <w:r>
              <w:rPr>
                <w:rFonts w:hint="eastAsia" w:ascii="方正仿宋_GBK" w:hAnsi="方正仿宋_GBK" w:eastAsia="方正仿宋_GBK" w:cs="方正仿宋_GBK"/>
                <w:color w:val="000000"/>
                <w:sz w:val="24"/>
              </w:rPr>
              <w:t>年</w:t>
            </w:r>
            <w:r>
              <w:rPr>
                <w:rFonts w:eastAsia="方正仿宋_GBK" w:cs="方正仿宋_GBK"/>
                <w:color w:val="000000"/>
                <w:sz w:val="24"/>
              </w:rPr>
              <w:t>12</w:t>
            </w:r>
            <w:r>
              <w:rPr>
                <w:rFonts w:hint="eastAsia" w:ascii="方正仿宋_GBK" w:hAnsi="方正仿宋_GBK" w:eastAsia="方正仿宋_GBK" w:cs="方正仿宋_GBK"/>
                <w:color w:val="000000"/>
                <w:sz w:val="24"/>
              </w:rPr>
              <w:t>月底</w:t>
            </w:r>
          </w:p>
        </w:tc>
        <w:tc>
          <w:tcPr>
            <w:tcW w:w="2270"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5</w:t>
            </w:r>
          </w:p>
        </w:tc>
        <w:tc>
          <w:tcPr>
            <w:tcW w:w="2063"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农村生活</w:t>
            </w:r>
          </w:p>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污染治理</w:t>
            </w:r>
          </w:p>
        </w:tc>
        <w:tc>
          <w:tcPr>
            <w:tcW w:w="7349" w:type="dxa"/>
            <w:vAlign w:val="top"/>
          </w:tcPr>
          <w:p>
            <w:pPr>
              <w:spacing w:line="360" w:lineRule="exac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道观村污水处理站管网扩建，扩建管网约</w:t>
            </w:r>
            <w:r>
              <w:rPr>
                <w:rFonts w:eastAsia="方正仿宋_GBK" w:cs="方正仿宋_GBK"/>
                <w:color w:val="000000"/>
                <w:sz w:val="24"/>
              </w:rPr>
              <w:t>0</w:t>
            </w:r>
            <w:r>
              <w:rPr>
                <w:rFonts w:ascii="方正仿宋_GBK" w:hAnsi="方正仿宋_GBK" w:eastAsia="方正仿宋_GBK" w:cs="方正仿宋_GBK"/>
                <w:color w:val="000000"/>
                <w:sz w:val="24"/>
              </w:rPr>
              <w:t>.</w:t>
            </w:r>
            <w:r>
              <w:rPr>
                <w:rFonts w:eastAsia="方正仿宋_GBK" w:cs="方正仿宋_GBK"/>
                <w:color w:val="000000"/>
                <w:sz w:val="24"/>
              </w:rPr>
              <w:t>8</w:t>
            </w:r>
            <w:r>
              <w:rPr>
                <w:rFonts w:hint="eastAsia" w:ascii="方正仿宋_GBK" w:hAnsi="方正仿宋_GBK" w:eastAsia="方正仿宋_GBK" w:cs="方正仿宋_GBK"/>
                <w:color w:val="000000"/>
                <w:sz w:val="24"/>
              </w:rPr>
              <w:t>公里（含入户管网），增加收集率</w:t>
            </w:r>
            <w:r>
              <w:rPr>
                <w:rFonts w:hint="eastAsia" w:ascii="方正仿宋_GBK" w:hAnsi="方正仿宋_GBK" w:eastAsia="方正仿宋_GBK" w:cs="方正仿宋_GBK"/>
                <w:color w:val="000000"/>
                <w:sz w:val="24"/>
                <w:lang w:eastAsia="zh-CN"/>
              </w:rPr>
              <w:t>。</w:t>
            </w:r>
          </w:p>
        </w:tc>
        <w:tc>
          <w:tcPr>
            <w:tcW w:w="215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2021</w:t>
            </w:r>
            <w:r>
              <w:rPr>
                <w:rFonts w:hint="eastAsia" w:ascii="方正仿宋_GBK" w:hAnsi="方正仿宋_GBK" w:eastAsia="方正仿宋_GBK" w:cs="方正仿宋_GBK"/>
                <w:color w:val="000000"/>
                <w:sz w:val="24"/>
              </w:rPr>
              <w:t>年</w:t>
            </w:r>
            <w:r>
              <w:rPr>
                <w:rFonts w:eastAsia="方正仿宋_GBK" w:cs="方正仿宋_GBK"/>
                <w:color w:val="000000"/>
                <w:sz w:val="24"/>
              </w:rPr>
              <w:t>6</w:t>
            </w:r>
            <w:r>
              <w:rPr>
                <w:rFonts w:hint="eastAsia" w:ascii="方正仿宋_GBK" w:hAnsi="方正仿宋_GBK" w:eastAsia="方正仿宋_GBK" w:cs="方正仿宋_GBK"/>
                <w:color w:val="000000"/>
                <w:sz w:val="24"/>
              </w:rPr>
              <w:t>月底</w:t>
            </w:r>
          </w:p>
        </w:tc>
        <w:tc>
          <w:tcPr>
            <w:tcW w:w="2270"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直升镇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6</w:t>
            </w:r>
          </w:p>
        </w:tc>
        <w:tc>
          <w:tcPr>
            <w:tcW w:w="2063"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农村生活</w:t>
            </w:r>
          </w:p>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污染治理</w:t>
            </w:r>
          </w:p>
        </w:tc>
        <w:tc>
          <w:tcPr>
            <w:tcW w:w="7349" w:type="dxa"/>
            <w:vAlign w:val="top"/>
          </w:tcPr>
          <w:p>
            <w:pPr>
              <w:spacing w:line="360" w:lineRule="exac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新建玉鼎村农村污水处理站，日处理污水</w:t>
            </w:r>
            <w:r>
              <w:rPr>
                <w:rFonts w:eastAsia="方正仿宋_GBK" w:cs="方正仿宋_GBK"/>
                <w:color w:val="000000"/>
                <w:sz w:val="24"/>
              </w:rPr>
              <w:t>15</w:t>
            </w:r>
            <w:r>
              <w:rPr>
                <w:rFonts w:hint="eastAsia" w:ascii="方正仿宋_GBK" w:hAnsi="方正仿宋_GBK" w:eastAsia="方正仿宋_GBK" w:cs="方正仿宋_GBK"/>
                <w:color w:val="000000"/>
                <w:sz w:val="24"/>
              </w:rPr>
              <w:t>吨，管网</w:t>
            </w:r>
            <w:r>
              <w:rPr>
                <w:rFonts w:eastAsia="方正仿宋_GBK" w:cs="方正仿宋_GBK"/>
                <w:color w:val="000000"/>
                <w:sz w:val="24"/>
              </w:rPr>
              <w:t>1</w:t>
            </w:r>
            <w:r>
              <w:rPr>
                <w:rFonts w:ascii="方正仿宋_GBK" w:hAnsi="方正仿宋_GBK" w:eastAsia="方正仿宋_GBK" w:cs="方正仿宋_GBK"/>
                <w:color w:val="000000"/>
                <w:sz w:val="24"/>
              </w:rPr>
              <w:t>.</w:t>
            </w:r>
            <w:r>
              <w:rPr>
                <w:rFonts w:eastAsia="方正仿宋_GBK" w:cs="方正仿宋_GBK"/>
                <w:color w:val="000000"/>
                <w:sz w:val="24"/>
              </w:rPr>
              <w:t>0</w:t>
            </w:r>
            <w:r>
              <w:rPr>
                <w:rFonts w:hint="eastAsia" w:ascii="方正仿宋_GBK" w:hAnsi="方正仿宋_GBK" w:eastAsia="方正仿宋_GBK" w:cs="方正仿宋_GBK"/>
                <w:color w:val="000000"/>
                <w:sz w:val="24"/>
              </w:rPr>
              <w:t>公里（含入户管网）</w:t>
            </w:r>
            <w:r>
              <w:rPr>
                <w:rFonts w:hint="eastAsia" w:ascii="方正仿宋_GBK" w:hAnsi="方正仿宋_GBK" w:eastAsia="方正仿宋_GBK" w:cs="方正仿宋_GBK"/>
                <w:color w:val="000000"/>
                <w:sz w:val="24"/>
                <w:lang w:eastAsia="zh-CN"/>
              </w:rPr>
              <w:t>。</w:t>
            </w:r>
          </w:p>
        </w:tc>
        <w:tc>
          <w:tcPr>
            <w:tcW w:w="215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2021</w:t>
            </w:r>
            <w:r>
              <w:rPr>
                <w:rFonts w:hint="eastAsia" w:ascii="方正仿宋_GBK" w:hAnsi="方正仿宋_GBK" w:eastAsia="方正仿宋_GBK" w:cs="方正仿宋_GBK"/>
                <w:color w:val="000000"/>
                <w:sz w:val="24"/>
              </w:rPr>
              <w:t>年</w:t>
            </w:r>
            <w:r>
              <w:rPr>
                <w:rFonts w:eastAsia="方正仿宋_GBK" w:cs="方正仿宋_GBK"/>
                <w:color w:val="000000"/>
                <w:sz w:val="24"/>
              </w:rPr>
              <w:t>8</w:t>
            </w:r>
            <w:r>
              <w:rPr>
                <w:rFonts w:hint="eastAsia" w:ascii="方正仿宋_GBK" w:hAnsi="方正仿宋_GBK" w:eastAsia="方正仿宋_GBK" w:cs="方正仿宋_GBK"/>
                <w:color w:val="000000"/>
                <w:sz w:val="24"/>
              </w:rPr>
              <w:t>月底</w:t>
            </w:r>
          </w:p>
        </w:tc>
        <w:tc>
          <w:tcPr>
            <w:tcW w:w="2270"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万灵镇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7</w:t>
            </w:r>
          </w:p>
        </w:tc>
        <w:tc>
          <w:tcPr>
            <w:tcW w:w="2063"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农村生活</w:t>
            </w:r>
          </w:p>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污染治理</w:t>
            </w:r>
          </w:p>
        </w:tc>
        <w:tc>
          <w:tcPr>
            <w:tcW w:w="7349" w:type="dxa"/>
            <w:vAlign w:val="top"/>
          </w:tcPr>
          <w:p>
            <w:pPr>
              <w:spacing w:line="360" w:lineRule="exac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新建</w:t>
            </w:r>
            <w:r>
              <w:rPr>
                <w:rFonts w:hint="eastAsia" w:ascii="方正仿宋_GBK" w:hAnsi="方正仿宋_GBK" w:eastAsia="方正仿宋_GBK" w:cs="方正仿宋_GBK"/>
                <w:color w:val="000000"/>
                <w:sz w:val="24"/>
                <w:lang w:eastAsia="zh-CN"/>
              </w:rPr>
              <w:t>杜家坝社区</w:t>
            </w:r>
            <w:r>
              <w:rPr>
                <w:rFonts w:hint="eastAsia" w:ascii="方正仿宋_GBK" w:hAnsi="方正仿宋_GBK" w:eastAsia="方正仿宋_GBK" w:cs="方正仿宋_GBK"/>
                <w:color w:val="000000"/>
                <w:sz w:val="24"/>
              </w:rPr>
              <w:t>社区生活污水生态治理处理站，日处理污水15吨。</w:t>
            </w:r>
          </w:p>
        </w:tc>
        <w:tc>
          <w:tcPr>
            <w:tcW w:w="215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2021</w:t>
            </w:r>
            <w:r>
              <w:rPr>
                <w:rFonts w:hint="eastAsia" w:ascii="方正仿宋_GBK" w:hAnsi="方正仿宋_GBK" w:eastAsia="方正仿宋_GBK" w:cs="方正仿宋_GBK"/>
                <w:color w:val="000000"/>
                <w:sz w:val="24"/>
              </w:rPr>
              <w:t>年</w:t>
            </w:r>
            <w:r>
              <w:rPr>
                <w:rFonts w:eastAsia="方正仿宋_GBK" w:cs="方正仿宋_GBK"/>
                <w:color w:val="000000"/>
                <w:sz w:val="24"/>
              </w:rPr>
              <w:t>8</w:t>
            </w:r>
            <w:r>
              <w:rPr>
                <w:rFonts w:hint="eastAsia" w:ascii="方正仿宋_GBK" w:hAnsi="方正仿宋_GBK" w:eastAsia="方正仿宋_GBK" w:cs="方正仿宋_GBK"/>
                <w:color w:val="000000"/>
                <w:sz w:val="24"/>
              </w:rPr>
              <w:t>月底</w:t>
            </w:r>
          </w:p>
        </w:tc>
        <w:tc>
          <w:tcPr>
            <w:tcW w:w="2270"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昌州街道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6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8</w:t>
            </w:r>
          </w:p>
        </w:tc>
        <w:tc>
          <w:tcPr>
            <w:tcW w:w="2063"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农村生活</w:t>
            </w:r>
          </w:p>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污染治理</w:t>
            </w:r>
          </w:p>
        </w:tc>
        <w:tc>
          <w:tcPr>
            <w:tcW w:w="7349" w:type="dxa"/>
            <w:vAlign w:val="top"/>
          </w:tcPr>
          <w:p>
            <w:pPr>
              <w:spacing w:line="360" w:lineRule="exac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石燕子社区污水处理站管网扩建，新建管网约</w:t>
            </w:r>
            <w:r>
              <w:rPr>
                <w:rFonts w:eastAsia="方正仿宋_GBK" w:cs="方正仿宋_GBK"/>
                <w:color w:val="000000"/>
                <w:sz w:val="24"/>
              </w:rPr>
              <w:t>3</w:t>
            </w:r>
            <w:r>
              <w:rPr>
                <w:rFonts w:ascii="方正仿宋_GBK" w:hAnsi="方正仿宋_GBK" w:eastAsia="方正仿宋_GBK" w:cs="方正仿宋_GBK"/>
                <w:color w:val="000000"/>
                <w:sz w:val="24"/>
              </w:rPr>
              <w:t>.</w:t>
            </w:r>
            <w:r>
              <w:rPr>
                <w:rFonts w:eastAsia="方正仿宋_GBK" w:cs="方正仿宋_GBK"/>
                <w:color w:val="000000"/>
                <w:sz w:val="24"/>
              </w:rPr>
              <w:t>0</w:t>
            </w:r>
            <w:r>
              <w:rPr>
                <w:rFonts w:hint="eastAsia" w:ascii="方正仿宋_GBK" w:hAnsi="方正仿宋_GBK" w:eastAsia="方正仿宋_GBK" w:cs="方正仿宋_GBK"/>
                <w:color w:val="000000"/>
                <w:sz w:val="24"/>
              </w:rPr>
              <w:t>公里（含入户管网），增加收集率</w:t>
            </w:r>
            <w:r>
              <w:rPr>
                <w:rFonts w:hint="eastAsia" w:ascii="方正仿宋_GBK" w:hAnsi="方正仿宋_GBK" w:eastAsia="方正仿宋_GBK" w:cs="方正仿宋_GBK"/>
                <w:color w:val="000000"/>
                <w:sz w:val="24"/>
                <w:lang w:eastAsia="zh-CN"/>
              </w:rPr>
              <w:t>。</w:t>
            </w:r>
          </w:p>
        </w:tc>
        <w:tc>
          <w:tcPr>
            <w:tcW w:w="215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2021</w:t>
            </w:r>
            <w:r>
              <w:rPr>
                <w:rFonts w:hint="eastAsia" w:ascii="方正仿宋_GBK" w:hAnsi="方正仿宋_GBK" w:eastAsia="方正仿宋_GBK" w:cs="方正仿宋_GBK"/>
                <w:color w:val="000000"/>
                <w:sz w:val="24"/>
              </w:rPr>
              <w:t>年</w:t>
            </w:r>
            <w:r>
              <w:rPr>
                <w:rFonts w:eastAsia="方正仿宋_GBK" w:cs="方正仿宋_GBK"/>
                <w:color w:val="000000"/>
                <w:sz w:val="24"/>
              </w:rPr>
              <w:t>10</w:t>
            </w:r>
            <w:r>
              <w:rPr>
                <w:rFonts w:hint="eastAsia" w:ascii="方正仿宋_GBK" w:hAnsi="方正仿宋_GBK" w:eastAsia="方正仿宋_GBK" w:cs="方正仿宋_GBK"/>
                <w:color w:val="000000"/>
                <w:sz w:val="24"/>
              </w:rPr>
              <w:t>月底</w:t>
            </w:r>
          </w:p>
        </w:tc>
        <w:tc>
          <w:tcPr>
            <w:tcW w:w="2270"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76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9</w:t>
            </w:r>
          </w:p>
        </w:tc>
        <w:tc>
          <w:tcPr>
            <w:tcW w:w="2063"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农村生活</w:t>
            </w:r>
          </w:p>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污染治理</w:t>
            </w:r>
          </w:p>
        </w:tc>
        <w:tc>
          <w:tcPr>
            <w:tcW w:w="7349" w:type="dxa"/>
            <w:vAlign w:val="center"/>
          </w:tcPr>
          <w:p>
            <w:pPr>
              <w:spacing w:line="360" w:lineRule="exact"/>
              <w:jc w:val="both"/>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维修河中岛村</w:t>
            </w:r>
            <w:r>
              <w:rPr>
                <w:rFonts w:eastAsia="方正仿宋_GBK" w:cs="方正仿宋_GBK"/>
                <w:color w:val="000000"/>
                <w:sz w:val="24"/>
              </w:rPr>
              <w:t>2</w:t>
            </w:r>
            <w:r>
              <w:rPr>
                <w:rFonts w:hint="eastAsia" w:ascii="方正仿宋_GBK" w:hAnsi="方正仿宋_GBK" w:eastAsia="方正仿宋_GBK" w:cs="方正仿宋_GBK"/>
                <w:color w:val="000000"/>
                <w:sz w:val="24"/>
              </w:rPr>
              <w:t>座污水处理站，换填滤石，扩建管网</w:t>
            </w:r>
            <w:r>
              <w:rPr>
                <w:rFonts w:eastAsia="方正仿宋_GBK" w:cs="方正仿宋_GBK"/>
                <w:color w:val="000000"/>
                <w:sz w:val="24"/>
              </w:rPr>
              <w:t>0</w:t>
            </w:r>
            <w:r>
              <w:rPr>
                <w:rFonts w:ascii="方正仿宋_GBK" w:hAnsi="方正仿宋_GBK" w:eastAsia="方正仿宋_GBK" w:cs="方正仿宋_GBK"/>
                <w:color w:val="000000"/>
                <w:sz w:val="24"/>
              </w:rPr>
              <w:t>.</w:t>
            </w:r>
            <w:r>
              <w:rPr>
                <w:rFonts w:eastAsia="方正仿宋_GBK" w:cs="方正仿宋_GBK"/>
                <w:color w:val="000000"/>
                <w:sz w:val="24"/>
              </w:rPr>
              <w:t>2</w:t>
            </w:r>
            <w:r>
              <w:rPr>
                <w:rFonts w:hint="eastAsia" w:ascii="方正仿宋_GBK" w:hAnsi="方正仿宋_GBK" w:eastAsia="方正仿宋_GBK" w:cs="方正仿宋_GBK"/>
                <w:color w:val="000000"/>
                <w:sz w:val="24"/>
              </w:rPr>
              <w:t>公里</w:t>
            </w:r>
            <w:r>
              <w:rPr>
                <w:rFonts w:hint="eastAsia" w:ascii="方正仿宋_GBK" w:hAnsi="方正仿宋_GBK" w:eastAsia="方正仿宋_GBK" w:cs="方正仿宋_GBK"/>
                <w:color w:val="000000"/>
                <w:sz w:val="24"/>
                <w:lang w:eastAsia="zh-CN"/>
              </w:rPr>
              <w:t>。</w:t>
            </w:r>
          </w:p>
        </w:tc>
        <w:tc>
          <w:tcPr>
            <w:tcW w:w="215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2021</w:t>
            </w:r>
            <w:r>
              <w:rPr>
                <w:rFonts w:hint="eastAsia" w:ascii="方正仿宋_GBK" w:hAnsi="方正仿宋_GBK" w:eastAsia="方正仿宋_GBK" w:cs="方正仿宋_GBK"/>
                <w:color w:val="000000"/>
                <w:sz w:val="24"/>
              </w:rPr>
              <w:t>年</w:t>
            </w:r>
            <w:r>
              <w:rPr>
                <w:rFonts w:eastAsia="方正仿宋_GBK" w:cs="方正仿宋_GBK"/>
                <w:color w:val="000000"/>
                <w:sz w:val="24"/>
              </w:rPr>
              <w:t>6</w:t>
            </w:r>
            <w:r>
              <w:rPr>
                <w:rFonts w:hint="eastAsia" w:ascii="方正仿宋_GBK" w:hAnsi="方正仿宋_GBK" w:eastAsia="方正仿宋_GBK" w:cs="方正仿宋_GBK"/>
                <w:color w:val="000000"/>
                <w:sz w:val="24"/>
              </w:rPr>
              <w:t>月底</w:t>
            </w:r>
          </w:p>
        </w:tc>
        <w:tc>
          <w:tcPr>
            <w:tcW w:w="2270"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清江镇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10</w:t>
            </w:r>
          </w:p>
        </w:tc>
        <w:tc>
          <w:tcPr>
            <w:tcW w:w="2063"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农村生活</w:t>
            </w:r>
          </w:p>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污染治理</w:t>
            </w:r>
          </w:p>
        </w:tc>
        <w:tc>
          <w:tcPr>
            <w:tcW w:w="7349" w:type="dxa"/>
            <w:vAlign w:val="top"/>
          </w:tcPr>
          <w:p>
            <w:pPr>
              <w:spacing w:line="360" w:lineRule="exact"/>
              <w:jc w:val="lef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农村卫生厕所改造</w:t>
            </w:r>
            <w:r>
              <w:rPr>
                <w:rFonts w:hint="eastAsia" w:eastAsia="方正仿宋_GBK" w:cs="方正仿宋_GBK"/>
                <w:color w:val="000000"/>
                <w:sz w:val="24"/>
              </w:rPr>
              <w:t>2.4</w:t>
            </w:r>
            <w:r>
              <w:rPr>
                <w:rFonts w:hint="eastAsia" w:ascii="方正仿宋_GBK" w:hAnsi="方正仿宋_GBK" w:eastAsia="方正仿宋_GBK" w:cs="方正仿宋_GBK"/>
                <w:color w:val="000000"/>
                <w:sz w:val="24"/>
              </w:rPr>
              <w:t>万户</w:t>
            </w:r>
            <w:r>
              <w:rPr>
                <w:rFonts w:hint="eastAsia" w:ascii="方正仿宋_GBK" w:hAnsi="方正仿宋_GBK" w:eastAsia="方正仿宋_GBK" w:cs="方正仿宋_GBK"/>
                <w:color w:val="000000"/>
                <w:sz w:val="24"/>
                <w:lang w:eastAsia="zh-CN"/>
              </w:rPr>
              <w:t>。</w:t>
            </w:r>
          </w:p>
        </w:tc>
        <w:tc>
          <w:tcPr>
            <w:tcW w:w="215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2021</w:t>
            </w:r>
            <w:r>
              <w:rPr>
                <w:rFonts w:hint="eastAsia" w:ascii="方正仿宋_GBK" w:hAnsi="方正仿宋_GBK" w:eastAsia="方正仿宋_GBK" w:cs="方正仿宋_GBK"/>
                <w:color w:val="000000"/>
                <w:sz w:val="24"/>
              </w:rPr>
              <w:t>年</w:t>
            </w:r>
            <w:r>
              <w:rPr>
                <w:rFonts w:eastAsia="方正仿宋_GBK" w:cs="方正仿宋_GBK"/>
                <w:color w:val="000000"/>
                <w:sz w:val="24"/>
              </w:rPr>
              <w:t>12</w:t>
            </w:r>
            <w:r>
              <w:rPr>
                <w:rFonts w:hint="eastAsia" w:ascii="方正仿宋_GBK" w:hAnsi="方正仿宋_GBK" w:eastAsia="方正仿宋_GBK" w:cs="方正仿宋_GBK"/>
                <w:color w:val="000000"/>
                <w:sz w:val="24"/>
              </w:rPr>
              <w:t>月底</w:t>
            </w:r>
          </w:p>
        </w:tc>
        <w:tc>
          <w:tcPr>
            <w:tcW w:w="2270"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11</w:t>
            </w:r>
          </w:p>
        </w:tc>
        <w:tc>
          <w:tcPr>
            <w:tcW w:w="2063" w:type="dxa"/>
            <w:vAlign w:val="center"/>
          </w:tcPr>
          <w:p>
            <w:pPr>
              <w:spacing w:line="360" w:lineRule="exact"/>
              <w:jc w:val="center"/>
              <w:textAlignment w:val="baseline"/>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农业</w:t>
            </w:r>
            <w:r>
              <w:rPr>
                <w:rFonts w:hint="eastAsia" w:ascii="方正仿宋_GBK" w:hAnsi="方正仿宋_GBK" w:eastAsia="方正仿宋_GBK" w:cs="方正仿宋_GBK"/>
                <w:color w:val="000000"/>
                <w:sz w:val="24"/>
                <w:lang w:eastAsia="zh-CN"/>
              </w:rPr>
              <w:t>面源</w:t>
            </w:r>
          </w:p>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污染治理</w:t>
            </w:r>
          </w:p>
        </w:tc>
        <w:tc>
          <w:tcPr>
            <w:tcW w:w="7349" w:type="dxa"/>
            <w:vAlign w:val="top"/>
          </w:tcPr>
          <w:p>
            <w:pPr>
              <w:spacing w:line="360" w:lineRule="exact"/>
              <w:jc w:val="left"/>
              <w:textAlignment w:val="baseline"/>
              <w:rPr>
                <w:rFonts w:ascii="方正仿宋_GBK" w:hAnsi="方正仿宋_GBK" w:eastAsia="方正仿宋_GBK" w:cs="方正仿宋_GBK"/>
                <w:color w:val="000000"/>
                <w:sz w:val="24"/>
              </w:rPr>
            </w:pPr>
            <w:r>
              <w:rPr>
                <w:rFonts w:eastAsia="方正仿宋_GBK" w:cs="方正仿宋_GBK"/>
                <w:color w:val="000000"/>
                <w:sz w:val="24"/>
              </w:rPr>
              <w:t>4</w:t>
            </w:r>
            <w:r>
              <w:rPr>
                <w:rFonts w:hint="eastAsia" w:ascii="方正仿宋_GBK" w:hAnsi="方正仿宋_GBK" w:eastAsia="方正仿宋_GBK" w:cs="方正仿宋_GBK"/>
                <w:color w:val="000000"/>
                <w:sz w:val="24"/>
              </w:rPr>
              <w:t>口水产养殖鱼塘尾水治理</w:t>
            </w:r>
            <w:r>
              <w:rPr>
                <w:rFonts w:hint="eastAsia" w:ascii="方正仿宋_GBK" w:hAnsi="方正仿宋_GBK" w:eastAsia="方正仿宋_GBK" w:cs="方正仿宋_GBK"/>
                <w:color w:val="000000"/>
                <w:sz w:val="24"/>
                <w:lang w:eastAsia="zh-CN"/>
              </w:rPr>
              <w:t>。</w:t>
            </w:r>
          </w:p>
        </w:tc>
        <w:tc>
          <w:tcPr>
            <w:tcW w:w="215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2021</w:t>
            </w:r>
            <w:r>
              <w:rPr>
                <w:rFonts w:hint="eastAsia" w:ascii="方正仿宋_GBK" w:hAnsi="方正仿宋_GBK" w:eastAsia="方正仿宋_GBK" w:cs="方正仿宋_GBK"/>
                <w:color w:val="000000"/>
                <w:sz w:val="24"/>
              </w:rPr>
              <w:t>年</w:t>
            </w:r>
            <w:r>
              <w:rPr>
                <w:rFonts w:eastAsia="方正仿宋_GBK" w:cs="方正仿宋_GBK"/>
                <w:color w:val="000000"/>
                <w:sz w:val="24"/>
              </w:rPr>
              <w:t>7</w:t>
            </w:r>
            <w:r>
              <w:rPr>
                <w:rFonts w:hint="eastAsia" w:ascii="方正仿宋_GBK" w:hAnsi="方正仿宋_GBK" w:eastAsia="方正仿宋_GBK" w:cs="方正仿宋_GBK"/>
                <w:color w:val="000000"/>
                <w:sz w:val="24"/>
              </w:rPr>
              <w:t>月底</w:t>
            </w:r>
          </w:p>
        </w:tc>
        <w:tc>
          <w:tcPr>
            <w:tcW w:w="2270"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12</w:t>
            </w:r>
          </w:p>
        </w:tc>
        <w:tc>
          <w:tcPr>
            <w:tcW w:w="2063"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流域生态治理</w:t>
            </w:r>
          </w:p>
        </w:tc>
        <w:tc>
          <w:tcPr>
            <w:tcW w:w="7349" w:type="dxa"/>
            <w:vAlign w:val="top"/>
          </w:tcPr>
          <w:p>
            <w:pPr>
              <w:spacing w:line="360" w:lineRule="exact"/>
              <w:jc w:val="lef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昌州街道盐井河、王家河坝河水质提升整治工程，在河道旁边建设生态湿地和种植草沟，搭配沉水植物和浮叶植物以及投加微生物、投放虑食性鱼类。</w:t>
            </w:r>
          </w:p>
        </w:tc>
        <w:tc>
          <w:tcPr>
            <w:tcW w:w="215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2021</w:t>
            </w:r>
            <w:r>
              <w:rPr>
                <w:rFonts w:hint="eastAsia" w:ascii="方正仿宋_GBK" w:hAnsi="方正仿宋_GBK" w:eastAsia="方正仿宋_GBK" w:cs="方正仿宋_GBK"/>
                <w:color w:val="000000"/>
                <w:sz w:val="24"/>
              </w:rPr>
              <w:t>年</w:t>
            </w:r>
            <w:r>
              <w:rPr>
                <w:rFonts w:eastAsia="方正仿宋_GBK" w:cs="方正仿宋_GBK"/>
                <w:color w:val="000000"/>
                <w:sz w:val="24"/>
              </w:rPr>
              <w:t>7</w:t>
            </w:r>
            <w:r>
              <w:rPr>
                <w:rFonts w:hint="eastAsia" w:ascii="方正仿宋_GBK" w:hAnsi="方正仿宋_GBK" w:eastAsia="方正仿宋_GBK" w:cs="方正仿宋_GBK"/>
                <w:color w:val="000000"/>
                <w:sz w:val="24"/>
              </w:rPr>
              <w:t>月底</w:t>
            </w:r>
          </w:p>
        </w:tc>
        <w:tc>
          <w:tcPr>
            <w:tcW w:w="2270"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昌州街道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60" w:lineRule="exact"/>
              <w:jc w:val="center"/>
              <w:textAlignment w:val="baseline"/>
              <w:rPr>
                <w:rFonts w:eastAsia="方正仿宋_GBK" w:cs="方正仿宋_GBK"/>
                <w:color w:val="000000"/>
                <w:sz w:val="24"/>
              </w:rPr>
            </w:pPr>
            <w:r>
              <w:rPr>
                <w:rFonts w:eastAsia="方正仿宋_GBK" w:cs="方正仿宋_GBK"/>
                <w:color w:val="000000"/>
                <w:sz w:val="24"/>
              </w:rPr>
              <w:t>13</w:t>
            </w:r>
          </w:p>
        </w:tc>
        <w:tc>
          <w:tcPr>
            <w:tcW w:w="2063" w:type="dxa"/>
            <w:vAlign w:val="center"/>
          </w:tcPr>
          <w:p>
            <w:pPr>
              <w:spacing w:line="360" w:lineRule="exact"/>
              <w:jc w:val="center"/>
              <w:textAlignment w:val="baseline"/>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流域生态治理</w:t>
            </w:r>
          </w:p>
        </w:tc>
        <w:tc>
          <w:tcPr>
            <w:tcW w:w="7349" w:type="dxa"/>
            <w:vAlign w:val="top"/>
          </w:tcPr>
          <w:p>
            <w:pPr>
              <w:spacing w:line="360" w:lineRule="exact"/>
              <w:jc w:val="left"/>
              <w:textAlignment w:val="baseline"/>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龙塘水库综合整治，实施生物菌类修复，在库区浅滩、入库沟渠沿线栽种绿植。</w:t>
            </w:r>
          </w:p>
        </w:tc>
        <w:tc>
          <w:tcPr>
            <w:tcW w:w="2151" w:type="dxa"/>
            <w:vAlign w:val="center"/>
          </w:tcPr>
          <w:p>
            <w:pPr>
              <w:spacing w:line="360" w:lineRule="exact"/>
              <w:jc w:val="center"/>
              <w:textAlignment w:val="baseline"/>
              <w:rPr>
                <w:rFonts w:eastAsia="方正仿宋_GBK" w:cs="方正仿宋_GBK"/>
                <w:color w:val="000000"/>
                <w:sz w:val="24"/>
              </w:rPr>
            </w:pPr>
            <w:r>
              <w:rPr>
                <w:rFonts w:eastAsia="方正仿宋_GBK" w:cs="方正仿宋_GBK"/>
                <w:color w:val="000000"/>
                <w:sz w:val="24"/>
              </w:rPr>
              <w:t>2021</w:t>
            </w:r>
            <w:r>
              <w:rPr>
                <w:rFonts w:hint="eastAsia" w:ascii="方正仿宋_GBK" w:hAnsi="方正仿宋_GBK" w:eastAsia="方正仿宋_GBK" w:cs="方正仿宋_GBK"/>
                <w:color w:val="000000"/>
                <w:sz w:val="24"/>
              </w:rPr>
              <w:t>年</w:t>
            </w:r>
            <w:r>
              <w:rPr>
                <w:rFonts w:eastAsia="方正仿宋_GBK" w:cs="方正仿宋_GBK"/>
                <w:color w:val="000000"/>
                <w:sz w:val="24"/>
              </w:rPr>
              <w:t>7</w:t>
            </w:r>
            <w:r>
              <w:rPr>
                <w:rFonts w:hint="eastAsia" w:ascii="方正仿宋_GBK" w:hAnsi="方正仿宋_GBK" w:eastAsia="方正仿宋_GBK" w:cs="方正仿宋_GBK"/>
                <w:color w:val="000000"/>
                <w:sz w:val="24"/>
              </w:rPr>
              <w:t>月底</w:t>
            </w:r>
          </w:p>
        </w:tc>
        <w:tc>
          <w:tcPr>
            <w:tcW w:w="2270" w:type="dxa"/>
            <w:vAlign w:val="center"/>
          </w:tcPr>
          <w:p>
            <w:pPr>
              <w:spacing w:line="360" w:lineRule="exact"/>
              <w:jc w:val="center"/>
              <w:textAlignment w:val="baseline"/>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荣隆镇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14</w:t>
            </w:r>
          </w:p>
        </w:tc>
        <w:tc>
          <w:tcPr>
            <w:tcW w:w="2063"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流域生态治理</w:t>
            </w:r>
          </w:p>
        </w:tc>
        <w:tc>
          <w:tcPr>
            <w:tcW w:w="7349" w:type="dxa"/>
            <w:vAlign w:val="top"/>
          </w:tcPr>
          <w:p>
            <w:pPr>
              <w:spacing w:line="360" w:lineRule="exact"/>
              <w:jc w:val="lef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濑溪河安富至清江段沿岸生态修复工程，建设生态涵养林、生态湿地、鱼塘等湿地改造工程。</w:t>
            </w:r>
            <w:r>
              <w:rPr>
                <w:rFonts w:eastAsia="方正仿宋_GBK" w:cs="方正仿宋_GBK"/>
                <w:color w:val="000000"/>
                <w:sz w:val="24"/>
              </w:rPr>
              <w:t>2021</w:t>
            </w:r>
            <w:r>
              <w:rPr>
                <w:rFonts w:hint="eastAsia" w:ascii="方正仿宋_GBK" w:hAnsi="方正仿宋_GBK" w:eastAsia="方正仿宋_GBK" w:cs="方正仿宋_GBK"/>
                <w:color w:val="000000"/>
                <w:sz w:val="24"/>
              </w:rPr>
              <w:t>年底前完成</w:t>
            </w:r>
            <w:r>
              <w:rPr>
                <w:rFonts w:eastAsia="方正仿宋_GBK" w:cs="方正仿宋_GBK"/>
                <w:color w:val="000000"/>
                <w:sz w:val="24"/>
              </w:rPr>
              <w:t>60</w:t>
            </w:r>
            <w:r>
              <w:rPr>
                <w:rFonts w:ascii="方正仿宋_GBK" w:hAnsi="方正仿宋_GBK" w:eastAsia="方正仿宋_GBK" w:cs="方正仿宋_GBK"/>
                <w:color w:val="000000"/>
                <w:sz w:val="24"/>
              </w:rPr>
              <w:t>%</w:t>
            </w:r>
            <w:r>
              <w:rPr>
                <w:rFonts w:hint="eastAsia" w:ascii="方正仿宋_GBK" w:hAnsi="方正仿宋_GBK" w:eastAsia="方正仿宋_GBK" w:cs="方正仿宋_GBK"/>
                <w:color w:val="000000"/>
                <w:sz w:val="24"/>
              </w:rPr>
              <w:t>工程量。</w:t>
            </w:r>
          </w:p>
        </w:tc>
        <w:tc>
          <w:tcPr>
            <w:tcW w:w="215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2021</w:t>
            </w:r>
            <w:r>
              <w:rPr>
                <w:rFonts w:hint="eastAsia" w:ascii="方正仿宋_GBK" w:hAnsi="方正仿宋_GBK" w:eastAsia="方正仿宋_GBK" w:cs="方正仿宋_GBK"/>
                <w:color w:val="000000"/>
                <w:sz w:val="24"/>
              </w:rPr>
              <w:t>年</w:t>
            </w:r>
            <w:r>
              <w:rPr>
                <w:rFonts w:eastAsia="方正仿宋_GBK" w:cs="方正仿宋_GBK"/>
                <w:color w:val="000000"/>
                <w:sz w:val="24"/>
              </w:rPr>
              <w:t>12</w:t>
            </w:r>
            <w:r>
              <w:rPr>
                <w:rFonts w:hint="eastAsia" w:ascii="方正仿宋_GBK" w:hAnsi="方正仿宋_GBK" w:eastAsia="方正仿宋_GBK" w:cs="方正仿宋_GBK"/>
                <w:color w:val="000000"/>
                <w:sz w:val="24"/>
              </w:rPr>
              <w:t>月底</w:t>
            </w:r>
          </w:p>
        </w:tc>
        <w:tc>
          <w:tcPr>
            <w:tcW w:w="2270"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15</w:t>
            </w:r>
          </w:p>
        </w:tc>
        <w:tc>
          <w:tcPr>
            <w:tcW w:w="2063"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流域生态治理</w:t>
            </w:r>
          </w:p>
        </w:tc>
        <w:tc>
          <w:tcPr>
            <w:tcW w:w="7349" w:type="dxa"/>
            <w:vAlign w:val="top"/>
          </w:tcPr>
          <w:p>
            <w:pPr>
              <w:spacing w:line="360" w:lineRule="exact"/>
              <w:jc w:val="lef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荣昌区</w:t>
            </w:r>
            <w:r>
              <w:rPr>
                <w:rFonts w:eastAsia="方正仿宋_GBK" w:cs="方正仿宋_GBK"/>
                <w:color w:val="000000"/>
                <w:sz w:val="24"/>
              </w:rPr>
              <w:t>2021</w:t>
            </w:r>
            <w:r>
              <w:rPr>
                <w:rFonts w:hint="eastAsia" w:ascii="方正仿宋_GBK" w:hAnsi="方正仿宋_GBK" w:eastAsia="方正仿宋_GBK" w:cs="方正仿宋_GBK"/>
                <w:color w:val="000000"/>
                <w:sz w:val="24"/>
              </w:rPr>
              <w:t>年中小河流治理工程。</w:t>
            </w:r>
            <w:r>
              <w:rPr>
                <w:rFonts w:eastAsia="方正仿宋_GBK" w:cs="方正仿宋_GBK"/>
                <w:color w:val="000000"/>
                <w:sz w:val="24"/>
              </w:rPr>
              <w:t>2021</w:t>
            </w:r>
            <w:r>
              <w:rPr>
                <w:rFonts w:hint="eastAsia" w:ascii="方正仿宋_GBK" w:hAnsi="方正仿宋_GBK" w:eastAsia="方正仿宋_GBK" w:cs="方正仿宋_GBK"/>
                <w:color w:val="000000"/>
                <w:sz w:val="24"/>
              </w:rPr>
              <w:t>年对清升河、罗汉河、金龙湖河、清江河、濑溪河共</w:t>
            </w:r>
            <w:r>
              <w:rPr>
                <w:rFonts w:eastAsia="方正仿宋_GBK" w:cs="方正仿宋_GBK"/>
                <w:color w:val="000000"/>
                <w:sz w:val="24"/>
              </w:rPr>
              <w:t>6</w:t>
            </w:r>
            <w:r>
              <w:rPr>
                <w:rFonts w:hint="eastAsia" w:ascii="方正仿宋_GBK" w:hAnsi="方正仿宋_GBK" w:eastAsia="方正仿宋_GBK" w:cs="方正仿宋_GBK"/>
                <w:color w:val="000000"/>
                <w:sz w:val="24"/>
              </w:rPr>
              <w:t>公里河道进行综合治理，</w:t>
            </w:r>
            <w:r>
              <w:rPr>
                <w:rFonts w:eastAsia="方正仿宋_GBK" w:cs="方正仿宋_GBK"/>
                <w:color w:val="000000"/>
                <w:sz w:val="24"/>
              </w:rPr>
              <w:t>2021</w:t>
            </w:r>
            <w:r>
              <w:rPr>
                <w:rFonts w:hint="eastAsia" w:ascii="方正仿宋_GBK" w:hAnsi="方正仿宋_GBK" w:eastAsia="方正仿宋_GBK" w:cs="方正仿宋_GBK"/>
                <w:color w:val="000000"/>
                <w:sz w:val="24"/>
              </w:rPr>
              <w:t>年底前完成</w:t>
            </w:r>
            <w:r>
              <w:rPr>
                <w:rFonts w:eastAsia="方正仿宋_GBK" w:cs="方正仿宋_GBK"/>
                <w:color w:val="000000"/>
                <w:sz w:val="24"/>
              </w:rPr>
              <w:t>60</w:t>
            </w:r>
            <w:r>
              <w:rPr>
                <w:rFonts w:ascii="方正仿宋_GBK" w:hAnsi="方正仿宋_GBK" w:eastAsia="方正仿宋_GBK" w:cs="方正仿宋_GBK"/>
                <w:color w:val="000000"/>
                <w:sz w:val="24"/>
              </w:rPr>
              <w:t>%</w:t>
            </w:r>
            <w:r>
              <w:rPr>
                <w:rFonts w:hint="eastAsia" w:ascii="方正仿宋_GBK" w:hAnsi="方正仿宋_GBK" w:eastAsia="方正仿宋_GBK" w:cs="方正仿宋_GBK"/>
                <w:color w:val="000000"/>
                <w:sz w:val="24"/>
              </w:rPr>
              <w:t>主体工程。</w:t>
            </w:r>
          </w:p>
        </w:tc>
        <w:tc>
          <w:tcPr>
            <w:tcW w:w="215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2021</w:t>
            </w:r>
            <w:r>
              <w:rPr>
                <w:rFonts w:hint="eastAsia" w:ascii="方正仿宋_GBK" w:hAnsi="方正仿宋_GBK" w:eastAsia="方正仿宋_GBK" w:cs="方正仿宋_GBK"/>
                <w:color w:val="000000"/>
                <w:sz w:val="24"/>
              </w:rPr>
              <w:t>年</w:t>
            </w:r>
            <w:r>
              <w:rPr>
                <w:rFonts w:eastAsia="方正仿宋_GBK" w:cs="方正仿宋_GBK"/>
                <w:color w:val="000000"/>
                <w:sz w:val="24"/>
              </w:rPr>
              <w:t>12</w:t>
            </w:r>
            <w:r>
              <w:rPr>
                <w:rFonts w:hint="eastAsia" w:ascii="方正仿宋_GBK" w:hAnsi="方正仿宋_GBK" w:eastAsia="方正仿宋_GBK" w:cs="方正仿宋_GBK"/>
                <w:color w:val="000000"/>
                <w:sz w:val="24"/>
              </w:rPr>
              <w:t>月底</w:t>
            </w:r>
          </w:p>
        </w:tc>
        <w:tc>
          <w:tcPr>
            <w:tcW w:w="2270"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16</w:t>
            </w:r>
          </w:p>
        </w:tc>
        <w:tc>
          <w:tcPr>
            <w:tcW w:w="2063"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流域生态治理</w:t>
            </w:r>
          </w:p>
        </w:tc>
        <w:tc>
          <w:tcPr>
            <w:tcW w:w="7349" w:type="dxa"/>
            <w:vAlign w:val="top"/>
          </w:tcPr>
          <w:p>
            <w:pPr>
              <w:spacing w:line="360" w:lineRule="exact"/>
              <w:jc w:val="lef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池水河（二期）景观工程。上起于万福寺水库大坝下游，下止于池水河朱家桥，河道长</w:t>
            </w:r>
            <w:r>
              <w:rPr>
                <w:rFonts w:eastAsia="方正仿宋_GBK" w:cs="方正仿宋_GBK"/>
                <w:color w:val="000000"/>
                <w:sz w:val="24"/>
              </w:rPr>
              <w:t>3</w:t>
            </w:r>
            <w:r>
              <w:rPr>
                <w:rFonts w:ascii="方正仿宋_GBK" w:hAnsi="方正仿宋_GBK" w:eastAsia="方正仿宋_GBK" w:cs="方正仿宋_GBK"/>
                <w:color w:val="000000"/>
                <w:sz w:val="24"/>
              </w:rPr>
              <w:t>.</w:t>
            </w:r>
            <w:r>
              <w:rPr>
                <w:rFonts w:eastAsia="方正仿宋_GBK" w:cs="方正仿宋_GBK"/>
                <w:color w:val="000000"/>
                <w:sz w:val="24"/>
              </w:rPr>
              <w:t>7</w:t>
            </w:r>
            <w:r>
              <w:rPr>
                <w:rFonts w:hint="eastAsia" w:ascii="方正仿宋_GBK" w:hAnsi="方正仿宋_GBK" w:eastAsia="方正仿宋_GBK" w:cs="方正仿宋_GBK"/>
                <w:color w:val="000000"/>
                <w:sz w:val="24"/>
              </w:rPr>
              <w:t>公里，总面积</w:t>
            </w:r>
            <w:r>
              <w:rPr>
                <w:rFonts w:eastAsia="方正仿宋_GBK" w:cs="方正仿宋_GBK"/>
                <w:color w:val="000000"/>
                <w:sz w:val="24"/>
              </w:rPr>
              <w:t>23</w:t>
            </w:r>
            <w:r>
              <w:rPr>
                <w:rFonts w:ascii="方正仿宋_GBK" w:hAnsi="方正仿宋_GBK" w:eastAsia="方正仿宋_GBK" w:cs="方正仿宋_GBK"/>
                <w:color w:val="000000"/>
                <w:sz w:val="24"/>
              </w:rPr>
              <w:t>.</w:t>
            </w:r>
            <w:r>
              <w:rPr>
                <w:rFonts w:eastAsia="方正仿宋_GBK" w:cs="方正仿宋_GBK"/>
                <w:color w:val="000000"/>
                <w:sz w:val="24"/>
              </w:rPr>
              <w:t>1</w:t>
            </w:r>
            <w:r>
              <w:rPr>
                <w:rFonts w:hint="eastAsia" w:ascii="方正仿宋_GBK" w:hAnsi="方正仿宋_GBK" w:eastAsia="方正仿宋_GBK" w:cs="方正仿宋_GBK"/>
                <w:color w:val="000000"/>
                <w:sz w:val="24"/>
              </w:rPr>
              <w:t>公顷。</w:t>
            </w:r>
            <w:r>
              <w:rPr>
                <w:rFonts w:eastAsia="方正仿宋_GBK" w:cs="方正仿宋_GBK"/>
                <w:color w:val="000000"/>
                <w:sz w:val="24"/>
              </w:rPr>
              <w:t>2021</w:t>
            </w:r>
            <w:r>
              <w:rPr>
                <w:rFonts w:hint="eastAsia" w:ascii="方正仿宋_GBK" w:hAnsi="方正仿宋_GBK" w:eastAsia="方正仿宋_GBK" w:cs="方正仿宋_GBK"/>
                <w:color w:val="000000"/>
                <w:sz w:val="24"/>
              </w:rPr>
              <w:t>年底前完成主体工程。</w:t>
            </w:r>
          </w:p>
        </w:tc>
        <w:tc>
          <w:tcPr>
            <w:tcW w:w="215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2021</w:t>
            </w:r>
            <w:r>
              <w:rPr>
                <w:rFonts w:hint="eastAsia" w:ascii="方正仿宋_GBK" w:hAnsi="方正仿宋_GBK" w:eastAsia="方正仿宋_GBK" w:cs="方正仿宋_GBK"/>
                <w:color w:val="000000"/>
                <w:sz w:val="24"/>
              </w:rPr>
              <w:t>年</w:t>
            </w:r>
            <w:r>
              <w:rPr>
                <w:rFonts w:eastAsia="方正仿宋_GBK" w:cs="方正仿宋_GBK"/>
                <w:color w:val="000000"/>
                <w:sz w:val="24"/>
              </w:rPr>
              <w:t>12</w:t>
            </w:r>
            <w:r>
              <w:rPr>
                <w:rFonts w:hint="eastAsia" w:ascii="方正仿宋_GBK" w:hAnsi="方正仿宋_GBK" w:eastAsia="方正仿宋_GBK" w:cs="方正仿宋_GBK"/>
                <w:color w:val="000000"/>
                <w:sz w:val="24"/>
              </w:rPr>
              <w:t>月底</w:t>
            </w:r>
          </w:p>
        </w:tc>
        <w:tc>
          <w:tcPr>
            <w:tcW w:w="2270"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5"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17</w:t>
            </w:r>
          </w:p>
        </w:tc>
        <w:tc>
          <w:tcPr>
            <w:tcW w:w="2063"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水资源保护</w:t>
            </w:r>
          </w:p>
        </w:tc>
        <w:tc>
          <w:tcPr>
            <w:tcW w:w="7349" w:type="dxa"/>
            <w:vAlign w:val="top"/>
          </w:tcPr>
          <w:p>
            <w:pPr>
              <w:spacing w:line="360" w:lineRule="exact"/>
              <w:jc w:val="lef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加快推进高升桥水库扩建工程。</w:t>
            </w:r>
          </w:p>
        </w:tc>
        <w:tc>
          <w:tcPr>
            <w:tcW w:w="215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2021</w:t>
            </w:r>
            <w:r>
              <w:rPr>
                <w:rFonts w:hint="eastAsia" w:ascii="方正仿宋_GBK" w:hAnsi="方正仿宋_GBK" w:eastAsia="方正仿宋_GBK" w:cs="方正仿宋_GBK"/>
                <w:color w:val="000000"/>
                <w:sz w:val="24"/>
              </w:rPr>
              <w:t>年</w:t>
            </w:r>
            <w:r>
              <w:rPr>
                <w:rFonts w:eastAsia="方正仿宋_GBK" w:cs="方正仿宋_GBK"/>
                <w:color w:val="000000"/>
                <w:sz w:val="24"/>
              </w:rPr>
              <w:t>12</w:t>
            </w:r>
            <w:r>
              <w:rPr>
                <w:rFonts w:hint="eastAsia" w:ascii="方正仿宋_GBK" w:hAnsi="方正仿宋_GBK" w:eastAsia="方正仿宋_GBK" w:cs="方正仿宋_GBK"/>
                <w:color w:val="000000"/>
                <w:sz w:val="24"/>
              </w:rPr>
              <w:t>月底</w:t>
            </w:r>
          </w:p>
        </w:tc>
        <w:tc>
          <w:tcPr>
            <w:tcW w:w="2270"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60" w:lineRule="exact"/>
              <w:jc w:val="center"/>
              <w:textAlignment w:val="baseline"/>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18</w:t>
            </w:r>
          </w:p>
        </w:tc>
        <w:tc>
          <w:tcPr>
            <w:tcW w:w="2063"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水资源保护</w:t>
            </w:r>
          </w:p>
        </w:tc>
        <w:tc>
          <w:tcPr>
            <w:tcW w:w="7349" w:type="dxa"/>
            <w:vAlign w:val="top"/>
          </w:tcPr>
          <w:p>
            <w:pPr>
              <w:spacing w:line="360" w:lineRule="exact"/>
              <w:jc w:val="lef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东方红水库</w:t>
            </w:r>
            <w:r>
              <w:rPr>
                <w:rFonts w:ascii="方正仿宋_GBK" w:hAnsi="方正仿宋_GBK" w:eastAsia="方正仿宋_GBK" w:cs="方正仿宋_GBK"/>
                <w:color w:val="000000"/>
                <w:sz w:val="24"/>
              </w:rPr>
              <w:t>—</w:t>
            </w:r>
            <w:r>
              <w:rPr>
                <w:rFonts w:hint="eastAsia" w:ascii="方正仿宋_GBK" w:hAnsi="方正仿宋_GBK" w:eastAsia="方正仿宋_GBK" w:cs="方正仿宋_GBK"/>
                <w:color w:val="000000"/>
                <w:sz w:val="24"/>
              </w:rPr>
              <w:t>白云溪河</w:t>
            </w:r>
            <w:r>
              <w:rPr>
                <w:rFonts w:ascii="方正仿宋_GBK" w:hAnsi="方正仿宋_GBK" w:eastAsia="方正仿宋_GBK" w:cs="方正仿宋_GBK"/>
                <w:color w:val="000000"/>
                <w:sz w:val="24"/>
              </w:rPr>
              <w:t>—</w:t>
            </w:r>
            <w:r>
              <w:rPr>
                <w:rFonts w:hint="eastAsia" w:ascii="方正仿宋_GBK" w:hAnsi="方正仿宋_GBK" w:eastAsia="方正仿宋_GBK" w:cs="方正仿宋_GBK"/>
                <w:color w:val="000000"/>
                <w:sz w:val="24"/>
              </w:rPr>
              <w:t>清升河水系连通工程（不含城市污水处理厂下游濑溪河生态湿地建设项目）。分为河库连通和水生态修复两大部分，</w:t>
            </w:r>
            <w:r>
              <w:rPr>
                <w:rFonts w:eastAsia="方正仿宋_GBK" w:cs="方正仿宋_GBK"/>
                <w:color w:val="000000"/>
                <w:sz w:val="24"/>
              </w:rPr>
              <w:t>2021</w:t>
            </w:r>
            <w:r>
              <w:rPr>
                <w:rFonts w:hint="eastAsia" w:ascii="方正仿宋_GBK" w:hAnsi="方正仿宋_GBK" w:eastAsia="方正仿宋_GBK" w:cs="方正仿宋_GBK"/>
                <w:color w:val="000000"/>
                <w:sz w:val="24"/>
              </w:rPr>
              <w:t>年底前完成主体工程。</w:t>
            </w:r>
          </w:p>
        </w:tc>
        <w:tc>
          <w:tcPr>
            <w:tcW w:w="2151"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eastAsia="方正仿宋_GBK" w:cs="方正仿宋_GBK"/>
                <w:color w:val="000000"/>
                <w:sz w:val="24"/>
              </w:rPr>
              <w:t>2021</w:t>
            </w:r>
            <w:r>
              <w:rPr>
                <w:rFonts w:hint="eastAsia" w:ascii="方正仿宋_GBK" w:hAnsi="方正仿宋_GBK" w:eastAsia="方正仿宋_GBK" w:cs="方正仿宋_GBK"/>
                <w:color w:val="000000"/>
                <w:sz w:val="24"/>
              </w:rPr>
              <w:t>年</w:t>
            </w:r>
            <w:r>
              <w:rPr>
                <w:rFonts w:eastAsia="方正仿宋_GBK" w:cs="方正仿宋_GBK"/>
                <w:color w:val="000000"/>
                <w:sz w:val="24"/>
              </w:rPr>
              <w:t>12</w:t>
            </w:r>
            <w:r>
              <w:rPr>
                <w:rFonts w:hint="eastAsia" w:ascii="方正仿宋_GBK" w:hAnsi="方正仿宋_GBK" w:eastAsia="方正仿宋_GBK" w:cs="方正仿宋_GBK"/>
                <w:color w:val="000000"/>
                <w:sz w:val="24"/>
              </w:rPr>
              <w:t>月底</w:t>
            </w:r>
          </w:p>
        </w:tc>
        <w:tc>
          <w:tcPr>
            <w:tcW w:w="2270" w:type="dxa"/>
            <w:vAlign w:val="center"/>
          </w:tcPr>
          <w:p>
            <w:pPr>
              <w:spacing w:line="360" w:lineRule="exact"/>
              <w:jc w:val="center"/>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区水利局</w:t>
            </w:r>
          </w:p>
        </w:tc>
      </w:tr>
    </w:tbl>
    <w:p>
      <w:pPr>
        <w:spacing w:line="560" w:lineRule="exact"/>
        <w:rPr>
          <w:rFonts w:hint="eastAsia"/>
          <w:color w:val="000000"/>
        </w:rPr>
        <w:sectPr>
          <w:footerReference r:id="rId5" w:type="default"/>
          <w:pgSz w:w="16838" w:h="11906" w:orient="landscape"/>
          <w:pgMar w:top="1531" w:right="1531" w:bottom="1531" w:left="1531" w:header="850" w:footer="1134" w:gutter="0"/>
          <w:pgNumType w:fmt="decimal"/>
          <w:cols w:space="720" w:num="1"/>
          <w:docGrid w:type="linesAndChars" w:linePitch="579" w:charSpace="-849"/>
        </w:sectPr>
      </w:pPr>
    </w:p>
    <w:p>
      <w:pPr>
        <w:widowControl/>
        <w:tabs>
          <w:tab w:val="left" w:pos="2412"/>
          <w:tab w:val="left" w:pos="3572"/>
          <w:tab w:val="left" w:pos="4732"/>
          <w:tab w:val="left" w:pos="5892"/>
          <w:tab w:val="left" w:pos="7052"/>
          <w:tab w:val="left" w:pos="8212"/>
          <w:tab w:val="left" w:pos="9372"/>
          <w:tab w:val="left" w:pos="10532"/>
          <w:tab w:val="left" w:pos="11692"/>
          <w:tab w:val="left" w:pos="12852"/>
          <w:tab w:val="left" w:pos="14012"/>
          <w:tab w:val="left" w:pos="15172"/>
          <w:tab w:val="left" w:pos="16332"/>
          <w:tab w:val="left" w:pos="17492"/>
          <w:tab w:val="left" w:pos="18652"/>
          <w:tab w:val="left" w:pos="19812"/>
        </w:tabs>
        <w:snapToGrid w:val="0"/>
        <w:spacing w:line="594" w:lineRule="exact"/>
        <w:jc w:val="left"/>
        <w:rPr>
          <w:rFonts w:hint="eastAsia" w:eastAsia="方正黑体_GBK" w:cs="方正仿宋_GBK"/>
          <w:color w:val="000000"/>
          <w:kern w:val="0"/>
          <w:szCs w:val="32"/>
        </w:rPr>
      </w:pPr>
      <w:r>
        <w:rPr>
          <w:rFonts w:hint="eastAsia" w:ascii="方正黑体_GBK" w:hAnsi="宋体" w:eastAsia="方正黑体_GBK" w:cs="方正仿宋_GBK"/>
          <w:color w:val="000000"/>
          <w:kern w:val="0"/>
          <w:szCs w:val="32"/>
        </w:rPr>
        <w:t>附件</w:t>
      </w:r>
      <w:r>
        <w:rPr>
          <w:rFonts w:eastAsia="方正黑体_GBK" w:cs="方正仿宋_GBK"/>
          <w:color w:val="000000"/>
          <w:kern w:val="0"/>
          <w:szCs w:val="32"/>
        </w:rPr>
        <w:t>3</w:t>
      </w:r>
      <w:r>
        <w:rPr>
          <w:rFonts w:ascii="方正黑体_GBK" w:hAnsi="宋体" w:eastAsia="方正黑体_GBK" w:cs="方正仿宋_GBK"/>
          <w:color w:val="000000"/>
          <w:kern w:val="0"/>
          <w:szCs w:val="32"/>
        </w:rPr>
        <w:t>—</w:t>
      </w:r>
      <w:r>
        <w:rPr>
          <w:rFonts w:eastAsia="方正黑体_GBK" w:cs="方正仿宋_GBK"/>
          <w:color w:val="000000"/>
          <w:kern w:val="0"/>
          <w:szCs w:val="32"/>
        </w:rPr>
        <w:t>1</w:t>
      </w:r>
    </w:p>
    <w:p>
      <w:pPr>
        <w:widowControl/>
        <w:tabs>
          <w:tab w:val="left" w:pos="2412"/>
          <w:tab w:val="left" w:pos="3572"/>
          <w:tab w:val="left" w:pos="4732"/>
          <w:tab w:val="left" w:pos="5892"/>
          <w:tab w:val="left" w:pos="7052"/>
          <w:tab w:val="left" w:pos="8212"/>
          <w:tab w:val="left" w:pos="9372"/>
          <w:tab w:val="left" w:pos="10532"/>
          <w:tab w:val="left" w:pos="11692"/>
          <w:tab w:val="left" w:pos="12852"/>
          <w:tab w:val="left" w:pos="14012"/>
          <w:tab w:val="left" w:pos="15172"/>
          <w:tab w:val="left" w:pos="16332"/>
          <w:tab w:val="left" w:pos="17492"/>
          <w:tab w:val="left" w:pos="18652"/>
          <w:tab w:val="left" w:pos="19812"/>
        </w:tabs>
        <w:snapToGrid w:val="0"/>
        <w:spacing w:line="594" w:lineRule="exact"/>
        <w:jc w:val="left"/>
        <w:rPr>
          <w:rFonts w:hint="eastAsia" w:ascii="方正黑体_GBK" w:hAnsi="宋体" w:eastAsia="方正黑体_GBK" w:cs="方正仿宋_GBK"/>
          <w:color w:val="000000"/>
          <w:kern w:val="0"/>
          <w:szCs w:val="32"/>
        </w:rPr>
      </w:pPr>
    </w:p>
    <w:p>
      <w:pPr>
        <w:widowControl w:val="0"/>
        <w:wordWrap/>
        <w:adjustRightInd/>
        <w:snapToGrid w:val="0"/>
        <w:spacing w:line="570" w:lineRule="exact"/>
        <w:ind w:left="0" w:leftChars="0" w:right="0"/>
        <w:jc w:val="center"/>
        <w:outlineLvl w:val="9"/>
        <w:rPr>
          <w:rFonts w:eastAsia="方正小标宋_GBK"/>
          <w:b/>
          <w:color w:val="000000"/>
          <w:sz w:val="44"/>
          <w:szCs w:val="44"/>
        </w:rPr>
      </w:pPr>
      <w:r>
        <w:rPr>
          <w:rFonts w:hint="eastAsia" w:eastAsia="方正小标宋_GBK"/>
          <w:b/>
          <w:color w:val="000000"/>
          <w:sz w:val="44"/>
          <w:szCs w:val="44"/>
        </w:rPr>
        <w:t>濑溪河流域涉水工业污染源</w:t>
      </w:r>
    </w:p>
    <w:p>
      <w:pPr>
        <w:widowControl w:val="0"/>
        <w:wordWrap/>
        <w:adjustRightInd/>
        <w:snapToGrid w:val="0"/>
        <w:spacing w:line="570" w:lineRule="exact"/>
        <w:ind w:left="0" w:leftChars="0" w:right="0"/>
        <w:jc w:val="center"/>
        <w:outlineLvl w:val="9"/>
        <w:rPr>
          <w:rFonts w:eastAsia="方正小标宋_GBK"/>
          <w:b/>
          <w:color w:val="000000"/>
          <w:sz w:val="44"/>
          <w:szCs w:val="44"/>
        </w:rPr>
      </w:pPr>
      <w:r>
        <w:rPr>
          <w:rFonts w:hint="eastAsia" w:eastAsia="方正小标宋_GBK"/>
          <w:b/>
          <w:color w:val="000000"/>
          <w:sz w:val="44"/>
          <w:szCs w:val="44"/>
        </w:rPr>
        <w:t>专项整治工作方案</w:t>
      </w:r>
    </w:p>
    <w:p>
      <w:pPr>
        <w:widowControl w:val="0"/>
        <w:wordWrap/>
        <w:adjustRightInd/>
        <w:spacing w:line="570" w:lineRule="exact"/>
        <w:ind w:left="0" w:leftChars="0" w:right="0"/>
        <w:jc w:val="both"/>
        <w:outlineLvl w:val="9"/>
        <w:rPr>
          <w:rFonts w:eastAsia="方正小标宋_GBK"/>
          <w:bCs/>
          <w:color w:val="000000"/>
          <w:sz w:val="44"/>
          <w:szCs w:val="44"/>
        </w:rPr>
      </w:pPr>
    </w:p>
    <w:p>
      <w:pPr>
        <w:widowControl w:val="0"/>
        <w:wordWrap/>
        <w:adjustRightInd/>
        <w:spacing w:line="570" w:lineRule="exact"/>
        <w:ind w:left="0" w:leftChars="0" w:right="0" w:firstLine="632" w:firstLineChars="200"/>
        <w:jc w:val="both"/>
        <w:outlineLvl w:val="9"/>
        <w:rPr>
          <w:rFonts w:ascii="方正仿宋_GBK" w:eastAsia="方正仿宋_GBK"/>
          <w:color w:val="000000"/>
          <w:szCs w:val="32"/>
        </w:rPr>
      </w:pPr>
      <w:r>
        <w:rPr>
          <w:rFonts w:hint="eastAsia" w:ascii="方正仿宋_GBK" w:eastAsia="方正仿宋_GBK"/>
          <w:color w:val="000000"/>
          <w:szCs w:val="32"/>
        </w:rPr>
        <w:t>为全面加强生态环境保护，打好污染防治攻坚战，确保濑溪河国控考核断面长期稳定保持或优于Ⅲ类水质标准，巩固前期“散乱污”企业专项整治成果，推进环境质量持续改善，结合我区实际，制定本工作方案。</w:t>
      </w:r>
    </w:p>
    <w:p>
      <w:pPr>
        <w:widowControl w:val="0"/>
        <w:wordWrap/>
        <w:adjustRightInd/>
        <w:spacing w:line="570" w:lineRule="exact"/>
        <w:ind w:left="0" w:leftChars="0" w:right="0" w:firstLine="632" w:firstLineChars="200"/>
        <w:jc w:val="both"/>
        <w:outlineLvl w:val="9"/>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一、整治范围</w:t>
      </w:r>
    </w:p>
    <w:p>
      <w:pPr>
        <w:widowControl w:val="0"/>
        <w:wordWrap/>
        <w:adjustRightInd/>
        <w:spacing w:line="570" w:lineRule="exact"/>
        <w:ind w:left="0" w:leftChars="0" w:right="0" w:firstLine="588" w:firstLineChars="200"/>
        <w:jc w:val="both"/>
        <w:outlineLvl w:val="9"/>
        <w:rPr>
          <w:rFonts w:ascii="方正仿宋_GBK" w:eastAsia="方正仿宋_GBK"/>
          <w:color w:val="000000"/>
          <w:spacing w:val="-11"/>
          <w:szCs w:val="32"/>
        </w:rPr>
      </w:pPr>
      <w:r>
        <w:rPr>
          <w:rFonts w:hint="eastAsia" w:eastAsia="方正仿宋_GBK"/>
          <w:color w:val="000000"/>
          <w:spacing w:val="-11"/>
          <w:szCs w:val="32"/>
          <w:lang w:eastAsia="zh-CN"/>
        </w:rPr>
        <w:t>（一）</w:t>
      </w:r>
      <w:r>
        <w:rPr>
          <w:rFonts w:hint="eastAsia" w:ascii="方正仿宋_GBK" w:eastAsia="方正仿宋_GBK"/>
          <w:color w:val="000000"/>
          <w:spacing w:val="-11"/>
          <w:szCs w:val="32"/>
        </w:rPr>
        <w:t>板桥工业园、广富工业园、荣隆工业园内涉水工业企业。</w:t>
      </w:r>
    </w:p>
    <w:p>
      <w:pPr>
        <w:widowControl w:val="0"/>
        <w:wordWrap/>
        <w:adjustRightInd/>
        <w:spacing w:line="570" w:lineRule="exact"/>
        <w:ind w:left="0" w:leftChars="0" w:right="0" w:firstLine="632" w:firstLineChars="200"/>
        <w:jc w:val="both"/>
        <w:outlineLvl w:val="9"/>
        <w:rPr>
          <w:rFonts w:ascii="方正仿宋_GBK" w:eastAsia="方正仿宋_GBK"/>
          <w:color w:val="000000"/>
          <w:szCs w:val="32"/>
        </w:rPr>
      </w:pPr>
      <w:r>
        <w:rPr>
          <w:rFonts w:hint="eastAsia" w:eastAsia="方正仿宋_GBK"/>
          <w:color w:val="000000"/>
          <w:szCs w:val="32"/>
          <w:lang w:eastAsia="zh-CN"/>
        </w:rPr>
        <w:t>（二）</w:t>
      </w:r>
      <w:r>
        <w:rPr>
          <w:rFonts w:hint="eastAsia" w:ascii="方正仿宋_GBK" w:eastAsia="方正仿宋_GBK"/>
          <w:color w:val="000000"/>
          <w:szCs w:val="32"/>
        </w:rPr>
        <w:t>濑溪河流域</w:t>
      </w:r>
      <w:r>
        <w:rPr>
          <w:rFonts w:eastAsia="方正仿宋_GBK"/>
          <w:color w:val="000000"/>
          <w:szCs w:val="32"/>
        </w:rPr>
        <w:t>14</w:t>
      </w:r>
      <w:r>
        <w:rPr>
          <w:rFonts w:hint="eastAsia" w:ascii="方正仿宋_GBK" w:eastAsia="方正仿宋_GBK"/>
          <w:color w:val="000000"/>
          <w:szCs w:val="32"/>
        </w:rPr>
        <w:t>个镇街内涉水“散乱污”工业企业。</w:t>
      </w:r>
    </w:p>
    <w:p>
      <w:pPr>
        <w:widowControl w:val="0"/>
        <w:wordWrap/>
        <w:adjustRightInd/>
        <w:spacing w:line="570" w:lineRule="exact"/>
        <w:ind w:left="0" w:leftChars="0" w:right="0" w:firstLine="632" w:firstLineChars="200"/>
        <w:jc w:val="both"/>
        <w:outlineLvl w:val="9"/>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二、整治原则</w:t>
      </w:r>
    </w:p>
    <w:p>
      <w:pPr>
        <w:widowControl w:val="0"/>
        <w:wordWrap/>
        <w:adjustRightInd/>
        <w:spacing w:line="570" w:lineRule="exact"/>
        <w:ind w:left="0" w:leftChars="0" w:right="0" w:firstLine="632" w:firstLineChars="200"/>
        <w:jc w:val="both"/>
        <w:outlineLvl w:val="9"/>
        <w:rPr>
          <w:rFonts w:ascii="方正仿宋_GBK" w:eastAsia="方正仿宋_GBK"/>
          <w:color w:val="000000"/>
          <w:szCs w:val="32"/>
        </w:rPr>
      </w:pPr>
      <w:r>
        <w:rPr>
          <w:rFonts w:hint="eastAsia" w:ascii="方正仿宋_GBK" w:eastAsia="方正仿宋_GBK"/>
          <w:color w:val="000000"/>
          <w:szCs w:val="32"/>
        </w:rPr>
        <w:t>严禁在荣昌高新区工业园区外新增涉水工业项目（因特殊原因必须建在工业园区之外的工业项目除外）；对涉水“散乱污”工业企业，按照“先停后治”“以停促治”的原则开展整治。杜绝整治工作“一刀切”，对涉水“散乱污”工业企业及集群，按照“关停取缔、整合搬迁、升级改造”实施分类整治。对园区内涉水工业，着重加大治污设施监管</w:t>
      </w:r>
      <w:r>
        <w:rPr>
          <w:rFonts w:hint="eastAsia" w:ascii="方正仿宋_GBK" w:eastAsia="方正仿宋_GBK"/>
          <w:color w:val="000000"/>
          <w:szCs w:val="32"/>
          <w:lang w:eastAsia="zh-CN"/>
        </w:rPr>
        <w:t>力度、</w:t>
      </w:r>
      <w:r>
        <w:rPr>
          <w:rFonts w:hint="eastAsia" w:ascii="方正仿宋_GBK" w:eastAsia="方正仿宋_GBK"/>
          <w:color w:val="000000"/>
          <w:szCs w:val="32"/>
        </w:rPr>
        <w:t>管网问题排查</w:t>
      </w:r>
      <w:r>
        <w:rPr>
          <w:rFonts w:hint="eastAsia" w:ascii="方正仿宋_GBK" w:eastAsia="方正仿宋_GBK"/>
          <w:color w:val="000000"/>
          <w:szCs w:val="32"/>
          <w:lang w:eastAsia="zh-CN"/>
        </w:rPr>
        <w:t>力度</w:t>
      </w:r>
      <w:r>
        <w:rPr>
          <w:rFonts w:hint="eastAsia" w:ascii="方正仿宋_GBK" w:eastAsia="方正仿宋_GBK"/>
          <w:color w:val="000000"/>
          <w:szCs w:val="32"/>
        </w:rPr>
        <w:t>，确保设施正常运行，达标排放。加大监督检查频次，严厉打击各类环境违法行为。</w:t>
      </w:r>
    </w:p>
    <w:p>
      <w:pPr>
        <w:widowControl w:val="0"/>
        <w:numPr>
          <w:ilvl w:val="0"/>
          <w:numId w:val="1"/>
        </w:numPr>
        <w:wordWrap/>
        <w:adjustRightInd/>
        <w:spacing w:line="570" w:lineRule="exact"/>
        <w:ind w:left="0" w:leftChars="0" w:right="0" w:firstLine="632" w:firstLineChars="200"/>
        <w:jc w:val="both"/>
        <w:outlineLvl w:val="9"/>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工作任务</w:t>
      </w:r>
    </w:p>
    <w:p>
      <w:pPr>
        <w:widowControl w:val="0"/>
        <w:numPr>
          <w:ilvl w:val="0"/>
          <w:numId w:val="2"/>
        </w:numPr>
        <w:wordWrap/>
        <w:adjustRightInd/>
        <w:spacing w:line="570" w:lineRule="exact"/>
        <w:ind w:left="0" w:leftChars="0" w:right="0" w:firstLine="632" w:firstLineChars="200"/>
        <w:jc w:val="both"/>
        <w:outlineLvl w:val="9"/>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园区内涉水工业企业整治任务。</w:t>
      </w:r>
    </w:p>
    <w:p>
      <w:pPr>
        <w:widowControl w:val="0"/>
        <w:wordWrap/>
        <w:adjustRightInd/>
        <w:spacing w:line="570" w:lineRule="exact"/>
        <w:ind w:left="0" w:leftChars="0" w:right="0" w:firstLine="632" w:firstLineChars="200"/>
        <w:jc w:val="both"/>
        <w:textAlignment w:val="baseline"/>
        <w:outlineLvl w:val="9"/>
        <w:rPr>
          <w:rFonts w:hint="eastAsia" w:ascii="方正楷体_GBK" w:hAnsi="方正楷体_GBK" w:eastAsia="方正楷体_GBK" w:cs="方正楷体_GBK"/>
          <w:color w:val="000000"/>
          <w:szCs w:val="32"/>
        </w:rPr>
      </w:pPr>
      <w:r>
        <w:rPr>
          <w:rFonts w:hint="eastAsia" w:ascii="方正仿宋_GBK" w:hAnsi="方正仿宋_GBK" w:eastAsia="方正仿宋_GBK" w:cs="方正仿宋_GBK"/>
          <w:bCs/>
          <w:color w:val="000000"/>
          <w:szCs w:val="32"/>
        </w:rPr>
        <w:t>一是严格环境准入门槛。</w:t>
      </w:r>
      <w:r>
        <w:rPr>
          <w:rFonts w:hint="eastAsia" w:ascii="方正仿宋_GBK" w:hAnsi="方正仿宋_GBK" w:eastAsia="方正仿宋_GBK" w:cs="方正仿宋_GBK"/>
          <w:color w:val="000000"/>
          <w:szCs w:val="32"/>
        </w:rPr>
        <w:t>严守“生态</w:t>
      </w:r>
      <w:r>
        <w:rPr>
          <w:rFonts w:hint="eastAsia" w:ascii="方正仿宋_GBK" w:hAnsi="方正仿宋_GBK" w:eastAsia="方正仿宋_GBK" w:cs="方正仿宋_GBK"/>
          <w:color w:val="000000"/>
          <w:szCs w:val="32"/>
          <w:lang w:eastAsia="zh-CN"/>
        </w:rPr>
        <w:t>保护</w:t>
      </w:r>
      <w:r>
        <w:rPr>
          <w:rFonts w:hint="eastAsia" w:ascii="方正仿宋_GBK" w:hAnsi="方正仿宋_GBK" w:eastAsia="方正仿宋_GBK" w:cs="方正仿宋_GBK"/>
          <w:color w:val="000000"/>
          <w:szCs w:val="32"/>
        </w:rPr>
        <w:t>红线、环境质量底线、资源利用上限</w:t>
      </w:r>
      <w:r>
        <w:rPr>
          <w:rFonts w:hint="eastAsia" w:ascii="方正仿宋_GBK" w:hAnsi="方正仿宋_GBK" w:eastAsia="方正仿宋_GBK" w:cs="方正仿宋_GBK"/>
          <w:color w:val="000000"/>
          <w:szCs w:val="32"/>
          <w:lang w:eastAsia="zh-CN"/>
        </w:rPr>
        <w:t>和生态环境准入清单</w:t>
      </w:r>
      <w:r>
        <w:rPr>
          <w:rFonts w:hint="eastAsia" w:ascii="方正仿宋_GBK" w:hAnsi="方正仿宋_GBK" w:eastAsia="方正仿宋_GBK" w:cs="方正仿宋_GBK"/>
          <w:color w:val="000000"/>
          <w:szCs w:val="32"/>
        </w:rPr>
        <w:t>”要求，优化产业结构和布局，严格涉水工业企业审批条件，防止生产工艺落后、环保设施不齐全的企业进入园区。</w:t>
      </w:r>
      <w:r>
        <w:rPr>
          <w:rFonts w:hint="eastAsia" w:ascii="方正楷体_GBK" w:hAnsi="方正楷体_GBK" w:eastAsia="方正楷体_GBK" w:cs="方正楷体_GBK"/>
          <w:color w:val="000000"/>
          <w:szCs w:val="32"/>
        </w:rPr>
        <w:t>（牵头单位：区经济信息委、区生态环境局，责任单位：荣昌高新区管委会、相关镇街）</w:t>
      </w:r>
    </w:p>
    <w:p>
      <w:pPr>
        <w:widowControl w:val="0"/>
        <w:wordWrap/>
        <w:adjustRightInd/>
        <w:spacing w:line="570" w:lineRule="exact"/>
        <w:ind w:left="0" w:leftChars="0" w:right="0" w:firstLine="632" w:firstLineChars="200"/>
        <w:jc w:val="both"/>
        <w:textAlignment w:val="baseline"/>
        <w:outlineLvl w:val="9"/>
        <w:rPr>
          <w:rFonts w:hint="eastAsia" w:ascii="方正楷体_GBK" w:hAnsi="方正楷体_GBK" w:eastAsia="方正楷体_GBK" w:cs="方正楷体_GBK"/>
          <w:color w:val="000000"/>
          <w:szCs w:val="32"/>
        </w:rPr>
      </w:pPr>
      <w:r>
        <w:rPr>
          <w:rFonts w:hint="eastAsia" w:ascii="方正仿宋_GBK" w:hAnsi="方正仿宋_GBK" w:eastAsia="方正仿宋_GBK" w:cs="方正仿宋_GBK"/>
          <w:bCs/>
          <w:color w:val="000000"/>
          <w:szCs w:val="32"/>
        </w:rPr>
        <w:t>二是实施排污设施提升工程。</w:t>
      </w:r>
      <w:r>
        <w:rPr>
          <w:rFonts w:hint="eastAsia" w:ascii="方正仿宋_GBK" w:hAnsi="方正仿宋_GBK" w:eastAsia="方正仿宋_GBK" w:cs="方正仿宋_GBK"/>
          <w:color w:val="000000"/>
          <w:szCs w:val="32"/>
        </w:rPr>
        <w:t>开展“散乱污”工业整治“回头看”，巩固前期专项整治成果，确保治污设施正常运行，废水达标排放。大力提升工业园区废水治理水平，进一步完善园区雨污管网，开展污水处理厂提标行动、管网提升专项行动、雨污分流治理专项行动，提高污水处理厂收集率。</w:t>
      </w:r>
      <w:r>
        <w:rPr>
          <w:rFonts w:eastAsia="方正仿宋_GBK" w:cs="方正仿宋_GBK"/>
          <w:color w:val="000000"/>
          <w:szCs w:val="32"/>
        </w:rPr>
        <w:t>2021</w:t>
      </w:r>
      <w:r>
        <w:rPr>
          <w:rFonts w:hint="eastAsia" w:ascii="方正仿宋_GBK" w:hAnsi="方正仿宋_GBK" w:eastAsia="方正仿宋_GBK" w:cs="方正仿宋_GBK"/>
          <w:color w:val="000000"/>
          <w:szCs w:val="32"/>
        </w:rPr>
        <w:t>年完成荣隆工业园区污水处理厂提标升级改造，废水排放执行一级</w:t>
      </w:r>
      <w:r>
        <w:rPr>
          <w:rFonts w:ascii="方正仿宋_GBK" w:hAnsi="方正仿宋_GBK" w:eastAsia="方正仿宋_GBK" w:cs="方正仿宋_GBK"/>
          <w:color w:val="000000"/>
          <w:szCs w:val="32"/>
        </w:rPr>
        <w:t>A</w:t>
      </w:r>
      <w:r>
        <w:rPr>
          <w:rFonts w:hint="eastAsia" w:ascii="方正仿宋_GBK" w:hAnsi="方正仿宋_GBK" w:eastAsia="方正仿宋_GBK" w:cs="方正仿宋_GBK"/>
          <w:color w:val="000000"/>
          <w:szCs w:val="32"/>
        </w:rPr>
        <w:t>标。</w:t>
      </w:r>
      <w:r>
        <w:rPr>
          <w:rFonts w:hint="eastAsia" w:ascii="方正楷体_GBK" w:hAnsi="方正楷体_GBK" w:eastAsia="方正楷体_GBK" w:cs="方正楷体_GBK"/>
          <w:color w:val="000000"/>
          <w:szCs w:val="32"/>
        </w:rPr>
        <w:t>（牵头单位：荣昌高新区管委会、区生态环境局、区经济信息委）</w:t>
      </w:r>
    </w:p>
    <w:p>
      <w:pPr>
        <w:widowControl w:val="0"/>
        <w:wordWrap/>
        <w:adjustRightInd/>
        <w:spacing w:line="570" w:lineRule="exact"/>
        <w:ind w:left="0" w:leftChars="0" w:right="0" w:firstLine="632" w:firstLineChars="200"/>
        <w:jc w:val="both"/>
        <w:outlineLvl w:val="9"/>
        <w:rPr>
          <w:rFonts w:hint="eastAsia" w:ascii="方正楷体_GBK" w:hAnsi="方正楷体_GBK" w:eastAsia="方正楷体_GBK" w:cs="方正楷体_GBK"/>
          <w:color w:val="000000"/>
          <w:szCs w:val="32"/>
        </w:rPr>
      </w:pPr>
      <w:r>
        <w:rPr>
          <w:rFonts w:hint="eastAsia" w:ascii="方正仿宋_GBK" w:hAnsi="方正仿宋_GBK" w:eastAsia="方正仿宋_GBK" w:cs="方正仿宋_GBK"/>
          <w:bCs/>
          <w:color w:val="000000"/>
          <w:szCs w:val="32"/>
        </w:rPr>
        <w:t>三是加强水污染防治日常监督。</w:t>
      </w:r>
      <w:r>
        <w:rPr>
          <w:rFonts w:hint="eastAsia" w:ascii="方正仿宋_GBK" w:hAnsi="方正仿宋_GBK" w:eastAsia="方正仿宋_GBK" w:cs="方正仿宋_GBK"/>
          <w:color w:val="000000"/>
          <w:szCs w:val="32"/>
        </w:rPr>
        <w:t>推动企业主体责任落实，重点对流域各工业园区配套污水处理设施建设和运行、在线监控配备与运行情况进行执法检查，对污水处理设施年久失修、工艺落后，污水排放不达标的企业，督促加快升级改造，限期完成整改。对一些历史遗留问题、重复信访投诉问题进行一次集中执法攻坚大行动，解决一批涉水突出环境问题，切实改善水环境质量。</w:t>
      </w:r>
      <w:r>
        <w:rPr>
          <w:rFonts w:hint="eastAsia" w:ascii="方正楷体_GBK" w:hAnsi="方正楷体_GBK" w:eastAsia="方正楷体_GBK" w:cs="方正楷体_GBK"/>
          <w:color w:val="000000"/>
          <w:szCs w:val="32"/>
        </w:rPr>
        <w:t>（牵头单位：区生态环境局、区住房城乡建委，责任单位：相关镇街）</w:t>
      </w:r>
    </w:p>
    <w:p>
      <w:pPr>
        <w:widowControl w:val="0"/>
        <w:numPr>
          <w:ilvl w:val="0"/>
          <w:numId w:val="2"/>
        </w:numPr>
        <w:wordWrap/>
        <w:adjustRightInd/>
        <w:spacing w:line="570" w:lineRule="exact"/>
        <w:ind w:left="0" w:leftChars="0" w:right="0" w:firstLine="632" w:firstLineChars="200"/>
        <w:jc w:val="both"/>
        <w:outlineLvl w:val="9"/>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园区外涉水工业企业整治任务。</w:t>
      </w:r>
    </w:p>
    <w:p>
      <w:pPr>
        <w:widowControl w:val="0"/>
        <w:wordWrap/>
        <w:adjustRightInd/>
        <w:spacing w:line="570" w:lineRule="exact"/>
        <w:ind w:left="0" w:leftChars="0" w:right="0" w:firstLine="632" w:firstLineChars="200"/>
        <w:jc w:val="both"/>
        <w:outlineLvl w:val="9"/>
        <w:rPr>
          <w:rFonts w:hint="eastAsia" w:ascii="方正楷体_GBK" w:hAnsi="方正楷体_GBK" w:eastAsia="方正楷体_GBK" w:cs="方正楷体_GBK"/>
          <w:color w:val="000000"/>
          <w:szCs w:val="32"/>
        </w:rPr>
      </w:pPr>
      <w:r>
        <w:rPr>
          <w:rFonts w:hint="eastAsia" w:ascii="方正仿宋_GBK" w:hAnsi="方正仿宋_GBK" w:eastAsia="方正仿宋_GBK" w:cs="方正仿宋_GBK"/>
          <w:bCs/>
          <w:color w:val="000000"/>
          <w:szCs w:val="32"/>
        </w:rPr>
        <w:t>一是开展涉水工业企业污染源排查。</w:t>
      </w:r>
      <w:r>
        <w:rPr>
          <w:rFonts w:hint="eastAsia" w:eastAsia="方正仿宋_GBK"/>
          <w:color w:val="000000"/>
        </w:rPr>
        <w:t>全面调查核实濑溪河流域内工业企业，重点排查“散乱污”涉水</w:t>
      </w:r>
      <w:r>
        <w:rPr>
          <w:rFonts w:hint="eastAsia" w:eastAsia="方正仿宋_GBK"/>
          <w:color w:val="000000"/>
          <w:lang w:eastAsia="zh-CN"/>
        </w:rPr>
        <w:t>工业</w:t>
      </w:r>
      <w:r>
        <w:rPr>
          <w:rFonts w:hint="eastAsia" w:eastAsia="方正仿宋_GBK"/>
          <w:color w:val="000000"/>
        </w:rPr>
        <w:t>企业，检查各企业污水处理设施建设运行、排污口设置审批、排污许可等情况，建立工业污染源名录，并按照“一企一档”的要求建立完整规范的工作台账。</w:t>
      </w:r>
      <w:r>
        <w:rPr>
          <w:rFonts w:hint="eastAsia" w:ascii="方正楷体_GBK" w:hAnsi="方正楷体_GBK" w:eastAsia="方正楷体_GBK" w:cs="方正楷体_GBK"/>
          <w:color w:val="000000"/>
          <w:szCs w:val="32"/>
        </w:rPr>
        <w:t>（牵头单位：区生态环境局、区经济信息委，配合单位：相关镇街）</w:t>
      </w:r>
    </w:p>
    <w:p>
      <w:pPr>
        <w:widowControl w:val="0"/>
        <w:wordWrap/>
        <w:adjustRightInd/>
        <w:spacing w:line="570" w:lineRule="exact"/>
        <w:ind w:left="0" w:leftChars="0" w:right="0" w:firstLine="632" w:firstLineChars="200"/>
        <w:jc w:val="both"/>
        <w:outlineLvl w:val="9"/>
        <w:rPr>
          <w:rFonts w:hint="eastAsia" w:ascii="方正楷体_GBK" w:hAnsi="方正楷体_GBK" w:eastAsia="方正楷体_GBK" w:cs="方正楷体_GBK"/>
          <w:color w:val="000000"/>
          <w:szCs w:val="32"/>
        </w:rPr>
      </w:pPr>
      <w:r>
        <w:rPr>
          <w:rFonts w:hint="eastAsia" w:ascii="方正仿宋_GBK" w:hAnsi="方正仿宋_GBK" w:eastAsia="方正仿宋_GBK" w:cs="方正仿宋_GBK"/>
          <w:bCs/>
          <w:color w:val="000000"/>
          <w:szCs w:val="32"/>
        </w:rPr>
        <w:t>二是实施涉水工业企业分类整治。</w:t>
      </w:r>
      <w:r>
        <w:rPr>
          <w:rFonts w:hint="eastAsia" w:eastAsia="方正仿宋_GBK"/>
          <w:color w:val="000000"/>
        </w:rPr>
        <w:t>按照“三个一批”整治目标分类开展整治工作。</w:t>
      </w:r>
      <w:r>
        <w:rPr>
          <w:rFonts w:hint="eastAsia" w:ascii="方正仿宋_GBK" w:hAnsi="方正仿宋_GBK" w:eastAsia="方正仿宋_GBK" w:cs="方正仿宋_GBK"/>
          <w:bCs/>
          <w:color w:val="000000"/>
          <w:szCs w:val="32"/>
        </w:rPr>
        <w:t>关停取缔一批：</w:t>
      </w:r>
      <w:r>
        <w:rPr>
          <w:rFonts w:hint="eastAsia" w:ascii="方正仿宋_GBK" w:hAnsi="方正仿宋_GBK" w:eastAsia="方正仿宋_GBK" w:cs="方正仿宋_GBK"/>
          <w:color w:val="000000"/>
          <w:szCs w:val="32"/>
        </w:rPr>
        <w:t>加强</w:t>
      </w:r>
      <w:r>
        <w:rPr>
          <w:rFonts w:hint="eastAsia" w:eastAsia="方正仿宋_GBK"/>
          <w:color w:val="000000"/>
        </w:rPr>
        <w:t>对濑溪河流域周边违法涉水污染源依法取缔工作，针对</w:t>
      </w:r>
      <w:r>
        <w:rPr>
          <w:rFonts w:hint="eastAsia" w:ascii="方正仿宋_GBK" w:eastAsia="方正仿宋_GBK"/>
          <w:color w:val="000000"/>
          <w:szCs w:val="32"/>
        </w:rPr>
        <w:t>使用淘汰设备</w:t>
      </w:r>
      <w:r>
        <w:rPr>
          <w:rFonts w:hint="eastAsia" w:ascii="方正仿宋_GBK" w:eastAsia="方正仿宋_GBK"/>
          <w:color w:val="000000"/>
          <w:szCs w:val="32"/>
          <w:lang w:eastAsia="zh-CN"/>
        </w:rPr>
        <w:t>、</w:t>
      </w:r>
      <w:r>
        <w:rPr>
          <w:rFonts w:hint="eastAsia" w:ascii="方正仿宋_GBK" w:eastAsia="方正仿宋_GBK"/>
          <w:color w:val="000000"/>
          <w:szCs w:val="32"/>
        </w:rPr>
        <w:t>无环保设施</w:t>
      </w:r>
      <w:r>
        <w:rPr>
          <w:rFonts w:hint="eastAsia" w:ascii="方正仿宋_GBK" w:eastAsia="方正仿宋_GBK"/>
          <w:color w:val="000000"/>
          <w:szCs w:val="32"/>
          <w:lang w:eastAsia="zh-CN"/>
        </w:rPr>
        <w:t>、</w:t>
      </w:r>
      <w:r>
        <w:rPr>
          <w:rFonts w:hint="eastAsia" w:ascii="方正仿宋_GBK" w:eastAsia="方正仿宋_GBK"/>
          <w:color w:val="000000"/>
          <w:szCs w:val="32"/>
        </w:rPr>
        <w:t>污染物排放不达标或无组织排放严重的企业，</w:t>
      </w:r>
      <w:r>
        <w:rPr>
          <w:rFonts w:hint="eastAsia" w:eastAsia="方正仿宋_GBK"/>
          <w:color w:val="000000"/>
        </w:rPr>
        <w:t>尤其是对涉重金属超标排放、废水直排和群众反映强烈的要加大查处力度，依法从重从快查处环境违法行为。</w:t>
      </w:r>
      <w:r>
        <w:rPr>
          <w:rFonts w:hint="eastAsia" w:ascii="方正仿宋_GBK" w:hAnsi="方正仿宋_GBK" w:eastAsia="方正仿宋_GBK" w:cs="方正仿宋_GBK"/>
          <w:bCs/>
          <w:color w:val="000000"/>
          <w:szCs w:val="32"/>
        </w:rPr>
        <w:t>升级改造一批：</w:t>
      </w:r>
      <w:r>
        <w:rPr>
          <w:rFonts w:hint="eastAsia" w:eastAsia="方正仿宋_GBK"/>
          <w:color w:val="000000"/>
        </w:rPr>
        <w:t>督促合法企业对设备工艺、污染治理设施等方面进行提升改造，确保做到规范生产。要求流域周边涉水企业，尤其是涉及水洗、食品、屠宰等行业的排水大户，生产废水经自行处理后要稳定达标排放，并纳入市政管网进一步处理。</w:t>
      </w:r>
      <w:r>
        <w:rPr>
          <w:rFonts w:hint="eastAsia" w:ascii="方正仿宋_GBK" w:hAnsi="方正仿宋_GBK" w:eastAsia="方正仿宋_GBK" w:cs="方正仿宋_GBK"/>
          <w:bCs/>
          <w:color w:val="000000"/>
          <w:szCs w:val="32"/>
        </w:rPr>
        <w:t>整合搬迁一批：</w:t>
      </w:r>
      <w:r>
        <w:rPr>
          <w:rFonts w:hint="eastAsia" w:ascii="方正仿宋_GBK" w:eastAsia="方正仿宋_GBK"/>
          <w:color w:val="000000"/>
          <w:szCs w:val="32"/>
        </w:rPr>
        <w:t>对符合入园条件的企业，组织实施限期整合搬迁，进驻相应的工业园区，发展规模化、现代化工业，并依法办理相关审批或登记验收手续，纳入园区统一管理。</w:t>
      </w:r>
      <w:r>
        <w:rPr>
          <w:rFonts w:hint="eastAsia" w:ascii="方正楷体_GBK" w:hAnsi="方正楷体_GBK" w:eastAsia="方正楷体_GBK" w:cs="方正楷体_GBK"/>
          <w:color w:val="000000"/>
          <w:szCs w:val="32"/>
        </w:rPr>
        <w:t>（牵头单位：区经济信息委，配合单位：区生态环境局、区规划自然资源局、相关镇街）</w:t>
      </w:r>
    </w:p>
    <w:p>
      <w:pPr>
        <w:widowControl w:val="0"/>
        <w:wordWrap/>
        <w:adjustRightInd/>
        <w:spacing w:line="570" w:lineRule="exact"/>
        <w:ind w:left="0" w:leftChars="0" w:right="0" w:firstLine="632" w:firstLineChars="200"/>
        <w:jc w:val="both"/>
        <w:outlineLvl w:val="9"/>
        <w:rPr>
          <w:rFonts w:ascii="方正黑体_GBK" w:hAnsi="黑体" w:eastAsia="方正黑体_GBK" w:cs="黑体"/>
          <w:color w:val="000000"/>
          <w:szCs w:val="32"/>
        </w:rPr>
      </w:pPr>
      <w:r>
        <w:rPr>
          <w:rFonts w:hint="eastAsia" w:ascii="方正黑体_GBK" w:hAnsi="黑体" w:eastAsia="方正黑体_GBK" w:cs="黑体"/>
          <w:color w:val="000000"/>
          <w:szCs w:val="32"/>
        </w:rPr>
        <w:t>四、职责分工</w:t>
      </w:r>
    </w:p>
    <w:p>
      <w:pPr>
        <w:widowControl w:val="0"/>
        <w:wordWrap/>
        <w:adjustRightInd/>
        <w:spacing w:line="570" w:lineRule="exact"/>
        <w:ind w:left="0" w:leftChars="0" w:right="0" w:firstLine="632" w:firstLineChars="200"/>
        <w:jc w:val="both"/>
        <w:outlineLvl w:val="9"/>
        <w:rPr>
          <w:rFonts w:ascii="方正仿宋_GBK" w:eastAsia="方正仿宋_GBK"/>
          <w:color w:val="000000"/>
          <w:szCs w:val="32"/>
        </w:rPr>
      </w:pPr>
      <w:r>
        <w:rPr>
          <w:rFonts w:hint="eastAsia" w:ascii="方正仿宋_GBK" w:eastAsia="方正仿宋_GBK"/>
          <w:color w:val="000000"/>
          <w:szCs w:val="32"/>
        </w:rPr>
        <w:t>区生态环境局：牵头负责涉水工业企业整治工作，督促涉水工业企业严格履行相关环保制度，落实各项环保措施，指导高新区管委会及各镇街加强环保管理，督促符合条件的排污单位完成达标整治；加强对流域内的重点监管对象的环保执法检查；对环境违法行为依法严查严处。</w:t>
      </w:r>
    </w:p>
    <w:p>
      <w:pPr>
        <w:widowControl w:val="0"/>
        <w:wordWrap/>
        <w:adjustRightInd/>
        <w:spacing w:line="570" w:lineRule="exact"/>
        <w:ind w:left="0" w:leftChars="0" w:right="0" w:firstLine="632" w:firstLineChars="200"/>
        <w:jc w:val="both"/>
        <w:outlineLvl w:val="9"/>
        <w:rPr>
          <w:rFonts w:ascii="方正仿宋_GBK" w:eastAsia="方正仿宋_GBK"/>
          <w:color w:val="000000"/>
          <w:szCs w:val="32"/>
        </w:rPr>
      </w:pPr>
      <w:r>
        <w:rPr>
          <w:rFonts w:hint="eastAsia" w:ascii="方正仿宋_GBK" w:eastAsia="方正仿宋_GBK"/>
          <w:color w:val="000000"/>
          <w:szCs w:val="32"/>
        </w:rPr>
        <w:t>区发展改革委：严格对涉水工业新建项目的审准和备案。</w:t>
      </w:r>
    </w:p>
    <w:p>
      <w:pPr>
        <w:widowControl w:val="0"/>
        <w:wordWrap/>
        <w:adjustRightInd/>
        <w:spacing w:line="570" w:lineRule="exact"/>
        <w:ind w:left="0" w:leftChars="0" w:right="0" w:firstLine="632" w:firstLineChars="200"/>
        <w:jc w:val="both"/>
        <w:outlineLvl w:val="9"/>
        <w:rPr>
          <w:rFonts w:hint="eastAsia" w:ascii="方正仿宋_GBK" w:eastAsia="方正仿宋_GBK"/>
          <w:color w:val="000000"/>
          <w:szCs w:val="32"/>
        </w:rPr>
      </w:pPr>
      <w:r>
        <w:rPr>
          <w:rFonts w:hint="eastAsia" w:ascii="方正仿宋_GBK" w:eastAsia="方正仿宋_GBK"/>
          <w:color w:val="000000"/>
          <w:szCs w:val="32"/>
        </w:rPr>
        <w:t>区经济信息委：严格对涉水工业改扩建项目的审准和备案，对无法整治的工业企业实施关闭取缔，督促符合入园条件的企业及时搬迁。</w:t>
      </w:r>
    </w:p>
    <w:p>
      <w:pPr>
        <w:widowControl w:val="0"/>
        <w:wordWrap/>
        <w:adjustRightInd/>
        <w:spacing w:line="570" w:lineRule="exact"/>
        <w:ind w:left="0" w:leftChars="0" w:right="0" w:firstLine="632" w:firstLineChars="200"/>
        <w:jc w:val="both"/>
        <w:outlineLvl w:val="9"/>
        <w:rPr>
          <w:rFonts w:ascii="方正仿宋_GBK" w:eastAsia="方正仿宋_GBK"/>
          <w:color w:val="000000"/>
          <w:szCs w:val="32"/>
        </w:rPr>
      </w:pPr>
      <w:r>
        <w:rPr>
          <w:rFonts w:hint="eastAsia" w:ascii="方正仿宋_GBK" w:eastAsia="方正仿宋_GBK"/>
          <w:color w:val="000000"/>
          <w:szCs w:val="32"/>
        </w:rPr>
        <w:t>区规划自然资源局：负责对企业是否符合土地利用规划进行清查，严肃查处违法用地“散乱污”企业；对符合条件的，可按规定完善相关用地手续。</w:t>
      </w:r>
    </w:p>
    <w:p>
      <w:pPr>
        <w:widowControl w:val="0"/>
        <w:wordWrap/>
        <w:adjustRightInd/>
        <w:spacing w:line="570" w:lineRule="exact"/>
        <w:ind w:left="0" w:leftChars="0" w:right="0" w:firstLine="632" w:firstLineChars="200"/>
        <w:jc w:val="both"/>
        <w:outlineLvl w:val="9"/>
        <w:rPr>
          <w:rFonts w:ascii="方正仿宋_GBK" w:eastAsia="方正仿宋_GBK"/>
          <w:color w:val="000000"/>
          <w:szCs w:val="32"/>
        </w:rPr>
      </w:pPr>
      <w:r>
        <w:rPr>
          <w:rFonts w:hint="eastAsia" w:ascii="方正仿宋_GBK" w:eastAsia="方正仿宋_GBK"/>
          <w:color w:val="000000"/>
          <w:szCs w:val="32"/>
        </w:rPr>
        <w:t>区住房城乡建委：负责办理排污单位接入市政管网的接沟许可；对违规接入市政管网的行为进行依法查处。</w:t>
      </w:r>
    </w:p>
    <w:p>
      <w:pPr>
        <w:widowControl w:val="0"/>
        <w:wordWrap/>
        <w:adjustRightInd/>
        <w:spacing w:line="570" w:lineRule="exact"/>
        <w:ind w:left="0" w:leftChars="0" w:right="0" w:firstLine="632" w:firstLineChars="200"/>
        <w:jc w:val="both"/>
        <w:outlineLvl w:val="9"/>
        <w:rPr>
          <w:rFonts w:ascii="方正仿宋_GBK" w:eastAsia="方正仿宋_GBK"/>
          <w:color w:val="000000"/>
          <w:szCs w:val="32"/>
        </w:rPr>
      </w:pPr>
      <w:r>
        <w:rPr>
          <w:rFonts w:hint="eastAsia" w:ascii="方正仿宋_GBK" w:eastAsia="方正仿宋_GBK"/>
          <w:color w:val="000000"/>
          <w:szCs w:val="32"/>
        </w:rPr>
        <w:t>荣昌高新区管委会：积极对接搬迁企业，合理布局，减少“邻避问题”，强化</w:t>
      </w:r>
      <w:r>
        <w:rPr>
          <w:rFonts w:hint="eastAsia" w:ascii="方正仿宋_GBK" w:eastAsia="方正仿宋_GBK"/>
          <w:color w:val="000000"/>
          <w:szCs w:val="32"/>
          <w:lang w:eastAsia="zh-CN"/>
        </w:rPr>
        <w:t>园区内</w:t>
      </w:r>
      <w:r>
        <w:rPr>
          <w:rFonts w:hint="eastAsia" w:ascii="方正仿宋_GBK" w:eastAsia="方正仿宋_GBK"/>
          <w:color w:val="000000"/>
          <w:szCs w:val="32"/>
        </w:rPr>
        <w:t>污水处理厂的运行管理，推动</w:t>
      </w:r>
      <w:r>
        <w:rPr>
          <w:rFonts w:hint="eastAsia" w:ascii="方正仿宋_GBK" w:eastAsia="方正仿宋_GBK"/>
          <w:color w:val="000000"/>
          <w:szCs w:val="32"/>
          <w:lang w:eastAsia="zh-CN"/>
        </w:rPr>
        <w:t>园区</w:t>
      </w:r>
      <w:r>
        <w:rPr>
          <w:rFonts w:hint="eastAsia" w:ascii="方正仿宋_GBK" w:eastAsia="方正仿宋_GBK"/>
          <w:color w:val="000000"/>
          <w:szCs w:val="32"/>
        </w:rPr>
        <w:t>内工业企业完善配套</w:t>
      </w:r>
      <w:r>
        <w:rPr>
          <w:rFonts w:hint="eastAsia" w:ascii="方正仿宋_GBK" w:eastAsia="方正仿宋_GBK"/>
          <w:color w:val="000000"/>
          <w:szCs w:val="32"/>
          <w:lang w:eastAsia="zh-CN"/>
        </w:rPr>
        <w:t>治污</w:t>
      </w:r>
      <w:r>
        <w:rPr>
          <w:rFonts w:hint="eastAsia" w:ascii="方正仿宋_GBK" w:eastAsia="方正仿宋_GBK"/>
          <w:color w:val="000000"/>
          <w:szCs w:val="32"/>
        </w:rPr>
        <w:t>设施，督促企业按规定排污，常态化监管园区企业污染治理设施运行及执行环境保护法律法规情况。</w:t>
      </w:r>
    </w:p>
    <w:p>
      <w:pPr>
        <w:widowControl w:val="0"/>
        <w:wordWrap/>
        <w:adjustRightInd/>
        <w:spacing w:line="570" w:lineRule="exact"/>
        <w:ind w:left="0" w:leftChars="0" w:right="0" w:firstLine="632" w:firstLineChars="200"/>
        <w:jc w:val="both"/>
        <w:outlineLvl w:val="9"/>
        <w:rPr>
          <w:rFonts w:ascii="方正仿宋_GBK" w:eastAsia="方正仿宋_GBK"/>
          <w:color w:val="000000"/>
          <w:szCs w:val="32"/>
        </w:rPr>
      </w:pPr>
      <w:r>
        <w:rPr>
          <w:rFonts w:hint="eastAsia" w:ascii="方正仿宋_GBK" w:eastAsia="方正仿宋_GBK"/>
          <w:color w:val="000000"/>
          <w:szCs w:val="32"/>
        </w:rPr>
        <w:t>相关镇街：认真落实属地监管职责，完成排污单位的排查和分类整治，加强环保管理；开展定期巡查，发现新增“散乱污”企业或环保违法行为，及时移送区生态环境局依法查处。</w:t>
      </w:r>
    </w:p>
    <w:p>
      <w:pPr>
        <w:widowControl w:val="0"/>
        <w:wordWrap/>
        <w:adjustRightInd/>
        <w:spacing w:line="570" w:lineRule="exact"/>
        <w:ind w:left="0" w:leftChars="0" w:right="0" w:firstLine="632" w:firstLineChars="200"/>
        <w:jc w:val="both"/>
        <w:outlineLvl w:val="9"/>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五、销号要求</w:t>
      </w:r>
    </w:p>
    <w:p>
      <w:pPr>
        <w:widowControl w:val="0"/>
        <w:wordWrap/>
        <w:adjustRightInd/>
        <w:spacing w:line="570" w:lineRule="exact"/>
        <w:ind w:left="0" w:leftChars="0" w:right="0" w:firstLine="632" w:firstLineChars="200"/>
        <w:jc w:val="both"/>
        <w:outlineLvl w:val="9"/>
        <w:rPr>
          <w:rFonts w:ascii="方正仿宋_GBK" w:eastAsia="方正仿宋_GBK"/>
          <w:color w:val="000000"/>
          <w:szCs w:val="32"/>
        </w:rPr>
      </w:pPr>
      <w:r>
        <w:rPr>
          <w:rFonts w:hint="eastAsia" w:eastAsia="方正楷体_GBK" w:cs="方正楷体_GBK"/>
          <w:color w:val="000000"/>
          <w:szCs w:val="32"/>
          <w:lang w:eastAsia="zh-CN"/>
        </w:rPr>
        <w:t>（一）</w:t>
      </w:r>
      <w:r>
        <w:rPr>
          <w:rFonts w:hint="eastAsia" w:ascii="方正楷体_GBK" w:hAnsi="方正楷体_GBK" w:eastAsia="方正楷体_GBK" w:cs="方正楷体_GBK"/>
          <w:color w:val="000000"/>
          <w:szCs w:val="32"/>
        </w:rPr>
        <w:t>环保手续齐全。</w:t>
      </w:r>
      <w:r>
        <w:rPr>
          <w:rFonts w:hint="eastAsia" w:ascii="方正仿宋_GBK" w:eastAsia="方正仿宋_GBK"/>
          <w:color w:val="000000"/>
          <w:szCs w:val="32"/>
        </w:rPr>
        <w:t>各排污单位必须按照环境保护管理的相关要求，依法办理相关环保手续。</w:t>
      </w:r>
    </w:p>
    <w:p>
      <w:pPr>
        <w:widowControl w:val="0"/>
        <w:wordWrap/>
        <w:adjustRightInd/>
        <w:spacing w:line="570" w:lineRule="exact"/>
        <w:ind w:left="0" w:leftChars="0" w:right="0" w:firstLine="632" w:firstLineChars="200"/>
        <w:jc w:val="both"/>
        <w:outlineLvl w:val="9"/>
        <w:rPr>
          <w:rFonts w:ascii="方正仿宋_GBK" w:eastAsia="方正仿宋_GBK"/>
          <w:color w:val="000000"/>
          <w:szCs w:val="32"/>
        </w:rPr>
      </w:pPr>
      <w:r>
        <w:rPr>
          <w:rFonts w:hint="eastAsia" w:eastAsia="方正楷体_GBK" w:cs="方正楷体_GBK"/>
          <w:color w:val="000000"/>
          <w:szCs w:val="32"/>
          <w:lang w:eastAsia="zh-CN"/>
        </w:rPr>
        <w:t>（二）</w:t>
      </w:r>
      <w:r>
        <w:rPr>
          <w:rFonts w:hint="eastAsia" w:ascii="方正楷体_GBK" w:hAnsi="方正楷体_GBK" w:eastAsia="方正楷体_GBK" w:cs="方正楷体_GBK"/>
          <w:color w:val="000000"/>
          <w:szCs w:val="32"/>
        </w:rPr>
        <w:t>配套设施完善。</w:t>
      </w:r>
      <w:r>
        <w:rPr>
          <w:rFonts w:hint="eastAsia" w:ascii="方正仿宋_GBK" w:eastAsia="方正仿宋_GBK"/>
          <w:color w:val="000000"/>
          <w:szCs w:val="32"/>
        </w:rPr>
        <w:t>各排污单位应按照环境保护规定，严格落实作业场地硬化、实施排污雨污分流，配套污水（循环）处理设施，污水管网明线布置，规范设置排污口。</w:t>
      </w:r>
    </w:p>
    <w:p>
      <w:pPr>
        <w:widowControl w:val="0"/>
        <w:wordWrap/>
        <w:adjustRightInd/>
        <w:spacing w:line="570" w:lineRule="exact"/>
        <w:ind w:left="0" w:leftChars="0" w:right="0" w:firstLine="632" w:firstLineChars="200"/>
        <w:jc w:val="both"/>
        <w:outlineLvl w:val="9"/>
        <w:rPr>
          <w:rFonts w:ascii="方正仿宋_GBK" w:eastAsia="方正仿宋_GBK"/>
          <w:color w:val="000000"/>
          <w:szCs w:val="32"/>
        </w:rPr>
      </w:pPr>
      <w:r>
        <w:rPr>
          <w:rFonts w:hint="eastAsia" w:eastAsia="方正楷体_GBK" w:cs="方正楷体_GBK"/>
          <w:color w:val="000000"/>
          <w:szCs w:val="32"/>
          <w:lang w:eastAsia="zh-CN"/>
        </w:rPr>
        <w:t>（三）</w:t>
      </w:r>
      <w:r>
        <w:rPr>
          <w:rFonts w:hint="eastAsia" w:ascii="方正楷体_GBK" w:hAnsi="方正楷体_GBK" w:eastAsia="方正楷体_GBK" w:cs="方正楷体_GBK"/>
          <w:color w:val="000000"/>
          <w:szCs w:val="32"/>
        </w:rPr>
        <w:t>废物规范处置。</w:t>
      </w:r>
      <w:r>
        <w:rPr>
          <w:rFonts w:hint="eastAsia" w:ascii="方正仿宋_GBK" w:eastAsia="方正仿宋_GBK"/>
          <w:color w:val="000000"/>
          <w:szCs w:val="32"/>
        </w:rPr>
        <w:t>各排污单位所产生的污水、油污、污泥、危险废物等污染物应妥善处理或处置，污水不得直接排放，污泥、废油（渣）和危险废物不得随意倾倒，应按照有关规定由相关资质单位进行无害化处置。污水通过市政污水管网排入污水处理厂的，经配套建设的污水处理设施处理达到《污水排入城镇下水道水质标准》（</w:t>
      </w:r>
      <w:r>
        <w:rPr>
          <w:rFonts w:ascii="方正仿宋_GBK" w:eastAsia="方正仿宋_GBK"/>
          <w:color w:val="000000"/>
          <w:szCs w:val="32"/>
        </w:rPr>
        <w:t>CJ</w:t>
      </w:r>
      <w:r>
        <w:rPr>
          <w:rFonts w:eastAsia="方正仿宋_GBK"/>
          <w:color w:val="000000"/>
          <w:szCs w:val="32"/>
        </w:rPr>
        <w:t>343</w:t>
      </w:r>
      <w:r>
        <w:rPr>
          <w:rFonts w:hint="eastAsia" w:ascii="方正仿宋_GBK" w:eastAsia="方正仿宋_GBK"/>
          <w:color w:val="000000"/>
          <w:szCs w:val="32"/>
        </w:rPr>
        <w:t>—</w:t>
      </w:r>
      <w:r>
        <w:rPr>
          <w:rFonts w:eastAsia="方正仿宋_GBK"/>
          <w:color w:val="000000"/>
          <w:szCs w:val="32"/>
        </w:rPr>
        <w:t>2010</w:t>
      </w:r>
      <w:r>
        <w:rPr>
          <w:rFonts w:hint="eastAsia" w:ascii="方正仿宋_GBK" w:eastAsia="方正仿宋_GBK"/>
          <w:color w:val="000000"/>
          <w:szCs w:val="32"/>
        </w:rPr>
        <w:t>）有关规定，方可排入。污水直接外排环境的，经配套建设的污水处理设施处理达到《污水综合排放标准》（</w:t>
      </w:r>
      <w:r>
        <w:rPr>
          <w:rFonts w:ascii="方正仿宋_GBK" w:eastAsia="方正仿宋_GBK"/>
          <w:color w:val="000000"/>
          <w:szCs w:val="32"/>
        </w:rPr>
        <w:t xml:space="preserve">GB </w:t>
      </w:r>
      <w:r>
        <w:rPr>
          <w:rFonts w:eastAsia="方正仿宋_GBK"/>
          <w:color w:val="000000"/>
          <w:szCs w:val="32"/>
        </w:rPr>
        <w:t>8978</w:t>
      </w:r>
      <w:r>
        <w:rPr>
          <w:rFonts w:hint="eastAsia" w:ascii="方正仿宋_GBK" w:eastAsia="方正仿宋_GBK"/>
          <w:color w:val="000000"/>
          <w:szCs w:val="32"/>
        </w:rPr>
        <w:t>—</w:t>
      </w:r>
      <w:r>
        <w:rPr>
          <w:rFonts w:eastAsia="方正仿宋_GBK"/>
          <w:color w:val="000000"/>
          <w:szCs w:val="32"/>
        </w:rPr>
        <w:t>1996</w:t>
      </w:r>
      <w:r>
        <w:rPr>
          <w:rFonts w:hint="eastAsia" w:ascii="方正仿宋_GBK" w:eastAsia="方正仿宋_GBK"/>
          <w:color w:val="000000"/>
          <w:szCs w:val="32"/>
        </w:rPr>
        <w:t>）一级标准，方可排放。</w:t>
      </w:r>
    </w:p>
    <w:p>
      <w:pPr>
        <w:widowControl w:val="0"/>
        <w:wordWrap/>
        <w:adjustRightInd/>
        <w:spacing w:line="570" w:lineRule="exact"/>
        <w:ind w:left="0" w:leftChars="0" w:right="0" w:firstLine="632" w:firstLineChars="200"/>
        <w:jc w:val="both"/>
        <w:outlineLvl w:val="9"/>
        <w:rPr>
          <w:rFonts w:ascii="方正仿宋_GBK" w:eastAsia="方正仿宋_GBK"/>
          <w:color w:val="000000"/>
          <w:szCs w:val="32"/>
        </w:rPr>
      </w:pPr>
    </w:p>
    <w:p>
      <w:pPr>
        <w:widowControl w:val="0"/>
        <w:wordWrap/>
        <w:adjustRightInd/>
        <w:spacing w:line="570" w:lineRule="exact"/>
        <w:ind w:left="0" w:leftChars="0" w:right="0" w:firstLine="632" w:firstLineChars="200"/>
        <w:jc w:val="both"/>
        <w:outlineLvl w:val="9"/>
        <w:rPr>
          <w:rFonts w:ascii="方正仿宋_GBK" w:eastAsia="方正仿宋_GBK"/>
          <w:color w:val="000000"/>
          <w:szCs w:val="32"/>
        </w:rPr>
      </w:pPr>
      <w:r>
        <w:rPr>
          <w:rFonts w:hint="eastAsia" w:ascii="方正仿宋_GBK" w:eastAsia="方正仿宋_GBK"/>
          <w:color w:val="000000"/>
          <w:szCs w:val="32"/>
        </w:rPr>
        <w:t>附表：濑溪河流域荣昌区涉水工业企业清单</w:t>
      </w:r>
    </w:p>
    <w:p>
      <w:pPr>
        <w:spacing w:line="560" w:lineRule="exact"/>
        <w:ind w:left="2202" w:hanging="2203" w:hangingChars="697"/>
        <w:rPr>
          <w:color w:val="000000"/>
        </w:rPr>
        <w:sectPr>
          <w:footerReference r:id="rId6" w:type="default"/>
          <w:pgSz w:w="11906" w:h="16838"/>
          <w:pgMar w:top="1985" w:right="1446" w:bottom="1644" w:left="1446" w:header="850" w:footer="1134" w:gutter="0"/>
          <w:pgNumType w:fmt="decimal"/>
          <w:cols w:space="720" w:num="1"/>
          <w:docGrid w:type="linesAndChars" w:linePitch="579" w:charSpace="-849"/>
        </w:sectPr>
      </w:pPr>
    </w:p>
    <w:p>
      <w:pPr>
        <w:spacing w:line="540" w:lineRule="exact"/>
        <w:ind w:right="1264" w:rightChars="400"/>
        <w:jc w:val="left"/>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附表</w:t>
      </w:r>
    </w:p>
    <w:p>
      <w:pPr>
        <w:spacing w:line="594" w:lineRule="exact"/>
        <w:ind w:right="1264" w:rightChars="400"/>
        <w:jc w:val="center"/>
        <w:rPr>
          <w:rFonts w:ascii="方正仿宋_GBK" w:eastAsia="方正仿宋_GBK" w:cs="方正仿宋_GBK"/>
          <w:b/>
          <w:bCs/>
          <w:color w:val="000000"/>
          <w:sz w:val="36"/>
          <w:szCs w:val="36"/>
        </w:rPr>
      </w:pPr>
      <w:r>
        <w:rPr>
          <w:rFonts w:hint="eastAsia" w:ascii="方正小标宋_GBK" w:hAnsi="方正小标宋_GBK" w:eastAsia="方正小标宋_GBK" w:cs="方正小标宋_GBK"/>
          <w:b/>
          <w:bCs/>
          <w:color w:val="000000"/>
          <w:sz w:val="36"/>
          <w:szCs w:val="36"/>
        </w:rPr>
        <w:t>濑溪河流域荣昌区涉水工业企业清单</w:t>
      </w:r>
    </w:p>
    <w:tbl>
      <w:tblPr>
        <w:tblStyle w:val="12"/>
        <w:tblW w:w="1400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3"/>
        <w:gridCol w:w="1583"/>
        <w:gridCol w:w="1080"/>
        <w:gridCol w:w="1353"/>
        <w:gridCol w:w="1695"/>
        <w:gridCol w:w="1505"/>
        <w:gridCol w:w="917"/>
        <w:gridCol w:w="975"/>
        <w:gridCol w:w="916"/>
        <w:gridCol w:w="784"/>
        <w:gridCol w:w="833"/>
        <w:gridCol w:w="1017"/>
        <w:gridCol w:w="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blHeader/>
        </w:trPr>
        <w:tc>
          <w:tcPr>
            <w:tcW w:w="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序号</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企业名称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所在镇街</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详细地址</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存在的主要问题</w:t>
            </w:r>
          </w:p>
        </w:tc>
        <w:tc>
          <w:tcPr>
            <w:tcW w:w="15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主要治理措施</w:t>
            </w:r>
          </w:p>
        </w:tc>
        <w:tc>
          <w:tcPr>
            <w:tcW w:w="9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80" w:lineRule="exact"/>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完成</w:t>
            </w:r>
          </w:p>
          <w:p>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时限</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河流名称</w:t>
            </w:r>
          </w:p>
        </w:tc>
        <w:tc>
          <w:tcPr>
            <w:tcW w:w="91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区级</w:t>
            </w:r>
          </w:p>
          <w:p>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河长</w:t>
            </w:r>
          </w:p>
        </w:tc>
        <w:tc>
          <w:tcPr>
            <w:tcW w:w="78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镇级</w:t>
            </w:r>
          </w:p>
          <w:p>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河长</w:t>
            </w:r>
          </w:p>
        </w:tc>
        <w:tc>
          <w:tcPr>
            <w:tcW w:w="83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责任人</w:t>
            </w:r>
          </w:p>
        </w:tc>
        <w:tc>
          <w:tcPr>
            <w:tcW w:w="10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监管部门</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垃圾处理厂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昌州街道</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七宝岩村1组蒋家沟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老垃圾</w:t>
            </w:r>
            <w:r>
              <w:rPr>
                <w:rFonts w:hint="eastAsia" w:ascii="方正仿宋_GBK" w:hAnsi="方正仿宋_GBK" w:eastAsia="方正仿宋_GBK" w:cs="方正仿宋_GBK"/>
                <w:color w:val="000000"/>
                <w:sz w:val="21"/>
                <w:szCs w:val="21"/>
                <w:lang w:eastAsia="zh-CN"/>
              </w:rPr>
              <w:t>处理</w:t>
            </w:r>
            <w:r>
              <w:rPr>
                <w:rFonts w:hint="eastAsia" w:ascii="方正仿宋_GBK" w:hAnsi="方正仿宋_GBK" w:eastAsia="方正仿宋_GBK" w:cs="方正仿宋_GBK"/>
                <w:color w:val="000000"/>
                <w:sz w:val="21"/>
                <w:szCs w:val="21"/>
              </w:rPr>
              <w:t>厂渗滤液下大雨时直接排入濑溪河。</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完善“三防”措施，防止渗滤液直排。</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濑溪河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卢红</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李德伟</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李玉明、陈晨</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区城市管理局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rPr>
              <w:t>区城市管理局</w:t>
            </w:r>
            <w:r>
              <w:rPr>
                <w:rFonts w:hint="eastAsia" w:ascii="方正仿宋_GBK" w:hAnsi="方正仿宋_GBK" w:eastAsia="方正仿宋_GBK" w:cs="方正仿宋_GBK"/>
                <w:color w:val="000000"/>
                <w:sz w:val="21"/>
                <w:szCs w:val="21"/>
                <w:lang w:eastAsia="zh-CN"/>
              </w:rPr>
              <w:t>负责销号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廖祥素板鸭厂（小作坊）</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昌州街道</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红岩坪村5组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无污染治理设施，废水直排。</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关闭或入园</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盐井河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刘奠生</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胡宗权、陈晨</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区经济信息委、区生态环境局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陈老五卤白鹅（小作坊）</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昌州街道</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红岩坪村5组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污染治理设施不完善，污水处理能力不足。</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关闭或入园</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盐井河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刘奠生</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胡宗权、陈晨</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w:t>
            </w:r>
            <w:r>
              <w:rPr>
                <w:rFonts w:hint="eastAsia" w:ascii="方正仿宋_GBK" w:hAnsi="方正仿宋_GBK" w:eastAsia="方正仿宋_GBK" w:cs="方正仿宋_GBK"/>
                <w:color w:val="000000"/>
                <w:sz w:val="21"/>
                <w:szCs w:val="21"/>
                <w:lang w:eastAsia="zh-CN"/>
              </w:rPr>
              <w:t>经济信息</w:t>
            </w:r>
            <w:r>
              <w:rPr>
                <w:rFonts w:hint="eastAsia" w:ascii="方正仿宋_GBK" w:hAnsi="方正仿宋_GBK" w:eastAsia="方正仿宋_GBK" w:cs="方正仿宋_GBK"/>
                <w:color w:val="000000"/>
                <w:sz w:val="21"/>
                <w:szCs w:val="21"/>
              </w:rPr>
              <w:t>委、区生态环境局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石河自来水厂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昌州街道</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昌州街道红岩坪村4组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反冲洗废水仅简易处理后排放</w:t>
            </w:r>
            <w:r>
              <w:rPr>
                <w:rFonts w:hint="eastAsia" w:ascii="方正仿宋_GBK" w:hAnsi="方正仿宋_GBK" w:eastAsia="方正仿宋_GBK" w:cs="方正仿宋_GBK"/>
                <w:color w:val="000000"/>
                <w:sz w:val="21"/>
                <w:szCs w:val="21"/>
                <w:lang w:eastAsia="zh-CN"/>
              </w:rPr>
              <w:t>。</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关停</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2022年12月31日前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盐井河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刘奠生</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胡宗权、陈晨</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区水利局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w:t>
            </w:r>
            <w:r>
              <w:rPr>
                <w:rFonts w:hint="eastAsia" w:ascii="方正仿宋_GBK" w:hAnsi="方正仿宋_GBK" w:eastAsia="方正仿宋_GBK" w:cs="方正仿宋_GBK"/>
                <w:color w:val="000000"/>
                <w:sz w:val="21"/>
                <w:szCs w:val="21"/>
                <w:lang w:eastAsia="zh-CN"/>
              </w:rPr>
              <w:t>水利</w:t>
            </w:r>
            <w:r>
              <w:rPr>
                <w:rFonts w:hint="eastAsia" w:ascii="方正仿宋_GBK" w:hAnsi="方正仿宋_GBK" w:eastAsia="方正仿宋_GBK" w:cs="方正仿宋_GBK"/>
                <w:color w:val="000000"/>
                <w:sz w:val="21"/>
                <w:szCs w:val="21"/>
              </w:rPr>
              <w:t>局</w:t>
            </w:r>
            <w:r>
              <w:rPr>
                <w:rFonts w:hint="eastAsia" w:ascii="方正仿宋_GBK" w:hAnsi="方正仿宋_GBK" w:eastAsia="方正仿宋_GBK" w:cs="方正仿宋_GBK"/>
                <w:color w:val="000000"/>
                <w:sz w:val="21"/>
                <w:szCs w:val="21"/>
                <w:lang w:eastAsia="zh-CN"/>
              </w:rPr>
              <w:t>负责销号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高春刚塑料制品厂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双河街道</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长山岭村原八井食堂旁四栋平房</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无任何手续</w:t>
            </w:r>
            <w:r>
              <w:rPr>
                <w:rFonts w:hint="eastAsia" w:ascii="方正仿宋_GBK" w:hAnsi="方正仿宋_GBK" w:eastAsia="方正仿宋_GBK" w:cs="方正仿宋_GBK"/>
                <w:color w:val="000000"/>
                <w:sz w:val="21"/>
                <w:szCs w:val="21"/>
                <w:lang w:eastAsia="zh-CN"/>
              </w:rPr>
              <w:t>。</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关停</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2021年10月30日前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清升河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李威</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区经济信息委</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重庆嘉喜实业有限公司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安富街道</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洗布潭村1组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混有少部分工业污水</w:t>
            </w:r>
            <w:r>
              <w:rPr>
                <w:rFonts w:hint="eastAsia" w:ascii="方正仿宋_GBK" w:hAnsi="方正仿宋_GBK" w:eastAsia="方正仿宋_GBK" w:cs="方正仿宋_GBK"/>
                <w:color w:val="000000"/>
                <w:sz w:val="21"/>
                <w:szCs w:val="21"/>
                <w:lang w:eastAsia="zh-CN"/>
              </w:rPr>
              <w:t>。</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完善雨污分流</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石燕子河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钟世国</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晏升洪</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7</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宇森陶瓷制品有限公司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安富街道</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石燕子社区2组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沉淀池有渗漏风险</w:t>
            </w:r>
            <w:r>
              <w:rPr>
                <w:rFonts w:hint="eastAsia" w:ascii="方正仿宋_GBK" w:hAnsi="方正仿宋_GBK" w:eastAsia="方正仿宋_GBK" w:cs="方正仿宋_GBK"/>
                <w:color w:val="000000"/>
                <w:sz w:val="21"/>
                <w:szCs w:val="21"/>
                <w:lang w:eastAsia="zh-CN"/>
              </w:rPr>
              <w:t>。</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完善“三防”措施，防止废水直排。</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石燕子河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钟世国</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晏升洪</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8</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重庆水资源产业股份有限公司荣昌分公司（黄金坡水厂）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万灵镇</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重庆市荣昌区万灵镇沙堡村3组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反冲水沉淀后排入小坝河</w:t>
            </w:r>
            <w:r>
              <w:rPr>
                <w:rFonts w:hint="eastAsia" w:ascii="方正仿宋_GBK" w:hAnsi="方正仿宋_GBK" w:eastAsia="方正仿宋_GBK" w:cs="方正仿宋_GBK"/>
                <w:color w:val="000000"/>
                <w:sz w:val="21"/>
                <w:szCs w:val="21"/>
                <w:lang w:eastAsia="zh-CN"/>
              </w:rPr>
              <w:t>。</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完善反冲废水治理设施，达标排放。</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小坝河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陈三富</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陈强</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rPr>
              <w:t>区</w:t>
            </w:r>
            <w:r>
              <w:rPr>
                <w:rFonts w:hint="eastAsia" w:ascii="方正仿宋_GBK" w:hAnsi="方正仿宋_GBK" w:eastAsia="方正仿宋_GBK" w:cs="方正仿宋_GBK"/>
                <w:color w:val="000000"/>
                <w:sz w:val="21"/>
                <w:szCs w:val="21"/>
                <w:lang w:eastAsia="zh-CN"/>
              </w:rPr>
              <w:t>住房城乡建委</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w:t>
            </w:r>
            <w:r>
              <w:rPr>
                <w:rFonts w:hint="eastAsia" w:ascii="方正仿宋_GBK" w:hAnsi="方正仿宋_GBK" w:eastAsia="方正仿宋_GBK" w:cs="方正仿宋_GBK"/>
                <w:color w:val="000000"/>
                <w:sz w:val="21"/>
                <w:szCs w:val="21"/>
                <w:lang w:eastAsia="zh-CN"/>
              </w:rPr>
              <w:t>住房城乡建委负责销号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9</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重庆市荣昌区弘禹供水有限责任公司（荣昌区万灵镇水厂）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万灵镇</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重庆市荣昌区万灵镇尚书村6组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反冲水沉淀后排入莲花河</w:t>
            </w:r>
            <w:r>
              <w:rPr>
                <w:rFonts w:hint="eastAsia" w:ascii="方正仿宋_GBK" w:hAnsi="方正仿宋_GBK" w:eastAsia="方正仿宋_GBK" w:cs="方正仿宋_GBK"/>
                <w:color w:val="000000"/>
                <w:sz w:val="21"/>
                <w:szCs w:val="21"/>
                <w:lang w:eastAsia="zh-CN"/>
              </w:rPr>
              <w:t>。</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完善反冲废水治理设施，达标排放。</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2022年12月31日前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莲花河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陶富利</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陈强</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区水利局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w:t>
            </w:r>
            <w:r>
              <w:rPr>
                <w:rFonts w:hint="eastAsia" w:ascii="方正仿宋_GBK" w:hAnsi="方正仿宋_GBK" w:eastAsia="方正仿宋_GBK" w:cs="方正仿宋_GBK"/>
                <w:color w:val="000000"/>
                <w:sz w:val="21"/>
                <w:szCs w:val="21"/>
                <w:lang w:eastAsia="zh-CN"/>
              </w:rPr>
              <w:t>水利</w:t>
            </w:r>
            <w:r>
              <w:rPr>
                <w:rFonts w:hint="eastAsia" w:ascii="方正仿宋_GBK" w:hAnsi="方正仿宋_GBK" w:eastAsia="方正仿宋_GBK" w:cs="方正仿宋_GBK"/>
                <w:color w:val="000000"/>
                <w:sz w:val="21"/>
                <w:szCs w:val="21"/>
              </w:rPr>
              <w:t>局</w:t>
            </w:r>
            <w:r>
              <w:rPr>
                <w:rFonts w:hint="eastAsia" w:ascii="方正仿宋_GBK" w:hAnsi="方正仿宋_GBK" w:eastAsia="方正仿宋_GBK" w:cs="方正仿宋_GBK"/>
                <w:color w:val="000000"/>
                <w:sz w:val="21"/>
                <w:szCs w:val="21"/>
                <w:lang w:eastAsia="zh-CN"/>
              </w:rPr>
              <w:t>负责销号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清升自来水厂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清升镇</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清升镇火烧店社区2社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反冲洗废水仅简易处理后排入鱼塘</w:t>
            </w:r>
            <w:r>
              <w:rPr>
                <w:rFonts w:hint="eastAsia" w:ascii="方正仿宋_GBK" w:hAnsi="方正仿宋_GBK" w:eastAsia="方正仿宋_GBK" w:cs="方正仿宋_GBK"/>
                <w:color w:val="000000"/>
                <w:sz w:val="21"/>
                <w:szCs w:val="21"/>
                <w:lang w:eastAsia="zh-CN"/>
              </w:rPr>
              <w:t>。</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修建尾水调节池、浓缩池等，利用压滤机压成泥饼后外运</w:t>
            </w:r>
            <w:r>
              <w:rPr>
                <w:rFonts w:hint="eastAsia" w:ascii="方正仿宋_GBK" w:hAnsi="方正仿宋_GBK" w:eastAsia="方正仿宋_GBK" w:cs="方正仿宋_GBK"/>
                <w:color w:val="000000"/>
                <w:sz w:val="21"/>
                <w:szCs w:val="21"/>
                <w:lang w:eastAsia="zh-CN"/>
              </w:rPr>
              <w:t>。</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2022年12月3</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罗汉河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曹远学</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蒋润东</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区水利局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w:t>
            </w:r>
            <w:r>
              <w:rPr>
                <w:rFonts w:hint="eastAsia" w:ascii="方正仿宋_GBK" w:hAnsi="方正仿宋_GBK" w:eastAsia="方正仿宋_GBK" w:cs="方正仿宋_GBK"/>
                <w:color w:val="000000"/>
                <w:sz w:val="21"/>
                <w:szCs w:val="21"/>
                <w:lang w:eastAsia="zh-CN"/>
              </w:rPr>
              <w:t>水利</w:t>
            </w:r>
            <w:r>
              <w:rPr>
                <w:rFonts w:hint="eastAsia" w:ascii="方正仿宋_GBK" w:hAnsi="方正仿宋_GBK" w:eastAsia="方正仿宋_GBK" w:cs="方正仿宋_GBK"/>
                <w:color w:val="000000"/>
                <w:sz w:val="21"/>
                <w:szCs w:val="21"/>
              </w:rPr>
              <w:t>局</w:t>
            </w:r>
            <w:r>
              <w:rPr>
                <w:rFonts w:hint="eastAsia" w:ascii="方正仿宋_GBK" w:hAnsi="方正仿宋_GBK" w:eastAsia="方正仿宋_GBK" w:cs="方正仿宋_GBK"/>
                <w:color w:val="000000"/>
                <w:sz w:val="21"/>
                <w:szCs w:val="21"/>
                <w:lang w:eastAsia="zh-CN"/>
              </w:rPr>
              <w:t>负责销号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11</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重庆市荣昌区惠荣家禽屠宰有限公司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清升镇</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清升镇火烧店社区4组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屠宰废水处理不达标</w:t>
            </w:r>
            <w:r>
              <w:rPr>
                <w:rFonts w:hint="eastAsia" w:ascii="方正仿宋_GBK" w:hAnsi="方正仿宋_GBK" w:eastAsia="方正仿宋_GBK" w:cs="方正仿宋_GBK"/>
                <w:color w:val="000000"/>
                <w:sz w:val="21"/>
                <w:szCs w:val="21"/>
                <w:lang w:eastAsia="zh-CN"/>
              </w:rPr>
              <w:t>。</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关停整治</w:t>
            </w:r>
            <w:r>
              <w:rPr>
                <w:rFonts w:hint="eastAsia" w:ascii="方正仿宋_GBK" w:hAnsi="方正仿宋_GBK" w:eastAsia="方正仿宋_GBK" w:cs="方正仿宋_GBK"/>
                <w:color w:val="000000"/>
                <w:sz w:val="21"/>
                <w:szCs w:val="21"/>
                <w:lang w:eastAsia="zh-CN"/>
              </w:rPr>
              <w:t>。</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清升河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李威</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曹远学</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蒋润东</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目前关停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12</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重庆天耀食品有限公司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河包镇</w:t>
            </w:r>
          </w:p>
        </w:tc>
        <w:tc>
          <w:tcPr>
            <w:tcW w:w="13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白塔社区街道居委会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有污水处理设备，设备损坏正在维修整改。</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加快修复治理设施，达到预处理要求后排入污水处理厂。</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2021年10月3</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珠溪河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张凯</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黎源</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姜军、张梅</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13</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重庆市荣昌区富发食品厂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河包镇</w:t>
            </w:r>
          </w:p>
        </w:tc>
        <w:tc>
          <w:tcPr>
            <w:tcW w:w="13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转龙粉条产业社区转龙社区</w:t>
            </w:r>
            <w:r>
              <w:rPr>
                <w:rFonts w:hint="eastAsia" w:ascii="方正仿宋_GBK" w:hAnsi="方正仿宋_GBK" w:eastAsia="方正仿宋_GBK" w:cs="方正仿宋_GBK"/>
                <w:color w:val="000000"/>
                <w:sz w:val="21"/>
                <w:szCs w:val="21"/>
                <w:lang w:val="en-US" w:eastAsia="zh-CN"/>
              </w:rPr>
              <w:t>5</w:t>
            </w:r>
            <w:r>
              <w:rPr>
                <w:rFonts w:hint="eastAsia" w:ascii="方正仿宋_GBK" w:hAnsi="方正仿宋_GBK" w:eastAsia="方正仿宋_GBK" w:cs="方正仿宋_GBK"/>
                <w:color w:val="000000"/>
                <w:sz w:val="21"/>
                <w:szCs w:val="21"/>
              </w:rPr>
              <w:t>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无污水处理设备。污水沉淀后排入污水处理厂。</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完善污水处理设备，达到预处理要求后排入污水处理厂。</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珠溪河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张凯</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黎源</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姜军、张梅</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14</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重庆市荣昌区儒华酸辣粉加工厂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河包镇</w:t>
            </w:r>
          </w:p>
        </w:tc>
        <w:tc>
          <w:tcPr>
            <w:tcW w:w="13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转龙粉条产业社区转龙村6组11号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无污水处理设备。污水沉淀后排入污水处理厂。</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完善污水处理设备，达到预处理要求后排入污水处理厂。</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珠溪河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张凯</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黎源</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姜军、张梅</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15</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重庆市荣昌区河包镇天翼食品厂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河包镇</w:t>
            </w:r>
          </w:p>
        </w:tc>
        <w:tc>
          <w:tcPr>
            <w:tcW w:w="13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转龙粉条产业社区转龙社区</w:t>
            </w:r>
            <w:r>
              <w:rPr>
                <w:rFonts w:hint="eastAsia" w:ascii="方正仿宋_GBK" w:hAnsi="方正仿宋_GBK" w:eastAsia="方正仿宋_GBK" w:cs="方正仿宋_GBK"/>
                <w:color w:val="000000"/>
                <w:sz w:val="21"/>
                <w:szCs w:val="21"/>
                <w:lang w:val="en-US" w:eastAsia="zh-CN"/>
              </w:rPr>
              <w:t>5</w:t>
            </w:r>
            <w:r>
              <w:rPr>
                <w:rFonts w:hint="eastAsia" w:ascii="方正仿宋_GBK" w:hAnsi="方正仿宋_GBK" w:eastAsia="方正仿宋_GBK" w:cs="方正仿宋_GBK"/>
                <w:color w:val="000000"/>
                <w:sz w:val="21"/>
                <w:szCs w:val="21"/>
              </w:rPr>
              <w:t>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无污水处理设备。污水沉淀后排入污水处理厂。</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完善污水处理设备，达到预处理要求后排入污水处理厂。</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珠溪河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张凯</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黎源</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姜军、张梅</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16</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重庆市荣昌区顺溜食品厂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河包镇</w:t>
            </w:r>
          </w:p>
        </w:tc>
        <w:tc>
          <w:tcPr>
            <w:tcW w:w="13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20" w:lineRule="exact"/>
              <w:ind w:left="0" w:leftChars="0" w:right="0" w:firstLine="0" w:firstLineChars="0"/>
              <w:jc w:val="center"/>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转龙粉条产业社区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无污水处理设备。污水沉淀后排入污水处理厂。</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完善污水处理设备，达到预处理要求后排入污水处理厂。</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珠溪河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张凯</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黎源</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姜军、张梅</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17</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重庆市荣昌区康旺食品厂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河包镇</w:t>
            </w:r>
          </w:p>
        </w:tc>
        <w:tc>
          <w:tcPr>
            <w:tcW w:w="13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转龙社区7组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无污水处理设备。污水沉淀后排入污水处理厂。</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完善污水处理设备，达到预处理要求后排入污水处理厂。</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珠溪河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张凯</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黎源</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姜军、张梅</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18</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重庆市荣昌区畅达粉条厂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河包镇</w:t>
            </w:r>
          </w:p>
        </w:tc>
        <w:tc>
          <w:tcPr>
            <w:tcW w:w="13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转龙粉条产业社区转龙村委会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无污水处理设备。污水沉淀后排入污水处理厂。</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完善污水处理设备，达到预处理要求后排入污水处理厂。</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珠溪河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张凯</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黎源</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姜军、张梅</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19</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重庆市伍氏署丰农业开发有限公司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河包镇</w:t>
            </w:r>
          </w:p>
        </w:tc>
        <w:tc>
          <w:tcPr>
            <w:tcW w:w="13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转龙粉条产业社区转龙村委会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无污水处理设备。污水沉淀后排入污水处理厂。</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完善污水处理设备，达到预处理要求后排入污水处理厂。</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珠溪河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张凯</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黎源</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姜军、张梅</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20</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重庆市禾田食品有限公司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河包镇</w:t>
            </w:r>
          </w:p>
        </w:tc>
        <w:tc>
          <w:tcPr>
            <w:tcW w:w="13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转龙粉条产业社区转龙社区</w:t>
            </w:r>
            <w:r>
              <w:rPr>
                <w:rFonts w:hint="eastAsia" w:ascii="方正仿宋_GBK" w:hAnsi="方正仿宋_GBK" w:eastAsia="方正仿宋_GBK" w:cs="方正仿宋_GBK"/>
                <w:color w:val="000000"/>
                <w:sz w:val="21"/>
                <w:szCs w:val="21"/>
                <w:lang w:val="en-US" w:eastAsia="zh-CN"/>
              </w:rPr>
              <w:t>3</w:t>
            </w:r>
            <w:r>
              <w:rPr>
                <w:rFonts w:hint="eastAsia" w:ascii="方正仿宋_GBK" w:hAnsi="方正仿宋_GBK" w:eastAsia="方正仿宋_GBK" w:cs="方正仿宋_GBK"/>
                <w:color w:val="000000"/>
                <w:sz w:val="21"/>
                <w:szCs w:val="21"/>
              </w:rPr>
              <w:t>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无污水处理设备。污水沉淀后排入污水处理厂。</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完善污水处理设备，达到预处理要求后排入污水处理厂。</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珠溪河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张凯</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黎源</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姜军、张梅</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荣昌县河包镇鼎盛粉丝厂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河包镇</w:t>
            </w:r>
          </w:p>
        </w:tc>
        <w:tc>
          <w:tcPr>
            <w:tcW w:w="13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转龙粉条产业社区转龙村委会</w:t>
            </w:r>
            <w:r>
              <w:rPr>
                <w:rFonts w:hint="eastAsia" w:ascii="方正仿宋_GBK" w:hAnsi="方正仿宋_GBK" w:eastAsia="方正仿宋_GBK" w:cs="方正仿宋_GBK"/>
                <w:color w:val="000000"/>
                <w:sz w:val="21"/>
                <w:szCs w:val="21"/>
                <w:lang w:val="en-US" w:eastAsia="zh-CN"/>
              </w:rPr>
              <w:t>2</w:t>
            </w:r>
            <w:r>
              <w:rPr>
                <w:rFonts w:hint="eastAsia" w:ascii="方正仿宋_GBK" w:hAnsi="方正仿宋_GBK" w:eastAsia="方正仿宋_GBK" w:cs="方正仿宋_GBK"/>
                <w:color w:val="000000"/>
                <w:sz w:val="21"/>
                <w:szCs w:val="21"/>
              </w:rPr>
              <w:t>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无污水处理设备。污水沉淀后排入污水处理厂。</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完善污水处理设备，达到预处理要求后排入污水处理厂。</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珠溪河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张凯</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黎源</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姜军、张梅</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22</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重庆市荣昌区黄氏桔鑫食品加工厂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河包镇</w:t>
            </w:r>
          </w:p>
        </w:tc>
        <w:tc>
          <w:tcPr>
            <w:tcW w:w="13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转龙粉条产业社区转龙社区</w:t>
            </w:r>
            <w:r>
              <w:rPr>
                <w:rFonts w:hint="eastAsia" w:ascii="方正仿宋_GBK" w:hAnsi="方正仿宋_GBK" w:eastAsia="方正仿宋_GBK" w:cs="方正仿宋_GBK"/>
                <w:color w:val="000000"/>
                <w:sz w:val="21"/>
                <w:szCs w:val="21"/>
                <w:lang w:val="en-US" w:eastAsia="zh-CN"/>
              </w:rPr>
              <w:t>3</w:t>
            </w:r>
            <w:r>
              <w:rPr>
                <w:rFonts w:hint="eastAsia" w:ascii="方正仿宋_GBK" w:hAnsi="方正仿宋_GBK" w:eastAsia="方正仿宋_GBK" w:cs="方正仿宋_GBK"/>
                <w:color w:val="000000"/>
                <w:sz w:val="21"/>
                <w:szCs w:val="21"/>
              </w:rPr>
              <w:t>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无污水处理设备。污水沉淀后排入污水处理厂。</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完善污水处理设备，达到预处理要求后排入污水处理厂。</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珠溪河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张凯</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黎源</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姜军、张梅</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23</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重庆市荣昌区万芳粉条厂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河包镇</w:t>
            </w:r>
          </w:p>
        </w:tc>
        <w:tc>
          <w:tcPr>
            <w:tcW w:w="13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转龙粉条产业社区转龙村委会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无污水处理设备。污水沉淀后排入污水处理厂。</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完善污水处理设备，达到预处理要求后排入污水处理厂。</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珠溪河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张凯</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黎源</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姜军、张梅</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24</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重庆市荣昌区运和粉条厂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河包镇</w:t>
            </w:r>
          </w:p>
        </w:tc>
        <w:tc>
          <w:tcPr>
            <w:tcW w:w="13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转龙粉条产业社区转龙村委会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无污水处理设备。污水沉淀后排入污水处理厂。</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完善污水处理设备，达到预处理要求后排入污水处理厂。</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珠溪河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张凯</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黎源</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姜军、张梅</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25</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荣昌县河包镇盛德米线加工厂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河包镇</w:t>
            </w:r>
          </w:p>
        </w:tc>
        <w:tc>
          <w:tcPr>
            <w:tcW w:w="13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白塔社区街道居委会荣河</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无污水处理设备。污水沉淀后排入污水处理厂。</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完善污水处理设备，达到预处理要求后排入污水处理厂。</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珠溪河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张凯</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黎源</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姜军、张梅</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26</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重庆市荣昌区河包镇鼎盛粉丝厂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河包镇</w:t>
            </w:r>
          </w:p>
        </w:tc>
        <w:tc>
          <w:tcPr>
            <w:tcW w:w="13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转龙粉条产业社区转龙村委会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无污水处理设备。污水沉淀后排入污水处理厂。</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完善污水处理设备，达到预处理要求后排入污水处理厂。</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珠溪河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张凯</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黎源</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姜军、张梅</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27</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荣昌区河包镇君远粉条加工厂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河包镇</w:t>
            </w:r>
          </w:p>
        </w:tc>
        <w:tc>
          <w:tcPr>
            <w:tcW w:w="13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转龙粉条产业社区转龙村委会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无污水处理设备。污水沉淀后排入污水处理厂。</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完善污水处理设备，达到预处理要求后排入污水处理厂。</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珠溪河</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张凯</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黎源</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姜军、张梅</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28</w:t>
            </w:r>
          </w:p>
        </w:tc>
        <w:tc>
          <w:tcPr>
            <w:tcW w:w="158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重庆市荣昌区金盛粉丝厂</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河包镇</w:t>
            </w:r>
          </w:p>
        </w:tc>
        <w:tc>
          <w:tcPr>
            <w:tcW w:w="1353"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转龙粉条产业社区转龙村委会</w:t>
            </w:r>
          </w:p>
        </w:tc>
        <w:tc>
          <w:tcPr>
            <w:tcW w:w="16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无污水处理设备。污水沉淀后排入污水处理厂。</w:t>
            </w:r>
          </w:p>
        </w:tc>
        <w:tc>
          <w:tcPr>
            <w:tcW w:w="15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完善污水处理设备，达到预处理要求后排入污水处理厂。</w:t>
            </w:r>
          </w:p>
        </w:tc>
        <w:tc>
          <w:tcPr>
            <w:tcW w:w="91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珠溪河</w:t>
            </w:r>
          </w:p>
        </w:tc>
        <w:tc>
          <w:tcPr>
            <w:tcW w:w="91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张凯</w:t>
            </w:r>
          </w:p>
        </w:tc>
        <w:tc>
          <w:tcPr>
            <w:tcW w:w="7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黎源</w:t>
            </w:r>
          </w:p>
        </w:tc>
        <w:tc>
          <w:tcPr>
            <w:tcW w:w="8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姜军、张梅</w:t>
            </w:r>
          </w:p>
        </w:tc>
        <w:tc>
          <w:tcPr>
            <w:tcW w:w="101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29</w:t>
            </w:r>
          </w:p>
        </w:tc>
        <w:tc>
          <w:tcPr>
            <w:tcW w:w="15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重庆常青藤机械有限公司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板桥工业园</w:t>
            </w:r>
          </w:p>
        </w:tc>
        <w:tc>
          <w:tcPr>
            <w:tcW w:w="13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重庆市荣昌区板桥工业园区天正路6号</w:t>
            </w:r>
          </w:p>
        </w:tc>
        <w:tc>
          <w:tcPr>
            <w:tcW w:w="16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雨污混流严重；污水管</w:t>
            </w:r>
            <w:r>
              <w:rPr>
                <w:rFonts w:hint="eastAsia" w:ascii="方正仿宋_GBK" w:hAnsi="方正仿宋_GBK" w:eastAsia="方正仿宋_GBK" w:cs="方正仿宋_GBK"/>
                <w:color w:val="000000"/>
                <w:sz w:val="21"/>
                <w:szCs w:val="21"/>
                <w:lang w:eastAsia="zh-CN"/>
              </w:rPr>
              <w:t>破损</w:t>
            </w:r>
            <w:r>
              <w:rPr>
                <w:rFonts w:hint="eastAsia" w:ascii="方正仿宋_GBK" w:hAnsi="方正仿宋_GBK" w:eastAsia="方正仿宋_GBK" w:cs="方正仿宋_GBK"/>
                <w:color w:val="000000"/>
                <w:sz w:val="21"/>
                <w:szCs w:val="21"/>
              </w:rPr>
              <w:t>。</w:t>
            </w:r>
          </w:p>
        </w:tc>
        <w:tc>
          <w:tcPr>
            <w:tcW w:w="15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实行雨污分流，污水管接入污水管网。</w:t>
            </w:r>
          </w:p>
        </w:tc>
        <w:tc>
          <w:tcPr>
            <w:tcW w:w="9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荣峰河</w:t>
            </w:r>
          </w:p>
        </w:tc>
        <w:tc>
          <w:tcPr>
            <w:tcW w:w="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艾亚军</w:t>
            </w:r>
          </w:p>
        </w:tc>
        <w:tc>
          <w:tcPr>
            <w:tcW w:w="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c>
          <w:tcPr>
            <w:tcW w:w="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李中华</w:t>
            </w:r>
          </w:p>
        </w:tc>
        <w:tc>
          <w:tcPr>
            <w:tcW w:w="10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30</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海特电线电缆股份有限公司</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板桥工业园</w:t>
            </w:r>
          </w:p>
        </w:tc>
        <w:tc>
          <w:tcPr>
            <w:tcW w:w="135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重庆市荣昌区昌州大道东段132号</w:t>
            </w:r>
          </w:p>
        </w:tc>
        <w:tc>
          <w:tcPr>
            <w:tcW w:w="16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PVC雨水接入市政污水</w:t>
            </w:r>
            <w:r>
              <w:rPr>
                <w:rFonts w:hint="eastAsia" w:ascii="方正仿宋_GBK" w:hAnsi="方正仿宋_GBK" w:eastAsia="方正仿宋_GBK" w:cs="方正仿宋_GBK"/>
                <w:color w:val="000000"/>
                <w:sz w:val="21"/>
                <w:szCs w:val="21"/>
                <w:lang w:eastAsia="zh-CN"/>
              </w:rPr>
              <w:t>。</w:t>
            </w:r>
          </w:p>
        </w:tc>
        <w:tc>
          <w:tcPr>
            <w:tcW w:w="150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PVC雨水接入市政雨水管网。</w:t>
            </w:r>
          </w:p>
        </w:tc>
        <w:tc>
          <w:tcPr>
            <w:tcW w:w="9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荣峰河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艾亚军</w:t>
            </w:r>
          </w:p>
        </w:tc>
        <w:tc>
          <w:tcPr>
            <w:tcW w:w="78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李中华</w:t>
            </w:r>
          </w:p>
        </w:tc>
        <w:tc>
          <w:tcPr>
            <w:tcW w:w="10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31</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四海标准厂房</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板桥工业园</w:t>
            </w:r>
          </w:p>
        </w:tc>
        <w:tc>
          <w:tcPr>
            <w:tcW w:w="135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重庆市荣昌区昌州街道灵方大道16号</w:t>
            </w:r>
          </w:p>
        </w:tc>
        <w:tc>
          <w:tcPr>
            <w:tcW w:w="16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雨水接入市政污水；污水管道部分堵塞，没有检查井。</w:t>
            </w:r>
          </w:p>
        </w:tc>
        <w:tc>
          <w:tcPr>
            <w:tcW w:w="150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雨水管道接入市政雨水管网；疏通污水管道，设置检查井。</w:t>
            </w:r>
          </w:p>
        </w:tc>
        <w:tc>
          <w:tcPr>
            <w:tcW w:w="9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荣峰河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艾亚军</w:t>
            </w:r>
          </w:p>
        </w:tc>
        <w:tc>
          <w:tcPr>
            <w:tcW w:w="78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李中华</w:t>
            </w:r>
          </w:p>
        </w:tc>
        <w:tc>
          <w:tcPr>
            <w:tcW w:w="10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32</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重庆宏伦建材有限公司</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板桥工业园</w:t>
            </w:r>
          </w:p>
        </w:tc>
        <w:tc>
          <w:tcPr>
            <w:tcW w:w="135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荣昌区昌州街道园区四支路</w:t>
            </w:r>
          </w:p>
        </w:tc>
        <w:tc>
          <w:tcPr>
            <w:tcW w:w="16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污水管道没有检查井。</w:t>
            </w:r>
          </w:p>
        </w:tc>
        <w:tc>
          <w:tcPr>
            <w:tcW w:w="150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设置污水管道检查井。</w:t>
            </w:r>
          </w:p>
        </w:tc>
        <w:tc>
          <w:tcPr>
            <w:tcW w:w="9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荣峰河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艾亚军</w:t>
            </w:r>
          </w:p>
        </w:tc>
        <w:tc>
          <w:tcPr>
            <w:tcW w:w="78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李中华</w:t>
            </w:r>
          </w:p>
        </w:tc>
        <w:tc>
          <w:tcPr>
            <w:tcW w:w="10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33</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重庆布尔动物药业有限公司</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板桥工业园</w:t>
            </w:r>
          </w:p>
        </w:tc>
        <w:tc>
          <w:tcPr>
            <w:tcW w:w="135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重庆市荣昌工业园区蒂美路1号</w:t>
            </w:r>
          </w:p>
        </w:tc>
        <w:tc>
          <w:tcPr>
            <w:tcW w:w="16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污水管道堵塞。</w:t>
            </w:r>
          </w:p>
        </w:tc>
        <w:tc>
          <w:tcPr>
            <w:tcW w:w="150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疏通污水管道。</w:t>
            </w:r>
          </w:p>
        </w:tc>
        <w:tc>
          <w:tcPr>
            <w:tcW w:w="9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荣峰河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艾亚军</w:t>
            </w:r>
          </w:p>
        </w:tc>
        <w:tc>
          <w:tcPr>
            <w:tcW w:w="78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李中华</w:t>
            </w:r>
          </w:p>
        </w:tc>
        <w:tc>
          <w:tcPr>
            <w:tcW w:w="10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34</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重庆西农大科信动物药业有限公司</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板桥工业园</w:t>
            </w:r>
          </w:p>
        </w:tc>
        <w:tc>
          <w:tcPr>
            <w:tcW w:w="135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荣昌区昌州街道园区五支路2号</w:t>
            </w:r>
          </w:p>
        </w:tc>
        <w:tc>
          <w:tcPr>
            <w:tcW w:w="16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污水管道没有检查井。</w:t>
            </w:r>
          </w:p>
        </w:tc>
        <w:tc>
          <w:tcPr>
            <w:tcW w:w="150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设置污水管道检查井。</w:t>
            </w:r>
          </w:p>
        </w:tc>
        <w:tc>
          <w:tcPr>
            <w:tcW w:w="9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荣峰河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艾亚军</w:t>
            </w:r>
          </w:p>
        </w:tc>
        <w:tc>
          <w:tcPr>
            <w:tcW w:w="78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李中华</w:t>
            </w:r>
          </w:p>
        </w:tc>
        <w:tc>
          <w:tcPr>
            <w:tcW w:w="10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35</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嘉吉饲料（重庆）有限公司</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板桥工业园</w:t>
            </w:r>
          </w:p>
        </w:tc>
        <w:tc>
          <w:tcPr>
            <w:tcW w:w="135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重庆市荣昌区昌州街道嘉吉普瑞纳大道7号</w:t>
            </w:r>
          </w:p>
        </w:tc>
        <w:tc>
          <w:tcPr>
            <w:tcW w:w="16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厕所污水进入市政雨水管网。</w:t>
            </w:r>
          </w:p>
        </w:tc>
        <w:tc>
          <w:tcPr>
            <w:tcW w:w="150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厕所污水接入市政污水管网。</w:t>
            </w:r>
          </w:p>
        </w:tc>
        <w:tc>
          <w:tcPr>
            <w:tcW w:w="9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荣峰河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艾亚军</w:t>
            </w:r>
          </w:p>
        </w:tc>
        <w:tc>
          <w:tcPr>
            <w:tcW w:w="78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李中华</w:t>
            </w:r>
          </w:p>
        </w:tc>
        <w:tc>
          <w:tcPr>
            <w:tcW w:w="10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36</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重庆都成荣锋机械制造有限公司</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板桥工业园</w:t>
            </w:r>
          </w:p>
        </w:tc>
        <w:tc>
          <w:tcPr>
            <w:tcW w:w="135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荣昌区昌州街道灵方大道11号</w:t>
            </w:r>
          </w:p>
        </w:tc>
        <w:tc>
          <w:tcPr>
            <w:tcW w:w="16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雨水接入市政污水管网。</w:t>
            </w:r>
          </w:p>
        </w:tc>
        <w:tc>
          <w:tcPr>
            <w:tcW w:w="150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雨水管道接入市政雨水管网。</w:t>
            </w:r>
          </w:p>
        </w:tc>
        <w:tc>
          <w:tcPr>
            <w:tcW w:w="9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荣峰河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艾亚军</w:t>
            </w:r>
          </w:p>
        </w:tc>
        <w:tc>
          <w:tcPr>
            <w:tcW w:w="78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李中华</w:t>
            </w:r>
          </w:p>
        </w:tc>
        <w:tc>
          <w:tcPr>
            <w:tcW w:w="10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37</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标准厂房（允昌科技）</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板桥工业园</w:t>
            </w:r>
          </w:p>
        </w:tc>
        <w:tc>
          <w:tcPr>
            <w:tcW w:w="135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重庆荣昌昌州街道园区五支路</w:t>
            </w:r>
          </w:p>
        </w:tc>
        <w:tc>
          <w:tcPr>
            <w:tcW w:w="16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厂区接市政排口均为破管。</w:t>
            </w:r>
          </w:p>
        </w:tc>
        <w:tc>
          <w:tcPr>
            <w:tcW w:w="150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修复管道的破管。</w:t>
            </w:r>
          </w:p>
        </w:tc>
        <w:tc>
          <w:tcPr>
            <w:tcW w:w="9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荣峰河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艾亚军</w:t>
            </w:r>
          </w:p>
        </w:tc>
        <w:tc>
          <w:tcPr>
            <w:tcW w:w="78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李中华</w:t>
            </w:r>
          </w:p>
        </w:tc>
        <w:tc>
          <w:tcPr>
            <w:tcW w:w="10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38</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荣牧食品</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板桥工业园</w:t>
            </w:r>
          </w:p>
        </w:tc>
        <w:tc>
          <w:tcPr>
            <w:tcW w:w="135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重庆市荣昌区板桥工业园区五支路6号</w:t>
            </w:r>
          </w:p>
        </w:tc>
        <w:tc>
          <w:tcPr>
            <w:tcW w:w="16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厂区内部厨房污水排入雨水管道。</w:t>
            </w:r>
          </w:p>
        </w:tc>
        <w:tc>
          <w:tcPr>
            <w:tcW w:w="150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厨房污水排入污水管道。</w:t>
            </w:r>
          </w:p>
        </w:tc>
        <w:tc>
          <w:tcPr>
            <w:tcW w:w="9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荣峰河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艾亚军</w:t>
            </w:r>
          </w:p>
        </w:tc>
        <w:tc>
          <w:tcPr>
            <w:tcW w:w="78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李中华</w:t>
            </w:r>
          </w:p>
        </w:tc>
        <w:tc>
          <w:tcPr>
            <w:tcW w:w="10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39</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方通动物药业有限公司</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板桥工业园</w:t>
            </w:r>
          </w:p>
        </w:tc>
        <w:tc>
          <w:tcPr>
            <w:tcW w:w="135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重庆市荣昌区昌州街道昌州大道东段80号</w:t>
            </w:r>
          </w:p>
        </w:tc>
        <w:tc>
          <w:tcPr>
            <w:tcW w:w="16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雨污混流严重。</w:t>
            </w:r>
          </w:p>
        </w:tc>
        <w:tc>
          <w:tcPr>
            <w:tcW w:w="150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实行雨污分流。</w:t>
            </w:r>
          </w:p>
        </w:tc>
        <w:tc>
          <w:tcPr>
            <w:tcW w:w="9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荣峰河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艾亚军</w:t>
            </w:r>
          </w:p>
        </w:tc>
        <w:tc>
          <w:tcPr>
            <w:tcW w:w="78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李中华</w:t>
            </w:r>
          </w:p>
        </w:tc>
        <w:tc>
          <w:tcPr>
            <w:tcW w:w="10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40</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重庆郎拓通风设备有限公司</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板桥工业园</w:t>
            </w:r>
          </w:p>
        </w:tc>
        <w:tc>
          <w:tcPr>
            <w:tcW w:w="135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重庆市荣昌区昌州街道昌州大道东段37号</w:t>
            </w:r>
          </w:p>
        </w:tc>
        <w:tc>
          <w:tcPr>
            <w:tcW w:w="16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雨水直接排入百竹园河；检查井被竹林掩埋。</w:t>
            </w:r>
          </w:p>
        </w:tc>
        <w:tc>
          <w:tcPr>
            <w:tcW w:w="150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雨水接入市政雨水管网；清理检查井周边环境。</w:t>
            </w:r>
          </w:p>
        </w:tc>
        <w:tc>
          <w:tcPr>
            <w:tcW w:w="9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荣峰河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艾亚军</w:t>
            </w:r>
          </w:p>
        </w:tc>
        <w:tc>
          <w:tcPr>
            <w:tcW w:w="78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李中华</w:t>
            </w:r>
          </w:p>
        </w:tc>
        <w:tc>
          <w:tcPr>
            <w:tcW w:w="10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41</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重庆三大伟业制药有限公司</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板桥工业园</w:t>
            </w:r>
          </w:p>
        </w:tc>
        <w:tc>
          <w:tcPr>
            <w:tcW w:w="135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重庆市荣昌区昌州街道昌州大道东段21号</w:t>
            </w:r>
          </w:p>
        </w:tc>
        <w:tc>
          <w:tcPr>
            <w:tcW w:w="16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雨污混流严重。</w:t>
            </w:r>
          </w:p>
        </w:tc>
        <w:tc>
          <w:tcPr>
            <w:tcW w:w="150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实行雨污分流。</w:t>
            </w:r>
          </w:p>
        </w:tc>
        <w:tc>
          <w:tcPr>
            <w:tcW w:w="9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荣峰河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艾亚军</w:t>
            </w:r>
          </w:p>
        </w:tc>
        <w:tc>
          <w:tcPr>
            <w:tcW w:w="78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李中华</w:t>
            </w:r>
          </w:p>
        </w:tc>
        <w:tc>
          <w:tcPr>
            <w:tcW w:w="10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42</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重庆益迪鑫复合材料制品有限公司</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板桥工业园</w:t>
            </w:r>
          </w:p>
        </w:tc>
        <w:tc>
          <w:tcPr>
            <w:tcW w:w="135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重庆市荣昌区昌州大道东段23号</w:t>
            </w:r>
          </w:p>
        </w:tc>
        <w:tc>
          <w:tcPr>
            <w:tcW w:w="16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厕所污水进入市政雨水管网。</w:t>
            </w:r>
          </w:p>
        </w:tc>
        <w:tc>
          <w:tcPr>
            <w:tcW w:w="150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厕所污水接入市政污水管网。</w:t>
            </w:r>
          </w:p>
        </w:tc>
        <w:tc>
          <w:tcPr>
            <w:tcW w:w="9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荣峰河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艾亚军</w:t>
            </w:r>
          </w:p>
        </w:tc>
        <w:tc>
          <w:tcPr>
            <w:tcW w:w="78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李中华</w:t>
            </w:r>
          </w:p>
        </w:tc>
        <w:tc>
          <w:tcPr>
            <w:tcW w:w="10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43</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重庆昌盛厨具有限公司</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板桥工业园</w:t>
            </w:r>
          </w:p>
        </w:tc>
        <w:tc>
          <w:tcPr>
            <w:tcW w:w="135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荣昌区昌州大道东段11号附14号</w:t>
            </w:r>
          </w:p>
        </w:tc>
        <w:tc>
          <w:tcPr>
            <w:tcW w:w="16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雨水排入污水管道。</w:t>
            </w:r>
          </w:p>
        </w:tc>
        <w:tc>
          <w:tcPr>
            <w:tcW w:w="150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雨水管道接入市政雨水管网。</w:t>
            </w:r>
          </w:p>
        </w:tc>
        <w:tc>
          <w:tcPr>
            <w:tcW w:w="9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2021年12月31日前</w:t>
            </w:r>
          </w:p>
        </w:tc>
        <w:tc>
          <w:tcPr>
            <w:tcW w:w="97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荣峰河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艾亚军</w:t>
            </w:r>
          </w:p>
        </w:tc>
        <w:tc>
          <w:tcPr>
            <w:tcW w:w="78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李中华</w:t>
            </w:r>
          </w:p>
        </w:tc>
        <w:tc>
          <w:tcPr>
            <w:tcW w:w="10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区生态环境局</w:t>
            </w:r>
          </w:p>
        </w:tc>
        <w:tc>
          <w:tcPr>
            <w:tcW w:w="8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方正仿宋_GBK" w:hAnsi="方正仿宋_GBK" w:eastAsia="方正仿宋_GBK" w:cs="方正仿宋_GBK"/>
                <w:color w:val="000000"/>
                <w:sz w:val="21"/>
                <w:szCs w:val="21"/>
              </w:rPr>
            </w:pPr>
          </w:p>
        </w:tc>
      </w:tr>
    </w:tbl>
    <w:p>
      <w:pPr>
        <w:spacing w:line="400" w:lineRule="exact"/>
        <w:ind w:firstLine="552" w:firstLineChars="200"/>
        <w:rPr>
          <w:rFonts w:hint="eastAsia"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sz w:val="28"/>
          <w:szCs w:val="28"/>
        </w:rPr>
        <w:t>注：板桥工业园排污企业污水通过园区污水处理厂排入池水河。</w:t>
      </w:r>
    </w:p>
    <w:p>
      <w:pPr>
        <w:spacing w:line="240" w:lineRule="exact"/>
        <w:ind w:left="1435" w:hanging="1436" w:hangingChars="697"/>
        <w:rPr>
          <w:rFonts w:hint="eastAsia" w:ascii="方正仿宋_GBK" w:eastAsia="方正仿宋_GBK"/>
          <w:color w:val="000000"/>
          <w:sz w:val="21"/>
          <w:szCs w:val="21"/>
        </w:rPr>
      </w:pPr>
    </w:p>
    <w:p>
      <w:pPr>
        <w:spacing w:line="240" w:lineRule="exact"/>
        <w:ind w:left="1435" w:hanging="1436" w:hangingChars="697"/>
        <w:rPr>
          <w:rFonts w:ascii="方正仿宋_GBK" w:eastAsia="方正仿宋_GBK"/>
          <w:color w:val="000000"/>
          <w:sz w:val="21"/>
          <w:szCs w:val="21"/>
        </w:rPr>
        <w:sectPr>
          <w:pgSz w:w="16838" w:h="11906" w:orient="landscape"/>
          <w:pgMar w:top="1474" w:right="1474" w:bottom="1474" w:left="1474" w:header="850" w:footer="1134" w:gutter="0"/>
          <w:pgNumType w:fmt="decimal"/>
          <w:cols w:space="720" w:num="1"/>
          <w:docGrid w:type="linesAndChars" w:linePitch="579" w:charSpace="-849"/>
        </w:sectPr>
      </w:pPr>
    </w:p>
    <w:p>
      <w:pPr>
        <w:spacing w:line="560" w:lineRule="exact"/>
        <w:jc w:val="left"/>
        <w:rPr>
          <w:rFonts w:hint="eastAsia" w:eastAsia="方正黑体_GBK" w:cs="方正黑体_GBK"/>
          <w:color w:val="000000"/>
          <w:szCs w:val="32"/>
        </w:rPr>
      </w:pPr>
      <w:r>
        <w:rPr>
          <w:rFonts w:hint="eastAsia" w:ascii="方正黑体_GBK" w:hAnsi="方正黑体_GBK" w:eastAsia="方正黑体_GBK" w:cs="方正黑体_GBK"/>
          <w:color w:val="000000"/>
          <w:szCs w:val="32"/>
        </w:rPr>
        <w:t>附件</w:t>
      </w:r>
      <w:r>
        <w:rPr>
          <w:rFonts w:eastAsia="方正黑体_GBK" w:cs="方正黑体_GBK"/>
          <w:color w:val="000000"/>
          <w:szCs w:val="32"/>
        </w:rPr>
        <w:t>3</w:t>
      </w:r>
      <w:r>
        <w:rPr>
          <w:rFonts w:ascii="方正黑体_GBK" w:hAnsi="方正黑体_GBK" w:eastAsia="方正黑体_GBK" w:cs="方正黑体_GBK"/>
          <w:color w:val="000000"/>
          <w:szCs w:val="32"/>
        </w:rPr>
        <w:t>-</w:t>
      </w:r>
      <w:r>
        <w:rPr>
          <w:rFonts w:eastAsia="方正黑体_GBK" w:cs="方正黑体_GBK"/>
          <w:color w:val="000000"/>
          <w:szCs w:val="32"/>
        </w:rPr>
        <w:t>2</w:t>
      </w:r>
    </w:p>
    <w:p>
      <w:pPr>
        <w:spacing w:line="560" w:lineRule="exact"/>
        <w:jc w:val="left"/>
        <w:rPr>
          <w:rFonts w:hint="eastAsia" w:ascii="方正黑体_GBK" w:hAnsi="方正黑体_GBK" w:eastAsia="方正黑体_GBK" w:cs="方正黑体_GBK"/>
          <w:color w:val="000000"/>
          <w:szCs w:val="32"/>
        </w:rPr>
      </w:pPr>
    </w:p>
    <w:p>
      <w:pPr>
        <w:widowControl w:val="0"/>
        <w:wordWrap/>
        <w:adjustRightInd/>
        <w:snapToGrid/>
        <w:spacing w:line="570" w:lineRule="exact"/>
        <w:ind w:left="0" w:leftChars="0" w:right="0"/>
        <w:jc w:val="center"/>
        <w:textAlignment w:val="auto"/>
        <w:outlineLvl w:val="9"/>
        <w:rPr>
          <w:rFonts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濑溪河流域畜禽养殖污染</w:t>
      </w:r>
    </w:p>
    <w:p>
      <w:pPr>
        <w:widowControl w:val="0"/>
        <w:wordWrap/>
        <w:adjustRightInd/>
        <w:snapToGrid/>
        <w:spacing w:line="570" w:lineRule="exact"/>
        <w:ind w:left="0" w:leftChars="0" w:right="0"/>
        <w:jc w:val="center"/>
        <w:textAlignment w:val="auto"/>
        <w:outlineLvl w:val="9"/>
        <w:rPr>
          <w:rFonts w:ascii="方正仿宋_GBK" w:hAnsi="方正仿宋_GBK" w:eastAsia="方正仿宋_GBK" w:cs="方正仿宋_GBK"/>
          <w:b/>
          <w:color w:val="000000"/>
          <w:sz w:val="44"/>
          <w:szCs w:val="44"/>
        </w:rPr>
      </w:pPr>
      <w:r>
        <w:rPr>
          <w:rFonts w:hint="eastAsia" w:ascii="方正小标宋_GBK" w:hAnsi="方正小标宋_GBK" w:eastAsia="方正小标宋_GBK" w:cs="方正小标宋_GBK"/>
          <w:b/>
          <w:color w:val="000000"/>
          <w:sz w:val="44"/>
          <w:szCs w:val="44"/>
        </w:rPr>
        <w:t>“回头看”工作方案</w:t>
      </w:r>
    </w:p>
    <w:p>
      <w:pPr>
        <w:widowControl w:val="0"/>
        <w:wordWrap/>
        <w:adjustRightInd/>
        <w:snapToGrid/>
        <w:spacing w:line="570" w:lineRule="exact"/>
        <w:ind w:left="0" w:leftChars="0" w:right="0" w:firstLine="632" w:firstLineChars="200"/>
        <w:jc w:val="both"/>
        <w:textAlignment w:val="auto"/>
        <w:outlineLvl w:val="9"/>
        <w:rPr>
          <w:rFonts w:ascii="方正仿宋_GBK" w:hAnsi="方正仿宋_GBK" w:eastAsia="方正仿宋_GBK" w:cs="方正仿宋_GBK"/>
          <w:color w:val="000000"/>
          <w:szCs w:val="32"/>
        </w:rPr>
      </w:pPr>
    </w:p>
    <w:p>
      <w:pPr>
        <w:widowControl w:val="0"/>
        <w:wordWrap/>
        <w:adjustRightInd/>
        <w:snapToGrid/>
        <w:spacing w:line="570" w:lineRule="exact"/>
        <w:ind w:left="0" w:leftChars="0" w:right="0" w:firstLine="632"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为切实改善濑溪河流域生态环境质量，坚决打赢污染防治攻坚战，协同推进畜牧业良性发展，深化落实畜禽养殖污染防治规划，加强畜禽粪污资源化利用，特制定本方案。</w:t>
      </w:r>
    </w:p>
    <w:p>
      <w:pPr>
        <w:widowControl w:val="0"/>
        <w:numPr>
          <w:ilvl w:val="0"/>
          <w:numId w:val="3"/>
        </w:numPr>
        <w:wordWrap/>
        <w:adjustRightInd/>
        <w:snapToGrid/>
        <w:spacing w:line="570" w:lineRule="exact"/>
        <w:ind w:left="0" w:leftChars="0" w:right="0" w:firstLine="632" w:firstLineChars="200"/>
        <w:jc w:val="both"/>
        <w:textAlignment w:val="auto"/>
        <w:outlineLvl w:val="9"/>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目标任务</w:t>
      </w:r>
    </w:p>
    <w:p>
      <w:pPr>
        <w:widowControl w:val="0"/>
        <w:wordWrap/>
        <w:adjustRightInd/>
        <w:snapToGrid/>
        <w:spacing w:line="570" w:lineRule="exact"/>
        <w:ind w:left="0" w:leftChars="0" w:right="0" w:firstLine="632"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夯实濑溪河流域畜禽规模养殖场（专业户）关闭搬迁及综合治理成效，严防“复养反弹”，严禁“超量养殖”，持续落实畜禽粪污综合利用率达到</w:t>
      </w:r>
      <w:r>
        <w:rPr>
          <w:rFonts w:eastAsia="方正仿宋_GBK" w:cs="方正仿宋_GBK"/>
          <w:color w:val="000000"/>
          <w:szCs w:val="32"/>
        </w:rPr>
        <w:t>90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以上、畜禽规模养殖场粪污处理设施装配率达到</w:t>
      </w:r>
      <w:r>
        <w:rPr>
          <w:rFonts w:eastAsia="方正仿宋_GBK" w:cs="方正仿宋_GBK"/>
          <w:color w:val="000000"/>
          <w:szCs w:val="32"/>
        </w:rPr>
        <w:t>100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的目标。</w:t>
      </w:r>
    </w:p>
    <w:p>
      <w:pPr>
        <w:widowControl w:val="0"/>
        <w:wordWrap/>
        <w:adjustRightInd/>
        <w:snapToGrid/>
        <w:spacing w:line="570" w:lineRule="exact"/>
        <w:ind w:left="0" w:leftChars="0" w:right="0" w:firstLine="632"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规模养殖场标准：存栏生猪当量</w:t>
      </w:r>
      <w:r>
        <w:rPr>
          <w:rFonts w:hint="eastAsia" w:ascii="方正仿宋_GBK" w:hAnsi="方正仿宋_GBK" w:eastAsia="方正仿宋_GBK" w:cs="方正仿宋_GBK"/>
          <w:color w:val="000000"/>
          <w:sz w:val="32"/>
          <w:szCs w:val="32"/>
        </w:rPr>
        <w:t>大于等于二百头</w:t>
      </w:r>
      <w:r>
        <w:rPr>
          <w:rFonts w:hint="eastAsia" w:ascii="方正仿宋_GBK" w:hAnsi="方正仿宋_GBK" w:eastAsia="方正仿宋_GBK" w:cs="方正仿宋_GBK"/>
          <w:color w:val="000000"/>
          <w:szCs w:val="32"/>
        </w:rPr>
        <w:t>的</w:t>
      </w:r>
      <w:r>
        <w:rPr>
          <w:rFonts w:hint="eastAsia" w:ascii="方正仿宋_GBK" w:hAnsi="方正仿宋_GBK" w:eastAsia="方正仿宋_GBK" w:cs="方正仿宋_GBK"/>
          <w:color w:val="000000"/>
          <w:sz w:val="32"/>
          <w:szCs w:val="32"/>
        </w:rPr>
        <w:t>畜禽</w:t>
      </w:r>
      <w:r>
        <w:rPr>
          <w:rFonts w:hint="eastAsia" w:ascii="方正仿宋_GBK" w:hAnsi="方正仿宋_GBK" w:eastAsia="方正仿宋_GBK" w:cs="方正仿宋_GBK"/>
          <w:color w:val="000000"/>
          <w:szCs w:val="32"/>
        </w:rPr>
        <w:t>养殖场。</w:t>
      </w:r>
    </w:p>
    <w:p>
      <w:pPr>
        <w:widowControl w:val="0"/>
        <w:wordWrap/>
        <w:adjustRightInd/>
        <w:snapToGrid/>
        <w:spacing w:line="570" w:lineRule="exact"/>
        <w:ind w:left="0" w:leftChars="0" w:right="0" w:firstLine="632"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专业户标准：存栏生猪当量</w:t>
      </w:r>
      <w:r>
        <w:rPr>
          <w:rFonts w:hint="eastAsia" w:ascii="方正仿宋_GBK" w:hAnsi="方正仿宋_GBK" w:eastAsia="方正仿宋_GBK" w:cs="方正仿宋_GBK"/>
          <w:color w:val="000000"/>
          <w:sz w:val="32"/>
          <w:szCs w:val="32"/>
        </w:rPr>
        <w:t>大于等于二十头小于二百头的畜禽养殖户</w:t>
      </w:r>
      <w:r>
        <w:rPr>
          <w:rFonts w:hint="eastAsia" w:ascii="方正仿宋_GBK" w:hAnsi="方正仿宋_GBK" w:eastAsia="方正仿宋_GBK" w:cs="方正仿宋_GBK"/>
          <w:color w:val="000000"/>
          <w:szCs w:val="32"/>
        </w:rPr>
        <w:t>。</w:t>
      </w:r>
    </w:p>
    <w:p>
      <w:pPr>
        <w:widowControl w:val="0"/>
        <w:numPr>
          <w:ilvl w:val="0"/>
          <w:numId w:val="3"/>
        </w:numPr>
        <w:wordWrap/>
        <w:adjustRightInd/>
        <w:snapToGrid/>
        <w:spacing w:line="570" w:lineRule="exact"/>
        <w:ind w:left="0" w:leftChars="0" w:right="0" w:firstLine="632" w:firstLineChars="200"/>
        <w:jc w:val="both"/>
        <w:textAlignment w:val="auto"/>
        <w:outlineLvl w:val="9"/>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整治范围</w:t>
      </w:r>
    </w:p>
    <w:p>
      <w:pPr>
        <w:widowControl w:val="0"/>
        <w:wordWrap/>
        <w:adjustRightInd/>
        <w:snapToGrid/>
        <w:spacing w:line="570" w:lineRule="exact"/>
        <w:ind w:left="0" w:leftChars="0" w:right="0" w:firstLine="632"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濑溪河流域常年存栏</w:t>
      </w:r>
      <w:r>
        <w:rPr>
          <w:rFonts w:eastAsia="方正仿宋_GBK" w:cs="方正仿宋_GBK"/>
          <w:color w:val="000000"/>
          <w:szCs w:val="32"/>
        </w:rPr>
        <w:t>20</w:t>
      </w:r>
      <w:r>
        <w:rPr>
          <w:rFonts w:hint="eastAsia" w:ascii="方正仿宋_GBK" w:hAnsi="方正仿宋_GBK" w:eastAsia="方正仿宋_GBK" w:cs="方正仿宋_GBK"/>
          <w:color w:val="000000"/>
          <w:szCs w:val="32"/>
        </w:rPr>
        <w:t>头生猪当量以上的畜禽规模养殖场（专业户），重点排查常年存栏</w:t>
      </w:r>
      <w:r>
        <w:rPr>
          <w:rFonts w:eastAsia="方正仿宋_GBK" w:cs="方正仿宋_GBK"/>
          <w:color w:val="000000"/>
          <w:szCs w:val="32"/>
        </w:rPr>
        <w:t>200</w:t>
      </w:r>
      <w:r>
        <w:rPr>
          <w:rFonts w:hint="eastAsia" w:ascii="方正仿宋_GBK" w:hAnsi="方正仿宋_GBK" w:eastAsia="方正仿宋_GBK" w:cs="方正仿宋_GBK"/>
          <w:color w:val="000000"/>
          <w:szCs w:val="32"/>
        </w:rPr>
        <w:t>头生猪当量以上的畜禽规模养殖场。</w:t>
      </w:r>
    </w:p>
    <w:p>
      <w:pPr>
        <w:widowControl w:val="0"/>
        <w:numPr>
          <w:ilvl w:val="0"/>
          <w:numId w:val="3"/>
        </w:numPr>
        <w:wordWrap/>
        <w:adjustRightInd/>
        <w:snapToGrid/>
        <w:spacing w:line="570" w:lineRule="exact"/>
        <w:ind w:left="0" w:leftChars="0" w:right="0" w:firstLine="632" w:firstLineChars="200"/>
        <w:jc w:val="both"/>
        <w:textAlignment w:val="auto"/>
        <w:outlineLvl w:val="9"/>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整治步骤</w:t>
      </w:r>
    </w:p>
    <w:p>
      <w:pPr>
        <w:widowControl w:val="0"/>
        <w:wordWrap/>
        <w:adjustRightInd/>
        <w:snapToGrid/>
        <w:spacing w:line="570" w:lineRule="exact"/>
        <w:ind w:left="0" w:leftChars="0" w:right="0" w:firstLine="632"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按照属地管理原则，各镇街对需持续综合治理的畜禽规模养殖场（专业户），按照“核实、上报、整治、验收”基本原则开展工作。整治标准依据《畜禽规模养殖场粪污资源化利用设施建设规范》（农办牧〔2018〕2号）文件要求执行。</w:t>
      </w:r>
    </w:p>
    <w:p>
      <w:pPr>
        <w:widowControl w:val="0"/>
        <w:wordWrap/>
        <w:adjustRightInd/>
        <w:snapToGrid/>
        <w:spacing w:line="570" w:lineRule="exact"/>
        <w:ind w:left="0" w:leftChars="0" w:right="0" w:firstLine="632" w:firstLineChars="200"/>
        <w:jc w:val="both"/>
        <w:textAlignment w:val="auto"/>
        <w:outlineLvl w:val="9"/>
        <w:rPr>
          <w:rFonts w:hint="eastAsia"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（一）核实和上报阶段（</w:t>
      </w:r>
      <w:r>
        <w:rPr>
          <w:rFonts w:eastAsia="方正楷体_GBK" w:cs="方正楷体_GBK"/>
          <w:color w:val="000000"/>
          <w:szCs w:val="32"/>
        </w:rPr>
        <w:t>5</w:t>
      </w:r>
      <w:r>
        <w:rPr>
          <w:rFonts w:hint="eastAsia" w:ascii="方正楷体_GBK" w:hAnsi="方正楷体_GBK" w:eastAsia="方正楷体_GBK" w:cs="方正楷体_GBK"/>
          <w:color w:val="000000"/>
          <w:szCs w:val="32"/>
        </w:rPr>
        <w:t>月</w:t>
      </w:r>
      <w:r>
        <w:rPr>
          <w:rFonts w:eastAsia="方正楷体_GBK" w:cs="方正楷体_GBK"/>
          <w:color w:val="000000"/>
          <w:szCs w:val="32"/>
        </w:rPr>
        <w:t>13</w:t>
      </w:r>
      <w:r>
        <w:rPr>
          <w:rFonts w:hint="eastAsia" w:ascii="方正楷体_GBK" w:hAnsi="方正楷体_GBK" w:eastAsia="方正楷体_GBK" w:cs="方正楷体_GBK"/>
          <w:color w:val="000000"/>
          <w:szCs w:val="32"/>
        </w:rPr>
        <w:t>日前）。</w:t>
      </w:r>
    </w:p>
    <w:p>
      <w:pPr>
        <w:widowControl w:val="0"/>
        <w:wordWrap/>
        <w:adjustRightInd/>
        <w:snapToGrid/>
        <w:spacing w:line="570" w:lineRule="exact"/>
        <w:ind w:left="0" w:leftChars="0" w:right="0" w:firstLine="632"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各镇街开展对整治对象的现场核实工作，摸清各点位污染现状及落实“一场一策”整治措施，上报工作表册，表册需经镇街主要领导或分管领导签字并加盖单位公章。</w:t>
      </w:r>
    </w:p>
    <w:p>
      <w:pPr>
        <w:widowControl w:val="0"/>
        <w:wordWrap/>
        <w:adjustRightInd/>
        <w:snapToGrid/>
        <w:spacing w:line="570" w:lineRule="exact"/>
        <w:ind w:left="0" w:leftChars="0" w:right="0" w:firstLine="632" w:firstLineChars="200"/>
        <w:jc w:val="both"/>
        <w:textAlignment w:val="auto"/>
        <w:outlineLvl w:val="9"/>
        <w:rPr>
          <w:rFonts w:hint="eastAsia"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（二）整治及验收阶段（</w:t>
      </w:r>
      <w:r>
        <w:rPr>
          <w:rFonts w:eastAsia="方正楷体_GBK" w:cs="方正楷体_GBK"/>
          <w:color w:val="000000"/>
          <w:szCs w:val="32"/>
        </w:rPr>
        <w:t>5</w:t>
      </w:r>
      <w:r>
        <w:rPr>
          <w:rFonts w:hint="eastAsia" w:ascii="方正楷体_GBK" w:hAnsi="方正楷体_GBK" w:eastAsia="方正楷体_GBK" w:cs="方正楷体_GBK"/>
          <w:color w:val="000000"/>
          <w:szCs w:val="32"/>
        </w:rPr>
        <w:t>月</w:t>
      </w:r>
      <w:r>
        <w:rPr>
          <w:rFonts w:eastAsia="方正楷体_GBK" w:cs="方正楷体_GBK"/>
          <w:color w:val="000000"/>
          <w:szCs w:val="32"/>
        </w:rPr>
        <w:t>14</w:t>
      </w:r>
      <w:r>
        <w:rPr>
          <w:rFonts w:hint="eastAsia" w:ascii="方正楷体_GBK" w:hAnsi="方正楷体_GBK" w:eastAsia="方正楷体_GBK" w:cs="方正楷体_GBK"/>
          <w:color w:val="000000"/>
          <w:szCs w:val="32"/>
        </w:rPr>
        <w:t>日至</w:t>
      </w:r>
      <w:r>
        <w:rPr>
          <w:rFonts w:eastAsia="方正楷体_GBK" w:cs="方正楷体_GBK"/>
          <w:color w:val="000000"/>
          <w:szCs w:val="32"/>
        </w:rPr>
        <w:t>12</w:t>
      </w:r>
      <w:r>
        <w:rPr>
          <w:rFonts w:hint="eastAsia" w:ascii="方正楷体_GBK" w:hAnsi="方正楷体_GBK" w:eastAsia="方正楷体_GBK" w:cs="方正楷体_GBK"/>
          <w:color w:val="000000"/>
          <w:szCs w:val="32"/>
        </w:rPr>
        <w:t>月</w:t>
      </w:r>
      <w:r>
        <w:rPr>
          <w:rFonts w:eastAsia="方正楷体_GBK" w:cs="方正楷体_GBK"/>
          <w:color w:val="000000"/>
          <w:szCs w:val="32"/>
        </w:rPr>
        <w:t>31</w:t>
      </w:r>
      <w:r>
        <w:rPr>
          <w:rFonts w:hint="eastAsia" w:ascii="方正楷体_GBK" w:hAnsi="方正楷体_GBK" w:eastAsia="方正楷体_GBK" w:cs="方正楷体_GBK"/>
          <w:color w:val="000000"/>
          <w:szCs w:val="32"/>
        </w:rPr>
        <w:t>日前）。</w:t>
      </w:r>
    </w:p>
    <w:p>
      <w:pPr>
        <w:widowControl w:val="0"/>
        <w:wordWrap/>
        <w:adjustRightInd/>
        <w:snapToGrid/>
        <w:spacing w:line="570" w:lineRule="exact"/>
        <w:ind w:left="0" w:leftChars="0" w:right="0" w:firstLine="632"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在各镇街的监督管理下，各规模养殖场（</w:t>
      </w:r>
      <w:r>
        <w:rPr>
          <w:rFonts w:hint="eastAsia" w:ascii="方正仿宋_GBK" w:hAnsi="方正仿宋_GBK" w:eastAsia="方正仿宋_GBK" w:cs="方正仿宋_GBK"/>
          <w:color w:val="000000"/>
          <w:szCs w:val="32"/>
          <w:lang w:eastAsia="zh-CN"/>
        </w:rPr>
        <w:t>专业</w:t>
      </w:r>
      <w:r>
        <w:rPr>
          <w:rFonts w:hint="eastAsia" w:ascii="方正仿宋_GBK" w:hAnsi="方正仿宋_GBK" w:eastAsia="方正仿宋_GBK" w:cs="方正仿宋_GBK"/>
          <w:color w:val="000000"/>
          <w:szCs w:val="32"/>
        </w:rPr>
        <w:t>户）业主自行选择整治模式，如需建设完善相关治理设施设备，要留存</w:t>
      </w:r>
      <w:r>
        <w:rPr>
          <w:rFonts w:hint="eastAsia" w:ascii="方正仿宋_GBK" w:eastAsia="方正仿宋_GBK"/>
          <w:color w:val="000000"/>
          <w:szCs w:val="32"/>
        </w:rPr>
        <w:t>好治理前、中、后的对比图片及施工图纸，对隐蔽设施（如沼气池建设、储液池底部硬化、管网铺设等）要重点留存施工图片。</w:t>
      </w:r>
      <w:r>
        <w:rPr>
          <w:rFonts w:hint="eastAsia" w:ascii="方正仿宋_GBK" w:hAnsi="方正仿宋_GBK" w:eastAsia="方正仿宋_GBK" w:cs="方正仿宋_GBK"/>
          <w:color w:val="000000"/>
          <w:szCs w:val="32"/>
        </w:rPr>
        <w:t>整治完成后，各镇街对规模养殖场开展验收销号，上报整治验收材料。</w:t>
      </w:r>
    </w:p>
    <w:p>
      <w:pPr>
        <w:widowControl w:val="0"/>
        <w:wordWrap/>
        <w:adjustRightInd/>
        <w:snapToGrid/>
        <w:spacing w:line="570" w:lineRule="exact"/>
        <w:ind w:left="0" w:leftChars="0" w:right="0" w:firstLine="632" w:firstLineChars="200"/>
        <w:jc w:val="both"/>
        <w:textAlignment w:val="auto"/>
        <w:outlineLvl w:val="9"/>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四、主要措施</w:t>
      </w:r>
    </w:p>
    <w:p>
      <w:pPr>
        <w:widowControl w:val="0"/>
        <w:wordWrap/>
        <w:adjustRightInd/>
        <w:snapToGrid/>
        <w:spacing w:line="570" w:lineRule="exact"/>
        <w:ind w:left="0" w:leftChars="0" w:right="0" w:firstLine="632" w:firstLineChars="200"/>
        <w:jc w:val="both"/>
        <w:textAlignment w:val="auto"/>
        <w:outlineLvl w:val="9"/>
        <w:rPr>
          <w:rFonts w:hint="eastAsia"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（一）强化日常监管，夯实治理成效。</w:t>
      </w:r>
    </w:p>
    <w:p>
      <w:pPr>
        <w:widowControl w:val="0"/>
        <w:wordWrap/>
        <w:adjustRightInd/>
        <w:snapToGrid/>
        <w:spacing w:line="570" w:lineRule="exact"/>
        <w:ind w:left="0" w:leftChars="0" w:right="0" w:firstLine="632"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按照属地管理原则，各镇街须持续落实“镇、村、社”监管巡查网络机制，加强日常监管频次，落实整治工作“回头看”，对已关闭的养殖场（专业户）要加强巡查，严防“复养反弹”。针对Ⅴ类和劣Ⅴ类河流，各镇街需加强日常监管频次，严防畜禽粪污直排入河。对需整治的规模养殖场（专业户）须加强指导和监管，对粪污非法排放和乱弃行为依法严厉查处。</w:t>
      </w:r>
    </w:p>
    <w:p>
      <w:pPr>
        <w:widowControl w:val="0"/>
        <w:wordWrap/>
        <w:adjustRightInd/>
        <w:snapToGrid/>
        <w:spacing w:line="570" w:lineRule="exact"/>
        <w:ind w:left="0" w:leftChars="0" w:right="0" w:firstLine="632" w:firstLineChars="200"/>
        <w:jc w:val="both"/>
        <w:textAlignment w:val="auto"/>
        <w:outlineLvl w:val="9"/>
        <w:rPr>
          <w:rFonts w:hint="eastAsia"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（二）持续深入推进畜禽粪污资源化利用。</w:t>
      </w:r>
    </w:p>
    <w:p>
      <w:pPr>
        <w:widowControl w:val="0"/>
        <w:wordWrap/>
        <w:adjustRightInd/>
        <w:snapToGrid/>
        <w:spacing w:line="570" w:lineRule="exact"/>
        <w:ind w:left="0" w:leftChars="0" w:right="0" w:firstLine="632"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各镇街须常年掌握畜禽养殖动态情况，建立畜禽规模养殖场（专业户）及其粪污处理配套设施设备台账，指导畜禽规模养殖场（专业户）建立粪污年度处理计划、生产和去向台账。大力推广专业化能源利用、固体粪便和污水肥料化利用、粪污全量收集还田利用等经济实用的废弃物资源化利用技术模式。</w:t>
      </w:r>
      <w:r>
        <w:rPr>
          <w:rFonts w:eastAsia="方正仿宋_GBK" w:cs="方正仿宋_GBK"/>
          <w:color w:val="000000"/>
          <w:szCs w:val="32"/>
        </w:rPr>
        <w:t>2021</w:t>
      </w:r>
      <w:r>
        <w:rPr>
          <w:rFonts w:hint="eastAsia" w:ascii="方正仿宋_GBK" w:hAnsi="方正仿宋_GBK" w:eastAsia="方正仿宋_GBK" w:cs="方正仿宋_GBK"/>
          <w:color w:val="000000"/>
          <w:szCs w:val="32"/>
        </w:rPr>
        <w:t>年底，畜禽粪污资源化利用率达到</w:t>
      </w:r>
      <w:r>
        <w:rPr>
          <w:rFonts w:eastAsia="方正仿宋_GBK" w:cs="方正仿宋_GBK"/>
          <w:color w:val="000000"/>
          <w:szCs w:val="32"/>
        </w:rPr>
        <w:t>90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以上。</w:t>
      </w:r>
    </w:p>
    <w:p>
      <w:pPr>
        <w:widowControl w:val="0"/>
        <w:wordWrap/>
        <w:adjustRightInd/>
        <w:snapToGrid/>
        <w:spacing w:line="570" w:lineRule="exact"/>
        <w:ind w:left="0" w:leftChars="0" w:right="0" w:firstLine="632" w:firstLineChars="200"/>
        <w:jc w:val="both"/>
        <w:textAlignment w:val="auto"/>
        <w:outlineLvl w:val="9"/>
        <w:rPr>
          <w:rFonts w:hint="eastAsia"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（三）严格“三区”管控。</w:t>
      </w:r>
    </w:p>
    <w:p>
      <w:pPr>
        <w:widowControl w:val="0"/>
        <w:wordWrap/>
        <w:adjustRightInd/>
        <w:snapToGrid/>
        <w:spacing w:line="570" w:lineRule="exact"/>
        <w:ind w:left="0" w:leftChars="0" w:right="0" w:firstLine="632"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按照《重庆市荣昌区人民政府关于印发〈荣昌区畜禽养殖禁养区（含限养区）划定方案〉的通知》（荣昌府发〔</w:t>
      </w:r>
      <w:r>
        <w:rPr>
          <w:rFonts w:eastAsia="方正仿宋_GBK" w:cs="方正仿宋_GBK"/>
          <w:color w:val="000000"/>
          <w:szCs w:val="32"/>
        </w:rPr>
        <w:t>2018</w:t>
      </w:r>
      <w:r>
        <w:rPr>
          <w:rFonts w:hint="eastAsia" w:ascii="方正仿宋_GBK" w:hAnsi="方正仿宋_GBK" w:eastAsia="方正仿宋_GBK" w:cs="方正仿宋_GBK"/>
          <w:color w:val="000000"/>
          <w:szCs w:val="32"/>
        </w:rPr>
        <w:t>〕</w:t>
      </w:r>
      <w:r>
        <w:rPr>
          <w:rFonts w:eastAsia="方正仿宋_GBK" w:cs="方正仿宋_GBK"/>
          <w:color w:val="000000"/>
          <w:szCs w:val="32"/>
        </w:rPr>
        <w:t>31</w:t>
      </w:r>
      <w:r>
        <w:rPr>
          <w:rFonts w:hint="eastAsia" w:ascii="方正仿宋_GBK" w:hAnsi="方正仿宋_GBK" w:eastAsia="方正仿宋_GBK" w:cs="方正仿宋_GBK"/>
          <w:color w:val="000000"/>
          <w:szCs w:val="32"/>
        </w:rPr>
        <w:t>号）文件要求，各镇街禁养区内严禁新建、改建、扩建各类畜禽养殖场（专业户），散户养殖总量不新增，限养区内总量控制，适养区强化管控，优化养殖区域合理布局。</w:t>
      </w:r>
    </w:p>
    <w:p>
      <w:pPr>
        <w:widowControl w:val="0"/>
        <w:wordWrap/>
        <w:adjustRightInd/>
        <w:snapToGrid/>
        <w:spacing w:line="570" w:lineRule="exact"/>
        <w:ind w:left="0" w:leftChars="0" w:right="0" w:firstLine="632" w:firstLineChars="200"/>
        <w:jc w:val="both"/>
        <w:textAlignment w:val="auto"/>
        <w:outlineLvl w:val="9"/>
        <w:rPr>
          <w:rFonts w:hint="eastAsia"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（四）新建养殖场严控离岸距离。</w:t>
      </w:r>
    </w:p>
    <w:p>
      <w:pPr>
        <w:widowControl w:val="0"/>
        <w:wordWrap/>
        <w:adjustRightInd/>
        <w:snapToGrid/>
        <w:spacing w:line="570" w:lineRule="exact"/>
        <w:ind w:left="0" w:leftChars="0" w:right="0" w:firstLine="632"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濑溪河流域干流及其一级支流陆域</w:t>
      </w:r>
      <w:r>
        <w:rPr>
          <w:rFonts w:eastAsia="方正仿宋_GBK" w:cs="方正仿宋_GBK"/>
          <w:color w:val="000000"/>
          <w:szCs w:val="32"/>
        </w:rPr>
        <w:t>500</w:t>
      </w:r>
      <w:r>
        <w:rPr>
          <w:rFonts w:hint="eastAsia" w:ascii="方正仿宋_GBK" w:hAnsi="方正仿宋_GBK" w:eastAsia="方正仿宋_GBK" w:cs="方正仿宋_GBK"/>
          <w:color w:val="000000"/>
          <w:szCs w:val="32"/>
        </w:rPr>
        <w:t>米范围内不得新（改、扩）建规模养殖场（专业户），其余河流规模养殖场（专业户）建设距离至少控制在陆域</w:t>
      </w:r>
      <w:r>
        <w:rPr>
          <w:rFonts w:eastAsia="方正仿宋_GBK" w:cs="方正仿宋_GBK"/>
          <w:color w:val="000000"/>
          <w:szCs w:val="32"/>
        </w:rPr>
        <w:t>200</w:t>
      </w:r>
      <w:r>
        <w:rPr>
          <w:rFonts w:hint="eastAsia" w:ascii="方正仿宋_GBK" w:hAnsi="方正仿宋_GBK" w:eastAsia="方正仿宋_GBK" w:cs="方正仿宋_GBK"/>
          <w:color w:val="000000"/>
          <w:szCs w:val="32"/>
        </w:rPr>
        <w:t>米范围以外，新建规模养殖场（专业户）必须按照法律法规落实环境保护“三同时”制度。</w:t>
      </w:r>
    </w:p>
    <w:p>
      <w:pPr>
        <w:widowControl w:val="0"/>
        <w:wordWrap/>
        <w:adjustRightInd/>
        <w:snapToGrid/>
        <w:spacing w:line="570" w:lineRule="exact"/>
        <w:ind w:left="0" w:leftChars="0" w:right="0" w:firstLine="632" w:firstLineChars="200"/>
        <w:jc w:val="both"/>
        <w:textAlignment w:val="auto"/>
        <w:outlineLvl w:val="9"/>
        <w:rPr>
          <w:rFonts w:hint="eastAsia"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（五）分类指导、科学治理。</w:t>
      </w:r>
    </w:p>
    <w:p>
      <w:pPr>
        <w:widowControl w:val="0"/>
        <w:wordWrap/>
        <w:adjustRightInd/>
        <w:snapToGrid/>
        <w:spacing w:line="570" w:lineRule="exact"/>
        <w:ind w:left="0" w:leftChars="0" w:right="0" w:firstLine="632"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在严控准入审批、长效管控的基础上，针对畜禽养殖落实分类指导、科学治理。规模养殖场依据《畜禽规模养殖场粪污资源化利用设施建设规范》（农办牧〔2018〕2号）文件要求，结合本场粪污处理模式，配套相应粪污处理设施；养殖专业户依据《畜禽养殖专业户粪污资源化利用设施建设规范（试行）》（渝农办发〔2019〕189号）要求配套粪污处理设施，做到雨污分流并至少建有足够体量的沼气池、储液池、干粪堆码间及还田管网；水禽养殖专业户按照《荣昌区水禽圈舍及环保设施建设规范（试行）》（荣牧函〔2018〕86号）要求，配齐各项治理设施，有效落实资源化利用，持续推行水禽旱养；散养农户结合卫生厕所改造，养殖粪污应一并连入厕所化粪池，经处理后还田还土；未进行卫生厕所改造的散养户，倡导建设有足够体量的粪尿储存池（或沼气池、化粪池、储液池等），并对收集粪污实施资源化利用。有散养家禽的农户倡导自行建设圈舍，将家禽圈养。</w:t>
      </w:r>
    </w:p>
    <w:p>
      <w:pPr>
        <w:widowControl w:val="0"/>
        <w:wordWrap/>
        <w:adjustRightInd/>
        <w:snapToGrid/>
        <w:spacing w:line="570" w:lineRule="exact"/>
        <w:ind w:left="0" w:leftChars="0" w:right="0" w:firstLine="632" w:firstLineChars="200"/>
        <w:jc w:val="both"/>
        <w:textAlignment w:val="auto"/>
        <w:outlineLvl w:val="9"/>
        <w:rPr>
          <w:rFonts w:ascii="方正黑体_GBK" w:hAnsi="黑体" w:eastAsia="方正黑体_GBK" w:cs="黑体"/>
          <w:color w:val="000000"/>
          <w:szCs w:val="32"/>
        </w:rPr>
      </w:pPr>
      <w:r>
        <w:rPr>
          <w:rFonts w:hint="eastAsia" w:ascii="方正黑体_GBK" w:hAnsi="黑体" w:eastAsia="方正黑体_GBK" w:cs="黑体"/>
          <w:color w:val="000000"/>
          <w:szCs w:val="32"/>
        </w:rPr>
        <w:t>五、组织保障</w:t>
      </w:r>
    </w:p>
    <w:p>
      <w:pPr>
        <w:widowControl w:val="0"/>
        <w:wordWrap/>
        <w:adjustRightInd/>
        <w:snapToGrid/>
        <w:spacing w:line="570" w:lineRule="exact"/>
        <w:ind w:left="0" w:leftChars="0" w:right="0" w:firstLine="632" w:firstLineChars="200"/>
        <w:jc w:val="both"/>
        <w:textAlignment w:val="auto"/>
        <w:outlineLvl w:val="9"/>
        <w:rPr>
          <w:rFonts w:hint="eastAsia"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（一）强化组织领导。</w:t>
      </w:r>
    </w:p>
    <w:p>
      <w:pPr>
        <w:widowControl w:val="0"/>
        <w:wordWrap/>
        <w:adjustRightInd/>
        <w:snapToGrid/>
        <w:spacing w:line="570" w:lineRule="exact"/>
        <w:ind w:left="0" w:leftChars="0" w:right="0" w:firstLine="632"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畜禽养殖污染“回头看”工作所涉单位，主要领导要亲自抓、分管领导靠前指挥、经办人员具体负责，确保工作有序开展。镇街要落实“属地管理”职能，全面细致排查存在的畜禽养殖环境污染问题，组织落实辖区内治理措施，协调区级部门加强监督指导，保障工作任务不打折扣、按时完成。区级各部门要主动作为、密切配合、定期会商、齐抓共管：区农业农村委牵头负责畜禽污染防治指导工作，落实畜牧产业规划；区规划自然资源局负责对养殖用地是否符合土地利用规划进行清查，严肃查处违法用地的养殖业主，对符合条件的，可按规定完善相关用地手续；区生态环境局负责畜禽养殖污染防治的统一监督管理，对畜禽养殖污染防治情况进行监督检查，加强对畜禽养殖环境污染的监测，对环境违法行为依法严查严处。</w:t>
      </w:r>
    </w:p>
    <w:p>
      <w:pPr>
        <w:widowControl w:val="0"/>
        <w:wordWrap/>
        <w:adjustRightInd/>
        <w:snapToGrid/>
        <w:spacing w:line="570" w:lineRule="exact"/>
        <w:ind w:left="0" w:leftChars="0" w:right="0" w:firstLine="632" w:firstLineChars="200"/>
        <w:jc w:val="both"/>
        <w:textAlignment w:val="auto"/>
        <w:outlineLvl w:val="9"/>
        <w:rPr>
          <w:rFonts w:hint="eastAsia"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（二）强化宣传引导。</w:t>
      </w:r>
    </w:p>
    <w:p>
      <w:pPr>
        <w:widowControl w:val="0"/>
        <w:wordWrap/>
        <w:adjustRightInd/>
        <w:snapToGrid/>
        <w:spacing w:line="570" w:lineRule="exact"/>
        <w:ind w:left="0" w:leftChars="0" w:right="0" w:firstLine="632"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各部门、镇街要加强舆论宣传引导，借助电视、报纸、新媒体、网站、“双微”等媒介做好宣传报道工作，同时积极鼓励广大群众对养殖场（专业户）存在偷排、漏排、直排等违法违规行为进行监督和举报。</w:t>
      </w:r>
    </w:p>
    <w:p>
      <w:pPr>
        <w:widowControl w:val="0"/>
        <w:wordWrap/>
        <w:adjustRightInd/>
        <w:snapToGrid/>
        <w:spacing w:line="570" w:lineRule="exact"/>
        <w:ind w:left="0" w:leftChars="0" w:right="0" w:firstLine="632" w:firstLineChars="200"/>
        <w:jc w:val="both"/>
        <w:textAlignment w:val="auto"/>
        <w:outlineLvl w:val="9"/>
        <w:rPr>
          <w:rFonts w:ascii="方正仿宋_GBK" w:hAnsi="方正仿宋_GBK" w:eastAsia="方正仿宋_GBK" w:cs="方正仿宋_GBK"/>
          <w:color w:val="000000"/>
          <w:szCs w:val="32"/>
        </w:rPr>
      </w:pPr>
    </w:p>
    <w:p>
      <w:pPr>
        <w:widowControl w:val="0"/>
        <w:wordWrap/>
        <w:adjustRightInd/>
        <w:snapToGrid/>
        <w:spacing w:line="570" w:lineRule="exact"/>
        <w:ind w:left="0" w:leftChars="0" w:right="0" w:firstLine="632"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附表：濑溪河流域畜禽养殖污染情况调查表</w:t>
      </w:r>
    </w:p>
    <w:p>
      <w:pPr>
        <w:spacing w:line="570" w:lineRule="exact"/>
        <w:ind w:firstLine="632" w:firstLineChars="200"/>
        <w:rPr>
          <w:rFonts w:ascii="方正仿宋_GBK" w:hAnsi="方正仿宋_GBK" w:eastAsia="方正仿宋_GBK" w:cs="方正仿宋_GBK"/>
          <w:color w:val="000000"/>
          <w:szCs w:val="32"/>
        </w:rPr>
      </w:pPr>
    </w:p>
    <w:p>
      <w:pPr>
        <w:spacing w:line="240" w:lineRule="exact"/>
        <w:ind w:left="2202" w:hanging="2203" w:hangingChars="697"/>
        <w:rPr>
          <w:color w:val="000000"/>
        </w:rPr>
        <w:sectPr>
          <w:pgSz w:w="11906" w:h="16838"/>
          <w:pgMar w:top="1984" w:right="1446" w:bottom="1644" w:left="1446" w:header="850" w:footer="1134" w:gutter="0"/>
          <w:pgNumType w:fmt="decimal"/>
          <w:cols w:space="720" w:num="1"/>
          <w:docGrid w:type="linesAndChars" w:linePitch="579" w:charSpace="-849"/>
        </w:sectPr>
      </w:pPr>
    </w:p>
    <w:p>
      <w:pPr>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附表</w:t>
      </w:r>
    </w:p>
    <w:p>
      <w:pPr>
        <w:spacing w:line="594" w:lineRule="exact"/>
        <w:jc w:val="center"/>
        <w:rPr>
          <w:rFonts w:ascii="方正小标宋_GBK" w:hAnsi="方正小标宋_GBK" w:eastAsia="方正小标宋_GBK" w:cs="方正小标宋_GBK"/>
          <w:b/>
          <w:color w:val="000000"/>
          <w:sz w:val="36"/>
          <w:szCs w:val="36"/>
        </w:rPr>
      </w:pPr>
      <w:r>
        <w:rPr>
          <w:rFonts w:hint="eastAsia" w:ascii="方正小标宋_GBK" w:hAnsi="方正小标宋_GBK" w:eastAsia="方正小标宋_GBK" w:cs="方正小标宋_GBK"/>
          <w:b/>
          <w:color w:val="000000"/>
          <w:sz w:val="36"/>
          <w:szCs w:val="36"/>
        </w:rPr>
        <w:t>濑溪河流域畜禽养殖污染情况调查表</w:t>
      </w:r>
    </w:p>
    <w:tbl>
      <w:tblPr>
        <w:tblStyle w:val="12"/>
        <w:tblW w:w="13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5"/>
        <w:gridCol w:w="776"/>
        <w:gridCol w:w="886"/>
        <w:gridCol w:w="887"/>
        <w:gridCol w:w="566"/>
        <w:gridCol w:w="1018"/>
        <w:gridCol w:w="566"/>
        <w:gridCol w:w="569"/>
        <w:gridCol w:w="569"/>
        <w:gridCol w:w="566"/>
        <w:gridCol w:w="964"/>
        <w:gridCol w:w="1528"/>
        <w:gridCol w:w="1230"/>
        <w:gridCol w:w="870"/>
        <w:gridCol w:w="372"/>
        <w:gridCol w:w="566"/>
        <w:gridCol w:w="569"/>
        <w:gridCol w:w="564"/>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1" w:hRule="atLeast"/>
          <w:tblHeader/>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序号</w:t>
            </w:r>
          </w:p>
        </w:tc>
        <w:tc>
          <w:tcPr>
            <w:tcW w:w="776"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河流名称</w:t>
            </w:r>
          </w:p>
        </w:tc>
        <w:tc>
          <w:tcPr>
            <w:tcW w:w="886"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养殖场名称</w:t>
            </w:r>
          </w:p>
        </w:tc>
        <w:tc>
          <w:tcPr>
            <w:tcW w:w="887"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详细地址（明确到小地名）</w:t>
            </w:r>
          </w:p>
        </w:tc>
        <w:tc>
          <w:tcPr>
            <w:tcW w:w="566"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联系人</w:t>
            </w:r>
          </w:p>
        </w:tc>
        <w:tc>
          <w:tcPr>
            <w:tcW w:w="1018"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联系电话</w:t>
            </w:r>
          </w:p>
        </w:tc>
        <w:tc>
          <w:tcPr>
            <w:tcW w:w="566"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粪污处理方式</w:t>
            </w:r>
          </w:p>
        </w:tc>
        <w:tc>
          <w:tcPr>
            <w:tcW w:w="569"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养殖品种</w:t>
            </w:r>
          </w:p>
        </w:tc>
        <w:tc>
          <w:tcPr>
            <w:tcW w:w="569"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规模（只、头，现存栏量）</w:t>
            </w:r>
          </w:p>
        </w:tc>
        <w:tc>
          <w:tcPr>
            <w:tcW w:w="566"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养殖场面积（平方米）</w:t>
            </w:r>
          </w:p>
        </w:tc>
        <w:tc>
          <w:tcPr>
            <w:tcW w:w="964"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养殖场距河（库）岸直线距离（米）</w:t>
            </w:r>
          </w:p>
        </w:tc>
        <w:tc>
          <w:tcPr>
            <w:tcW w:w="1528"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存在的主要问题</w:t>
            </w:r>
          </w:p>
        </w:tc>
        <w:tc>
          <w:tcPr>
            <w:tcW w:w="1230"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主要治理措施</w:t>
            </w:r>
          </w:p>
        </w:tc>
        <w:tc>
          <w:tcPr>
            <w:tcW w:w="870"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完成时限</w:t>
            </w:r>
          </w:p>
        </w:tc>
        <w:tc>
          <w:tcPr>
            <w:tcW w:w="372"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区级河长</w:t>
            </w:r>
          </w:p>
        </w:tc>
        <w:tc>
          <w:tcPr>
            <w:tcW w:w="566"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镇级河长</w:t>
            </w:r>
          </w:p>
        </w:tc>
        <w:tc>
          <w:tcPr>
            <w:tcW w:w="569"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镇（街）责任人</w:t>
            </w:r>
          </w:p>
        </w:tc>
        <w:tc>
          <w:tcPr>
            <w:tcW w:w="564"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牵头单位</w:t>
            </w:r>
          </w:p>
        </w:tc>
        <w:tc>
          <w:tcPr>
            <w:tcW w:w="575" w:type="dxa"/>
            <w:tcMar>
              <w:top w:w="15" w:type="dxa"/>
              <w:left w:w="15" w:type="dxa"/>
              <w:right w:w="15" w:type="dxa"/>
            </w:tcMar>
            <w:vAlign w:val="center"/>
          </w:tcPr>
          <w:p>
            <w:pPr>
              <w:widowControl/>
              <w:spacing w:line="200" w:lineRule="exact"/>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潮水河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郭耀忠肉牛养殖场</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仁义镇红梅社区</w:t>
            </w:r>
            <w:r>
              <w:rPr>
                <w:rFonts w:hint="eastAsia" w:eastAsia="方正仿宋_GBK" w:cs="宋体"/>
                <w:color w:val="000000"/>
                <w:kern w:val="0"/>
                <w:sz w:val="18"/>
                <w:szCs w:val="18"/>
              </w:rPr>
              <w:t>13</w:t>
            </w:r>
            <w:r>
              <w:rPr>
                <w:rFonts w:hint="eastAsia" w:ascii="方正仿宋_GBK" w:hAnsi="宋体" w:eastAsia="方正仿宋_GBK" w:cs="宋体"/>
                <w:color w:val="000000"/>
                <w:kern w:val="0"/>
                <w:sz w:val="18"/>
                <w:szCs w:val="18"/>
              </w:rPr>
              <w:t>组</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郭耀忠</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15223063591</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肉牛</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82</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1000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210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干粪堆码间垮塌。</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修复垮塌的干粪堆码间。</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2021年</w:t>
            </w:r>
            <w:r>
              <w:rPr>
                <w:rFonts w:hint="eastAsia" w:eastAsia="方正仿宋_GBK" w:cs="宋体"/>
                <w:color w:val="000000"/>
                <w:kern w:val="0"/>
                <w:sz w:val="18"/>
                <w:szCs w:val="18"/>
                <w:lang w:val="en-US" w:eastAsia="zh-CN"/>
              </w:rPr>
              <w:t>5</w:t>
            </w:r>
            <w:r>
              <w:rPr>
                <w:rFonts w:hint="eastAsia" w:eastAsia="方正仿宋_GBK" w:cs="宋体"/>
                <w:color w:val="000000"/>
                <w:kern w:val="0"/>
                <w:sz w:val="18"/>
                <w:szCs w:val="18"/>
              </w:rPr>
              <w:t>月31日前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谢加碧</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覃世均</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象鼻河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全盛肉牛养殖场</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仁义镇红梅社区</w:t>
            </w:r>
            <w:r>
              <w:rPr>
                <w:rFonts w:hint="eastAsia" w:eastAsia="方正仿宋_GBK" w:cs="宋体"/>
                <w:color w:val="000000"/>
                <w:kern w:val="0"/>
                <w:sz w:val="18"/>
                <w:szCs w:val="18"/>
              </w:rPr>
              <w:t>13</w:t>
            </w:r>
            <w:r>
              <w:rPr>
                <w:rFonts w:hint="eastAsia" w:ascii="方正仿宋_GBK" w:hAnsi="宋体" w:eastAsia="方正仿宋_GBK" w:cs="宋体"/>
                <w:color w:val="000000"/>
                <w:kern w:val="0"/>
                <w:sz w:val="18"/>
                <w:szCs w:val="18"/>
              </w:rPr>
              <w:t>组</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黄光碧</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17784313617</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肉牛</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71</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1000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430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干粪堆码间排污管损坏。</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修复干粪堆码间排污管。</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2021年</w:t>
            </w:r>
            <w:r>
              <w:rPr>
                <w:rFonts w:hint="eastAsia" w:eastAsia="方正仿宋_GBK" w:cs="宋体"/>
                <w:color w:val="000000"/>
                <w:kern w:val="0"/>
                <w:sz w:val="18"/>
                <w:szCs w:val="18"/>
                <w:lang w:val="en-US" w:eastAsia="zh-CN"/>
              </w:rPr>
              <w:t>5</w:t>
            </w:r>
            <w:r>
              <w:rPr>
                <w:rFonts w:hint="eastAsia" w:eastAsia="方正仿宋_GBK" w:cs="宋体"/>
                <w:color w:val="000000"/>
                <w:kern w:val="0"/>
                <w:sz w:val="18"/>
                <w:szCs w:val="18"/>
              </w:rPr>
              <w:t>月31日前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唐晓莉</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覃世均</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3</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白云溪河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重庆日泉农牧有限公司</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双河街道</w:t>
            </w:r>
            <w:r>
              <w:rPr>
                <w:rFonts w:hint="eastAsia" w:ascii="方正仿宋_GBK" w:hAnsi="宋体" w:eastAsia="方正仿宋_GBK" w:cs="宋体"/>
                <w:color w:val="000000"/>
                <w:kern w:val="0"/>
                <w:sz w:val="18"/>
                <w:szCs w:val="18"/>
                <w:lang w:eastAsia="zh-CN"/>
              </w:rPr>
              <w:t>高丰村</w:t>
            </w:r>
            <w:r>
              <w:rPr>
                <w:rFonts w:hint="eastAsia" w:ascii="方正仿宋_GBK" w:hAnsi="宋体" w:eastAsia="方正仿宋_GBK" w:cs="宋体"/>
                <w:color w:val="000000"/>
                <w:kern w:val="0"/>
                <w:sz w:val="18"/>
                <w:szCs w:val="18"/>
              </w:rPr>
              <w:t>村</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组</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孙旭</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18580319910</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达标排放</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猪</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28500</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68000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150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检查发现污水未全量处理达标排放，存在冲洗圈舍污水直排行为。</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对场内污水全量处理达标排放。</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2021年12月31日前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唐成军</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黄家能</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黄家能</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4</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渔盛桥</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重庆天兆畜牧科技有限公司</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双河街道金佛社区</w:t>
            </w:r>
            <w:r>
              <w:rPr>
                <w:rFonts w:hint="eastAsia" w:eastAsia="方正仿宋_GBK" w:cs="宋体"/>
                <w:color w:val="000000"/>
                <w:kern w:val="0"/>
                <w:sz w:val="18"/>
                <w:szCs w:val="18"/>
              </w:rPr>
              <w:t>11</w:t>
            </w:r>
            <w:r>
              <w:rPr>
                <w:rFonts w:hint="eastAsia" w:ascii="方正仿宋_GBK" w:hAnsi="宋体" w:eastAsia="方正仿宋_GBK" w:cs="宋体"/>
                <w:color w:val="000000"/>
                <w:kern w:val="0"/>
                <w:sz w:val="18"/>
                <w:szCs w:val="18"/>
              </w:rPr>
              <w:t>组</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秦波</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13568920896</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猪</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5350</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6000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400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存在储液池污水偶尔溢流和未经处理排放现象。</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储液池污水全量处理并防溢流。</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2021年12月31日前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黄成菊</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黄成菊</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5</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清升河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重庆市荣昌区双河街道畜科院猪场</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双河街道</w:t>
            </w:r>
            <w:r>
              <w:rPr>
                <w:rFonts w:hint="eastAsia" w:ascii="方正仿宋_GBK" w:hAnsi="宋体" w:eastAsia="方正仿宋_GBK" w:cs="宋体"/>
                <w:color w:val="000000"/>
                <w:kern w:val="0"/>
                <w:sz w:val="18"/>
                <w:szCs w:val="18"/>
                <w:lang w:eastAsia="zh-CN"/>
              </w:rPr>
              <w:t>高丰村</w:t>
            </w:r>
            <w:r>
              <w:rPr>
                <w:rFonts w:hint="eastAsia" w:ascii="方正仿宋_GBK" w:hAnsi="宋体" w:eastAsia="方正仿宋_GBK" w:cs="宋体"/>
                <w:color w:val="000000"/>
                <w:kern w:val="0"/>
                <w:sz w:val="18"/>
                <w:szCs w:val="18"/>
              </w:rPr>
              <w:t>村</w:t>
            </w:r>
            <w:r>
              <w:rPr>
                <w:rFonts w:hint="eastAsia" w:eastAsia="方正仿宋_GBK" w:cs="宋体"/>
                <w:color w:val="000000"/>
                <w:kern w:val="0"/>
                <w:sz w:val="18"/>
                <w:szCs w:val="18"/>
              </w:rPr>
              <w:t>5</w:t>
            </w:r>
            <w:r>
              <w:rPr>
                <w:rFonts w:hint="eastAsia" w:ascii="方正仿宋_GBK" w:hAnsi="宋体" w:eastAsia="方正仿宋_GBK" w:cs="宋体"/>
                <w:color w:val="000000"/>
                <w:kern w:val="0"/>
                <w:sz w:val="18"/>
                <w:szCs w:val="18"/>
              </w:rPr>
              <w:t>组</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李爽</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18983207711</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猪</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650</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6000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500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群众投诉果园一侧围墙有污水渗出。</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做防渗漏处理。</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w:t>
            </w:r>
            <w:r>
              <w:rPr>
                <w:rFonts w:hint="eastAsia" w:ascii="方正仿宋_GBK" w:hAnsi="宋体" w:eastAsia="方正仿宋_GBK" w:cs="宋体"/>
                <w:color w:val="000000"/>
                <w:kern w:val="0"/>
                <w:sz w:val="18"/>
                <w:szCs w:val="18"/>
              </w:rPr>
              <w:t>年</w:t>
            </w:r>
            <w:r>
              <w:rPr>
                <w:rFonts w:hint="eastAsia" w:eastAsia="方正仿宋_GBK" w:cs="宋体"/>
                <w:color w:val="000000"/>
                <w:kern w:val="0"/>
                <w:sz w:val="18"/>
                <w:szCs w:val="18"/>
              </w:rPr>
              <w:t>12</w:t>
            </w:r>
            <w:r>
              <w:rPr>
                <w:rFonts w:hint="eastAsia" w:ascii="方正仿宋_GBK" w:hAnsi="宋体" w:eastAsia="方正仿宋_GBK" w:cs="宋体"/>
                <w:color w:val="000000"/>
                <w:kern w:val="0"/>
                <w:sz w:val="18"/>
                <w:szCs w:val="18"/>
              </w:rPr>
              <w:t>月</w:t>
            </w:r>
            <w:r>
              <w:rPr>
                <w:rFonts w:hint="eastAsia" w:eastAsia="方正仿宋_GBK" w:cs="宋体"/>
                <w:color w:val="000000"/>
                <w:kern w:val="0"/>
                <w:sz w:val="18"/>
                <w:szCs w:val="18"/>
              </w:rPr>
              <w:t>31</w:t>
            </w:r>
            <w:r>
              <w:rPr>
                <w:rFonts w:hint="eastAsia" w:ascii="方正仿宋_GBK" w:hAnsi="宋体" w:eastAsia="方正仿宋_GBK" w:cs="宋体"/>
                <w:color w:val="000000"/>
                <w:kern w:val="0"/>
                <w:sz w:val="18"/>
                <w:szCs w:val="18"/>
              </w:rPr>
              <w:t>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李威</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李正兵</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李正兵</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r>
              <w:rPr>
                <w:rFonts w:hint="eastAsia" w:eastAsia="方正仿宋_GBK" w:cs="宋体"/>
                <w:color w:val="000000"/>
                <w:kern w:val="0"/>
                <w:sz w:val="18"/>
                <w:szCs w:val="18"/>
              </w:rPr>
              <w:t>6</w:t>
            </w:r>
          </w:p>
        </w:tc>
        <w:tc>
          <w:tcPr>
            <w:tcW w:w="776"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r>
              <w:rPr>
                <w:rFonts w:hint="eastAsia" w:eastAsia="方正仿宋_GBK" w:cs="宋体"/>
                <w:color w:val="000000"/>
                <w:kern w:val="0"/>
                <w:sz w:val="18"/>
                <w:szCs w:val="18"/>
              </w:rPr>
              <w:t>渔盛桥</w:t>
            </w:r>
          </w:p>
        </w:tc>
        <w:tc>
          <w:tcPr>
            <w:tcW w:w="886"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r>
              <w:rPr>
                <w:rFonts w:hint="eastAsia" w:eastAsia="方正仿宋_GBK" w:cs="宋体"/>
                <w:color w:val="000000"/>
                <w:kern w:val="0"/>
                <w:sz w:val="18"/>
                <w:szCs w:val="18"/>
              </w:rPr>
              <w:t>重庆市荣昌区洪德养猪场</w:t>
            </w:r>
          </w:p>
        </w:tc>
        <w:tc>
          <w:tcPr>
            <w:tcW w:w="887"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r>
              <w:rPr>
                <w:rFonts w:hint="eastAsia" w:eastAsia="方正仿宋_GBK" w:cs="宋体"/>
                <w:color w:val="000000"/>
                <w:kern w:val="0"/>
                <w:sz w:val="18"/>
                <w:szCs w:val="18"/>
              </w:rPr>
              <w:t>双河街道</w:t>
            </w:r>
            <w:r>
              <w:rPr>
                <w:rFonts w:hint="eastAsia" w:eastAsia="方正仿宋_GBK" w:cs="宋体"/>
                <w:color w:val="000000"/>
                <w:kern w:val="0"/>
                <w:sz w:val="18"/>
                <w:szCs w:val="18"/>
                <w:lang w:eastAsia="zh-CN"/>
              </w:rPr>
              <w:t>高丰村</w:t>
            </w:r>
            <w:r>
              <w:rPr>
                <w:rFonts w:hint="eastAsia" w:eastAsia="方正仿宋_GBK" w:cs="宋体"/>
                <w:color w:val="000000"/>
                <w:kern w:val="0"/>
                <w:sz w:val="18"/>
                <w:szCs w:val="18"/>
              </w:rPr>
              <w:t>村7组</w:t>
            </w:r>
          </w:p>
        </w:tc>
        <w:tc>
          <w:tcPr>
            <w:tcW w:w="566"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r>
              <w:rPr>
                <w:rFonts w:hint="eastAsia" w:eastAsia="方正仿宋_GBK" w:cs="宋体"/>
                <w:color w:val="000000"/>
                <w:kern w:val="0"/>
                <w:sz w:val="18"/>
                <w:szCs w:val="18"/>
              </w:rPr>
              <w:t>李万全</w:t>
            </w:r>
          </w:p>
        </w:tc>
        <w:tc>
          <w:tcPr>
            <w:tcW w:w="1018"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r>
              <w:rPr>
                <w:rFonts w:hint="eastAsia" w:eastAsia="方正仿宋_GBK" w:cs="宋体"/>
                <w:color w:val="000000"/>
                <w:kern w:val="0"/>
                <w:sz w:val="18"/>
                <w:szCs w:val="18"/>
              </w:rPr>
              <w:t>13638386262</w:t>
            </w:r>
          </w:p>
        </w:tc>
        <w:tc>
          <w:tcPr>
            <w:tcW w:w="566"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r>
              <w:rPr>
                <w:rFonts w:hint="eastAsia"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r>
              <w:rPr>
                <w:rFonts w:hint="eastAsia" w:eastAsia="方正仿宋_GBK" w:cs="宋体"/>
                <w:color w:val="000000"/>
                <w:kern w:val="0"/>
                <w:sz w:val="18"/>
                <w:szCs w:val="18"/>
              </w:rPr>
              <w:t>猪</w:t>
            </w:r>
          </w:p>
        </w:tc>
        <w:tc>
          <w:tcPr>
            <w:tcW w:w="569"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r>
              <w:rPr>
                <w:rFonts w:hint="eastAsia" w:eastAsia="方正仿宋_GBK" w:cs="宋体"/>
                <w:color w:val="000000"/>
                <w:kern w:val="0"/>
                <w:sz w:val="18"/>
                <w:szCs w:val="18"/>
              </w:rPr>
              <w:t>591</w:t>
            </w:r>
          </w:p>
        </w:tc>
        <w:tc>
          <w:tcPr>
            <w:tcW w:w="566"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r>
              <w:rPr>
                <w:rFonts w:hint="eastAsia" w:eastAsia="方正仿宋_GBK" w:cs="宋体"/>
                <w:color w:val="000000"/>
                <w:kern w:val="0"/>
                <w:sz w:val="18"/>
                <w:szCs w:val="18"/>
              </w:rPr>
              <w:t>1800</w:t>
            </w:r>
          </w:p>
        </w:tc>
        <w:tc>
          <w:tcPr>
            <w:tcW w:w="964"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r>
              <w:rPr>
                <w:rFonts w:hint="eastAsia" w:eastAsia="方正仿宋_GBK" w:cs="宋体"/>
                <w:color w:val="000000"/>
                <w:kern w:val="0"/>
                <w:sz w:val="18"/>
                <w:szCs w:val="18"/>
              </w:rPr>
              <w:t>400</w:t>
            </w:r>
          </w:p>
        </w:tc>
        <w:tc>
          <w:tcPr>
            <w:tcW w:w="1528"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r>
              <w:rPr>
                <w:rFonts w:hint="eastAsia" w:eastAsia="方正仿宋_GBK" w:cs="宋体"/>
                <w:color w:val="000000"/>
                <w:kern w:val="0"/>
                <w:sz w:val="18"/>
                <w:szCs w:val="18"/>
              </w:rPr>
              <w:t>粪污消纳土地未完全利用，并存在沼液消纳不及时现象</w:t>
            </w:r>
            <w:r>
              <w:rPr>
                <w:rFonts w:hint="eastAsia" w:eastAsia="方正仿宋_GBK" w:cs="宋体"/>
                <w:color w:val="000000"/>
                <w:kern w:val="0"/>
                <w:sz w:val="18"/>
                <w:szCs w:val="18"/>
                <w:lang w:eastAsia="zh-CN"/>
              </w:rPr>
              <w:t>。</w:t>
            </w:r>
            <w:r>
              <w:rPr>
                <w:rFonts w:hint="eastAsia" w:eastAsia="方正仿宋_GBK" w:cs="宋体"/>
                <w:color w:val="000000"/>
                <w:kern w:val="0"/>
                <w:sz w:val="18"/>
                <w:szCs w:val="18"/>
                <w:lang w:val="en-US" w:eastAsia="zh-CN"/>
              </w:rPr>
              <w:t>.</w:t>
            </w:r>
          </w:p>
        </w:tc>
        <w:tc>
          <w:tcPr>
            <w:tcW w:w="1230"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r>
              <w:rPr>
                <w:rFonts w:hint="eastAsia" w:eastAsia="方正仿宋_GBK" w:cs="宋体"/>
                <w:color w:val="000000"/>
                <w:kern w:val="0"/>
                <w:sz w:val="18"/>
                <w:szCs w:val="18"/>
              </w:rPr>
              <w:t>粪污及时处理</w:t>
            </w:r>
            <w:r>
              <w:rPr>
                <w:rFonts w:hint="eastAsia" w:eastAsia="方正仿宋_GBK" w:cs="宋体"/>
                <w:color w:val="000000"/>
                <w:kern w:val="0"/>
                <w:sz w:val="18"/>
                <w:szCs w:val="18"/>
                <w:lang w:eastAsia="zh-CN"/>
              </w:rPr>
              <w:t>，</w:t>
            </w:r>
            <w:r>
              <w:rPr>
                <w:rFonts w:hint="eastAsia" w:eastAsia="方正仿宋_GBK" w:cs="宋体"/>
                <w:color w:val="000000"/>
                <w:kern w:val="0"/>
                <w:sz w:val="18"/>
                <w:szCs w:val="18"/>
              </w:rPr>
              <w:t>合理利用消纳土地</w:t>
            </w:r>
            <w:r>
              <w:rPr>
                <w:rFonts w:hint="eastAsia" w:eastAsia="方正仿宋_GBK" w:cs="宋体"/>
                <w:color w:val="000000"/>
                <w:kern w:val="0"/>
                <w:sz w:val="18"/>
                <w:szCs w:val="18"/>
                <w:lang w:eastAsia="zh-CN"/>
              </w:rPr>
              <w:t>。</w:t>
            </w:r>
          </w:p>
        </w:tc>
        <w:tc>
          <w:tcPr>
            <w:tcW w:w="870"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r>
              <w:rPr>
                <w:rFonts w:hint="eastAsia" w:eastAsia="方正仿宋_GBK" w:cs="宋体"/>
                <w:color w:val="000000"/>
                <w:kern w:val="0"/>
                <w:sz w:val="18"/>
                <w:szCs w:val="18"/>
              </w:rPr>
              <w:t>2021年12月31日前</w:t>
            </w:r>
          </w:p>
        </w:tc>
        <w:tc>
          <w:tcPr>
            <w:tcW w:w="372"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p>
        </w:tc>
        <w:tc>
          <w:tcPr>
            <w:tcW w:w="566"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r>
              <w:rPr>
                <w:rFonts w:hint="eastAsia" w:eastAsia="方正仿宋_GBK" w:cs="宋体"/>
                <w:color w:val="000000"/>
                <w:kern w:val="0"/>
                <w:sz w:val="18"/>
                <w:szCs w:val="18"/>
              </w:rPr>
              <w:t>黄成菊</w:t>
            </w:r>
          </w:p>
        </w:tc>
        <w:tc>
          <w:tcPr>
            <w:tcW w:w="569"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r>
              <w:rPr>
                <w:rFonts w:hint="eastAsia" w:eastAsia="方正仿宋_GBK" w:cs="宋体"/>
                <w:color w:val="000000"/>
                <w:kern w:val="0"/>
                <w:sz w:val="18"/>
                <w:szCs w:val="18"/>
              </w:rPr>
              <w:t>黄成菊</w:t>
            </w:r>
          </w:p>
        </w:tc>
        <w:tc>
          <w:tcPr>
            <w:tcW w:w="564"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r>
              <w:rPr>
                <w:rFonts w:hint="eastAsia"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eastAsia="方正仿宋_GBK"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9"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eastAsia="方正仿宋_GBK" w:cs="宋体"/>
                <w:color w:val="000000"/>
                <w:sz w:val="18"/>
                <w:szCs w:val="18"/>
              </w:rPr>
              <w:t>7</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金龙湖</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三层岩畜禽养殖场</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清升镇古佛山社区</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社</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樊建柱</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15723270558</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猪</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302</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1200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800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低位储液池有少量外泄。</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翻新维修。</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w:t>
            </w:r>
            <w:r>
              <w:rPr>
                <w:rFonts w:hint="eastAsia" w:ascii="方正仿宋_GBK" w:hAnsi="宋体" w:eastAsia="方正仿宋_GBK" w:cs="宋体"/>
                <w:color w:val="000000"/>
                <w:kern w:val="0"/>
                <w:sz w:val="18"/>
                <w:szCs w:val="18"/>
              </w:rPr>
              <w:t>年</w:t>
            </w:r>
            <w:r>
              <w:rPr>
                <w:rFonts w:hint="eastAsia" w:eastAsia="方正仿宋_GBK" w:cs="宋体"/>
                <w:color w:val="000000"/>
                <w:kern w:val="0"/>
                <w:sz w:val="18"/>
                <w:szCs w:val="18"/>
              </w:rPr>
              <w:t>12</w:t>
            </w:r>
            <w:r>
              <w:rPr>
                <w:rFonts w:hint="eastAsia" w:ascii="方正仿宋_GBK" w:hAnsi="宋体" w:eastAsia="方正仿宋_GBK" w:cs="宋体"/>
                <w:color w:val="000000"/>
                <w:kern w:val="0"/>
                <w:sz w:val="18"/>
                <w:szCs w:val="18"/>
              </w:rPr>
              <w:t>月</w:t>
            </w:r>
            <w:r>
              <w:rPr>
                <w:rFonts w:hint="eastAsia" w:eastAsia="方正仿宋_GBK" w:cs="宋体"/>
                <w:color w:val="000000"/>
                <w:kern w:val="0"/>
                <w:sz w:val="18"/>
                <w:szCs w:val="18"/>
              </w:rPr>
              <w:t>31</w:t>
            </w:r>
            <w:r>
              <w:rPr>
                <w:rFonts w:hint="eastAsia" w:ascii="方正仿宋_GBK" w:hAnsi="宋体" w:eastAsia="方正仿宋_GBK" w:cs="宋体"/>
                <w:color w:val="000000"/>
                <w:kern w:val="0"/>
                <w:sz w:val="18"/>
                <w:szCs w:val="18"/>
              </w:rPr>
              <w:t>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滨泽兰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刘恁伦</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8</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峰高河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重庆市新希望猪资源开发有限公司</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峰高街道峨眉社区刁家湾</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熊元萍</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15283341948</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还土还田、委托第三方、异味发酵</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猪</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2596</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56000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700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沼渣堆积在场内，下雨时有污水外流。</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立即清理沼渣，彻底清除污染源。</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w:t>
            </w:r>
            <w:r>
              <w:rPr>
                <w:rFonts w:hint="eastAsia" w:ascii="方正仿宋_GBK" w:hAnsi="宋体" w:eastAsia="方正仿宋_GBK" w:cs="宋体"/>
                <w:color w:val="000000"/>
                <w:kern w:val="0"/>
                <w:sz w:val="18"/>
                <w:szCs w:val="18"/>
              </w:rPr>
              <w:t>年</w:t>
            </w:r>
            <w:r>
              <w:rPr>
                <w:rFonts w:hint="eastAsia" w:eastAsia="方正仿宋_GBK" w:cs="宋体"/>
                <w:color w:val="000000"/>
                <w:kern w:val="0"/>
                <w:sz w:val="18"/>
                <w:szCs w:val="18"/>
              </w:rPr>
              <w:t>12</w:t>
            </w:r>
            <w:r>
              <w:rPr>
                <w:rFonts w:hint="eastAsia" w:ascii="方正仿宋_GBK" w:hAnsi="宋体" w:eastAsia="方正仿宋_GBK" w:cs="宋体"/>
                <w:color w:val="000000"/>
                <w:kern w:val="0"/>
                <w:sz w:val="18"/>
                <w:szCs w:val="18"/>
              </w:rPr>
              <w:t>月</w:t>
            </w:r>
            <w:r>
              <w:rPr>
                <w:rFonts w:hint="eastAsia" w:eastAsia="方正仿宋_GBK" w:cs="宋体"/>
                <w:color w:val="000000"/>
                <w:kern w:val="0"/>
                <w:sz w:val="18"/>
                <w:szCs w:val="18"/>
              </w:rPr>
              <w:t>31</w:t>
            </w:r>
            <w:r>
              <w:rPr>
                <w:rFonts w:hint="eastAsia" w:ascii="方正仿宋_GBK" w:hAnsi="宋体" w:eastAsia="方正仿宋_GBK" w:cs="宋体"/>
                <w:color w:val="000000"/>
                <w:kern w:val="0"/>
                <w:sz w:val="18"/>
                <w:szCs w:val="18"/>
              </w:rPr>
              <w:t>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艾亚军</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林文</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林文</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9</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峰高河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三正鸡场</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峰局街道峨嵋社区</w:t>
            </w:r>
            <w:r>
              <w:rPr>
                <w:rFonts w:hint="eastAsia" w:ascii="方正仿宋_GBK" w:hAnsi="宋体" w:eastAsia="方正仿宋_GBK" w:cs="宋体"/>
                <w:color w:val="000000"/>
                <w:kern w:val="0"/>
                <w:sz w:val="18"/>
                <w:szCs w:val="18"/>
                <w:lang w:val="en-US" w:eastAsia="zh-CN"/>
              </w:rPr>
              <w:t>3</w:t>
            </w:r>
            <w:r>
              <w:rPr>
                <w:rFonts w:hint="eastAsia" w:ascii="方正仿宋_GBK" w:hAnsi="宋体" w:eastAsia="方正仿宋_GBK" w:cs="宋体"/>
                <w:color w:val="000000"/>
                <w:kern w:val="0"/>
                <w:sz w:val="18"/>
                <w:szCs w:val="18"/>
              </w:rPr>
              <w:t>社</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魏永红</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13883747209</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能源利用及其他</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蛋鸡</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35000</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6000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220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有机肥场异味较大。</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保证除臭系统正常运转，防止臭味外溢。</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w:t>
            </w:r>
            <w:r>
              <w:rPr>
                <w:rFonts w:hint="eastAsia" w:ascii="方正仿宋_GBK" w:hAnsi="宋体" w:eastAsia="方正仿宋_GBK" w:cs="宋体"/>
                <w:color w:val="000000"/>
                <w:kern w:val="0"/>
                <w:sz w:val="18"/>
                <w:szCs w:val="18"/>
              </w:rPr>
              <w:t>年</w:t>
            </w:r>
            <w:r>
              <w:rPr>
                <w:rFonts w:hint="eastAsia" w:eastAsia="方正仿宋_GBK" w:cs="宋体"/>
                <w:color w:val="000000"/>
                <w:kern w:val="0"/>
                <w:sz w:val="18"/>
                <w:szCs w:val="18"/>
              </w:rPr>
              <w:t>12</w:t>
            </w:r>
            <w:r>
              <w:rPr>
                <w:rFonts w:hint="eastAsia" w:ascii="方正仿宋_GBK" w:hAnsi="宋体" w:eastAsia="方正仿宋_GBK" w:cs="宋体"/>
                <w:color w:val="000000"/>
                <w:kern w:val="0"/>
                <w:sz w:val="18"/>
                <w:szCs w:val="18"/>
              </w:rPr>
              <w:t>月</w:t>
            </w:r>
            <w:r>
              <w:rPr>
                <w:rFonts w:hint="eastAsia" w:eastAsia="方正仿宋_GBK" w:cs="宋体"/>
                <w:color w:val="000000"/>
                <w:kern w:val="0"/>
                <w:sz w:val="18"/>
                <w:szCs w:val="18"/>
              </w:rPr>
              <w:t>31</w:t>
            </w:r>
            <w:r>
              <w:rPr>
                <w:rFonts w:hint="eastAsia" w:ascii="方正仿宋_GBK" w:hAnsi="宋体" w:eastAsia="方正仿宋_GBK" w:cs="宋体"/>
                <w:color w:val="000000"/>
                <w:kern w:val="0"/>
                <w:sz w:val="18"/>
                <w:szCs w:val="18"/>
              </w:rPr>
              <w:t>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艾亚军</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林文</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林文</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10</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石河子河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重庆市荣昌区天龙养猪股份合作社</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昌州街道石河</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组</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刘志国</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13908382725</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猪</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398</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210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环保运行记录不完善，环保设施不健全，运行不正常。</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完善污染设施，确保正常运行。</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w:t>
            </w:r>
            <w:r>
              <w:rPr>
                <w:rFonts w:hint="eastAsia" w:ascii="方正仿宋_GBK" w:hAnsi="宋体" w:eastAsia="方正仿宋_GBK" w:cs="宋体"/>
                <w:color w:val="000000"/>
                <w:kern w:val="0"/>
                <w:sz w:val="18"/>
                <w:szCs w:val="18"/>
              </w:rPr>
              <w:t>年</w:t>
            </w:r>
            <w:r>
              <w:rPr>
                <w:rFonts w:hint="eastAsia" w:eastAsia="方正仿宋_GBK" w:cs="宋体"/>
                <w:color w:val="000000"/>
                <w:kern w:val="0"/>
                <w:sz w:val="18"/>
                <w:szCs w:val="18"/>
              </w:rPr>
              <w:t>12</w:t>
            </w:r>
            <w:r>
              <w:rPr>
                <w:rFonts w:hint="eastAsia" w:ascii="方正仿宋_GBK" w:hAnsi="宋体" w:eastAsia="方正仿宋_GBK" w:cs="宋体"/>
                <w:color w:val="000000"/>
                <w:kern w:val="0"/>
                <w:sz w:val="18"/>
                <w:szCs w:val="18"/>
              </w:rPr>
              <w:t>月</w:t>
            </w:r>
            <w:r>
              <w:rPr>
                <w:rFonts w:hint="eastAsia" w:eastAsia="方正仿宋_GBK" w:cs="宋体"/>
                <w:color w:val="000000"/>
                <w:kern w:val="0"/>
                <w:sz w:val="18"/>
                <w:szCs w:val="18"/>
              </w:rPr>
              <w:t>31</w:t>
            </w:r>
            <w:r>
              <w:rPr>
                <w:rFonts w:hint="eastAsia" w:ascii="方正仿宋_GBK" w:hAnsi="宋体" w:eastAsia="方正仿宋_GBK" w:cs="宋体"/>
                <w:color w:val="000000"/>
                <w:kern w:val="0"/>
                <w:sz w:val="18"/>
                <w:szCs w:val="18"/>
              </w:rPr>
              <w:t>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王赐铭</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喻文勇</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11</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石河子河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荣昌区昌州街道兴旺种猪场</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昌州街道石河</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组</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郭平</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15320226667</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猪</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333</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3000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1400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环保运行记录不完善，环保设施</w:t>
            </w:r>
            <w:r>
              <w:rPr>
                <w:rFonts w:hint="eastAsia" w:ascii="方正仿宋_GBK" w:hAnsi="宋体" w:eastAsia="方正仿宋_GBK" w:cs="宋体"/>
                <w:color w:val="000000"/>
                <w:kern w:val="0"/>
                <w:sz w:val="18"/>
                <w:szCs w:val="18"/>
                <w:lang w:eastAsia="zh-CN"/>
              </w:rPr>
              <w:t>不健全</w:t>
            </w:r>
            <w:r>
              <w:rPr>
                <w:rFonts w:hint="eastAsia" w:ascii="方正仿宋_GBK" w:hAnsi="宋体" w:eastAsia="方正仿宋_GBK" w:cs="宋体"/>
                <w:color w:val="000000"/>
                <w:kern w:val="0"/>
                <w:sz w:val="18"/>
                <w:szCs w:val="18"/>
              </w:rPr>
              <w:t>，运行不正常。</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完善污染设施，确保正常运行。</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w:t>
            </w:r>
            <w:r>
              <w:rPr>
                <w:rFonts w:hint="eastAsia" w:ascii="方正仿宋_GBK" w:hAnsi="宋体" w:eastAsia="方正仿宋_GBK" w:cs="宋体"/>
                <w:color w:val="000000"/>
                <w:kern w:val="0"/>
                <w:sz w:val="18"/>
                <w:szCs w:val="18"/>
              </w:rPr>
              <w:t>年</w:t>
            </w:r>
            <w:r>
              <w:rPr>
                <w:rFonts w:hint="eastAsia" w:eastAsia="方正仿宋_GBK" w:cs="宋体"/>
                <w:color w:val="000000"/>
                <w:kern w:val="0"/>
                <w:sz w:val="18"/>
                <w:szCs w:val="18"/>
              </w:rPr>
              <w:t>12</w:t>
            </w:r>
            <w:r>
              <w:rPr>
                <w:rFonts w:hint="eastAsia" w:ascii="方正仿宋_GBK" w:hAnsi="宋体" w:eastAsia="方正仿宋_GBK" w:cs="宋体"/>
                <w:color w:val="000000"/>
                <w:kern w:val="0"/>
                <w:sz w:val="18"/>
                <w:szCs w:val="18"/>
              </w:rPr>
              <w:t>月</w:t>
            </w:r>
            <w:r>
              <w:rPr>
                <w:rFonts w:hint="eastAsia" w:eastAsia="方正仿宋_GBK" w:cs="宋体"/>
                <w:color w:val="000000"/>
                <w:kern w:val="0"/>
                <w:sz w:val="18"/>
                <w:szCs w:val="18"/>
              </w:rPr>
              <w:t>31</w:t>
            </w:r>
            <w:r>
              <w:rPr>
                <w:rFonts w:hint="eastAsia" w:ascii="方正仿宋_GBK" w:hAnsi="宋体" w:eastAsia="方正仿宋_GBK" w:cs="宋体"/>
                <w:color w:val="000000"/>
                <w:kern w:val="0"/>
                <w:sz w:val="18"/>
                <w:szCs w:val="18"/>
              </w:rPr>
              <w:t>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王赐铭</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喻文勇</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12</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濑溪河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龚义波养猪场</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昌州街道红岩坪</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组</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龚义波</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13658364070</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猪</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218</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3000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2000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环保运行记录不完善，环保设施</w:t>
            </w:r>
            <w:r>
              <w:rPr>
                <w:rFonts w:hint="eastAsia" w:ascii="方正仿宋_GBK" w:hAnsi="宋体" w:eastAsia="方正仿宋_GBK" w:cs="宋体"/>
                <w:color w:val="000000"/>
                <w:kern w:val="0"/>
                <w:sz w:val="18"/>
                <w:szCs w:val="18"/>
                <w:lang w:eastAsia="zh-CN"/>
              </w:rPr>
              <w:t>不健全</w:t>
            </w:r>
            <w:r>
              <w:rPr>
                <w:rFonts w:hint="eastAsia" w:ascii="方正仿宋_GBK" w:hAnsi="宋体" w:eastAsia="方正仿宋_GBK" w:cs="宋体"/>
                <w:color w:val="000000"/>
                <w:kern w:val="0"/>
                <w:sz w:val="18"/>
                <w:szCs w:val="18"/>
              </w:rPr>
              <w:t>，运行不正常。</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完善污染设施，确保正常运行。</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w:t>
            </w:r>
            <w:r>
              <w:rPr>
                <w:rFonts w:hint="eastAsia" w:ascii="方正仿宋_GBK" w:hAnsi="宋体" w:eastAsia="方正仿宋_GBK" w:cs="宋体"/>
                <w:color w:val="000000"/>
                <w:kern w:val="0"/>
                <w:sz w:val="18"/>
                <w:szCs w:val="18"/>
              </w:rPr>
              <w:t>年</w:t>
            </w:r>
            <w:r>
              <w:rPr>
                <w:rFonts w:hint="eastAsia" w:eastAsia="方正仿宋_GBK" w:cs="宋体"/>
                <w:color w:val="000000"/>
                <w:kern w:val="0"/>
                <w:sz w:val="18"/>
                <w:szCs w:val="18"/>
              </w:rPr>
              <w:t>12</w:t>
            </w:r>
            <w:r>
              <w:rPr>
                <w:rFonts w:hint="eastAsia" w:ascii="方正仿宋_GBK" w:hAnsi="宋体" w:eastAsia="方正仿宋_GBK" w:cs="宋体"/>
                <w:color w:val="000000"/>
                <w:kern w:val="0"/>
                <w:sz w:val="18"/>
                <w:szCs w:val="18"/>
              </w:rPr>
              <w:t>月</w:t>
            </w:r>
            <w:r>
              <w:rPr>
                <w:rFonts w:hint="eastAsia" w:eastAsia="方正仿宋_GBK" w:cs="宋体"/>
                <w:color w:val="000000"/>
                <w:kern w:val="0"/>
                <w:sz w:val="18"/>
                <w:szCs w:val="18"/>
              </w:rPr>
              <w:t>31</w:t>
            </w:r>
            <w:r>
              <w:rPr>
                <w:rFonts w:hint="eastAsia" w:ascii="方正仿宋_GBK" w:hAnsi="宋体" w:eastAsia="方正仿宋_GBK" w:cs="宋体"/>
                <w:color w:val="000000"/>
                <w:kern w:val="0"/>
                <w:sz w:val="18"/>
                <w:szCs w:val="18"/>
              </w:rPr>
              <w:t>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李德伟</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喻文勇</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13</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王家河坝河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重庆市琪泰佳牧畜禽养殖有限公司</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昌州街道八角井</w:t>
            </w:r>
            <w:r>
              <w:rPr>
                <w:rFonts w:hint="eastAsia" w:eastAsia="方正仿宋_GBK" w:cs="宋体"/>
                <w:color w:val="000000"/>
                <w:kern w:val="0"/>
                <w:sz w:val="18"/>
                <w:szCs w:val="18"/>
              </w:rPr>
              <w:t>3</w:t>
            </w:r>
            <w:r>
              <w:rPr>
                <w:rFonts w:hint="eastAsia" w:ascii="方正仿宋_GBK" w:hAnsi="宋体" w:eastAsia="方正仿宋_GBK" w:cs="宋体"/>
                <w:color w:val="000000"/>
                <w:kern w:val="0"/>
                <w:sz w:val="18"/>
                <w:szCs w:val="18"/>
              </w:rPr>
              <w:t>组</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张廷科</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15823543546</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猪</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1840</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16000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1800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环保运行记录不完善，环保设施</w:t>
            </w:r>
            <w:r>
              <w:rPr>
                <w:rFonts w:hint="eastAsia" w:ascii="方正仿宋_GBK" w:hAnsi="宋体" w:eastAsia="方正仿宋_GBK" w:cs="宋体"/>
                <w:color w:val="000000"/>
                <w:kern w:val="0"/>
                <w:sz w:val="18"/>
                <w:szCs w:val="18"/>
                <w:lang w:eastAsia="zh-CN"/>
              </w:rPr>
              <w:t>不健全</w:t>
            </w:r>
            <w:r>
              <w:rPr>
                <w:rFonts w:hint="eastAsia" w:ascii="方正仿宋_GBK" w:hAnsi="宋体" w:eastAsia="方正仿宋_GBK" w:cs="宋体"/>
                <w:color w:val="000000"/>
                <w:kern w:val="0"/>
                <w:sz w:val="18"/>
                <w:szCs w:val="18"/>
              </w:rPr>
              <w:t>，运行不正常。</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完善污染设施，确保正常运行。</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w:t>
            </w:r>
            <w:r>
              <w:rPr>
                <w:rFonts w:hint="eastAsia" w:ascii="方正仿宋_GBK" w:hAnsi="宋体" w:eastAsia="方正仿宋_GBK" w:cs="宋体"/>
                <w:color w:val="000000"/>
                <w:kern w:val="0"/>
                <w:sz w:val="18"/>
                <w:szCs w:val="18"/>
              </w:rPr>
              <w:t>年</w:t>
            </w:r>
            <w:r>
              <w:rPr>
                <w:rFonts w:hint="eastAsia" w:eastAsia="方正仿宋_GBK" w:cs="宋体"/>
                <w:color w:val="000000"/>
                <w:kern w:val="0"/>
                <w:sz w:val="18"/>
                <w:szCs w:val="18"/>
              </w:rPr>
              <w:t>12</w:t>
            </w:r>
            <w:r>
              <w:rPr>
                <w:rFonts w:hint="eastAsia" w:ascii="方正仿宋_GBK" w:hAnsi="宋体" w:eastAsia="方正仿宋_GBK" w:cs="宋体"/>
                <w:color w:val="000000"/>
                <w:kern w:val="0"/>
                <w:sz w:val="18"/>
                <w:szCs w:val="18"/>
              </w:rPr>
              <w:t>月</w:t>
            </w:r>
            <w:r>
              <w:rPr>
                <w:rFonts w:hint="eastAsia" w:eastAsia="方正仿宋_GBK" w:cs="宋体"/>
                <w:color w:val="000000"/>
                <w:kern w:val="0"/>
                <w:sz w:val="18"/>
                <w:szCs w:val="18"/>
              </w:rPr>
              <w:t>31</w:t>
            </w:r>
            <w:r>
              <w:rPr>
                <w:rFonts w:hint="eastAsia" w:ascii="方正仿宋_GBK" w:hAnsi="宋体" w:eastAsia="方正仿宋_GBK" w:cs="宋体"/>
                <w:color w:val="000000"/>
                <w:kern w:val="0"/>
                <w:sz w:val="18"/>
                <w:szCs w:val="18"/>
              </w:rPr>
              <w:t>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喻文勇</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喻文勇</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14</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石河子河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重庆市荣昌区树德养猪场（普通合伙）</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昌州街道石河村</w:t>
            </w:r>
            <w:r>
              <w:rPr>
                <w:rFonts w:hint="eastAsia" w:eastAsia="方正仿宋_GBK" w:cs="宋体"/>
                <w:color w:val="000000"/>
                <w:kern w:val="0"/>
                <w:sz w:val="18"/>
                <w:szCs w:val="18"/>
              </w:rPr>
              <w:t>5</w:t>
            </w:r>
            <w:r>
              <w:rPr>
                <w:rFonts w:hint="eastAsia" w:ascii="方正仿宋_GBK" w:hAnsi="宋体" w:eastAsia="方正仿宋_GBK" w:cs="宋体"/>
                <w:color w:val="000000"/>
                <w:kern w:val="0"/>
                <w:sz w:val="18"/>
                <w:szCs w:val="18"/>
              </w:rPr>
              <w:t>组</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陈啟元</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13508397155</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猪</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163</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5000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800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环保运行记录不完善，环保设施</w:t>
            </w:r>
            <w:r>
              <w:rPr>
                <w:rFonts w:hint="eastAsia" w:ascii="方正仿宋_GBK" w:hAnsi="宋体" w:eastAsia="方正仿宋_GBK" w:cs="宋体"/>
                <w:color w:val="000000"/>
                <w:kern w:val="0"/>
                <w:sz w:val="18"/>
                <w:szCs w:val="18"/>
                <w:lang w:eastAsia="zh-CN"/>
              </w:rPr>
              <w:t>不健全</w:t>
            </w:r>
            <w:r>
              <w:rPr>
                <w:rFonts w:hint="eastAsia" w:ascii="方正仿宋_GBK" w:hAnsi="宋体" w:eastAsia="方正仿宋_GBK" w:cs="宋体"/>
                <w:color w:val="000000"/>
                <w:kern w:val="0"/>
                <w:sz w:val="18"/>
                <w:szCs w:val="18"/>
              </w:rPr>
              <w:t>，运行不正常。</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完善污染设施，确保正常运行。</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w:t>
            </w:r>
            <w:r>
              <w:rPr>
                <w:rFonts w:hint="eastAsia" w:ascii="方正仿宋_GBK" w:hAnsi="宋体" w:eastAsia="方正仿宋_GBK" w:cs="宋体"/>
                <w:color w:val="000000"/>
                <w:kern w:val="0"/>
                <w:sz w:val="18"/>
                <w:szCs w:val="18"/>
              </w:rPr>
              <w:t>年</w:t>
            </w:r>
            <w:r>
              <w:rPr>
                <w:rFonts w:hint="eastAsia" w:eastAsia="方正仿宋_GBK" w:cs="宋体"/>
                <w:color w:val="000000"/>
                <w:kern w:val="0"/>
                <w:sz w:val="18"/>
                <w:szCs w:val="18"/>
              </w:rPr>
              <w:t>12</w:t>
            </w:r>
            <w:r>
              <w:rPr>
                <w:rFonts w:hint="eastAsia" w:ascii="方正仿宋_GBK" w:hAnsi="宋体" w:eastAsia="方正仿宋_GBK" w:cs="宋体"/>
                <w:color w:val="000000"/>
                <w:kern w:val="0"/>
                <w:sz w:val="18"/>
                <w:szCs w:val="18"/>
              </w:rPr>
              <w:t>月</w:t>
            </w:r>
            <w:r>
              <w:rPr>
                <w:rFonts w:hint="eastAsia" w:eastAsia="方正仿宋_GBK" w:cs="宋体"/>
                <w:color w:val="000000"/>
                <w:kern w:val="0"/>
                <w:sz w:val="18"/>
                <w:szCs w:val="18"/>
              </w:rPr>
              <w:t>31</w:t>
            </w:r>
            <w:r>
              <w:rPr>
                <w:rFonts w:hint="eastAsia" w:ascii="方正仿宋_GBK" w:hAnsi="宋体" w:eastAsia="方正仿宋_GBK" w:cs="宋体"/>
                <w:color w:val="000000"/>
                <w:kern w:val="0"/>
                <w:sz w:val="18"/>
                <w:szCs w:val="18"/>
              </w:rPr>
              <w:t>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王赐铭</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喻文勇</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15</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濑溪河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邓海燕养牛场（柏贤均）</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昌州街道</w:t>
            </w:r>
            <w:r>
              <w:rPr>
                <w:rFonts w:hint="eastAsia" w:ascii="方正仿宋_GBK" w:hAnsi="宋体" w:eastAsia="方正仿宋_GBK" w:cs="宋体"/>
                <w:color w:val="000000"/>
                <w:kern w:val="0"/>
                <w:sz w:val="18"/>
                <w:szCs w:val="18"/>
                <w:lang w:eastAsia="zh-CN"/>
              </w:rPr>
              <w:t>杜家坝社区</w:t>
            </w:r>
            <w:r>
              <w:rPr>
                <w:rFonts w:hint="eastAsia" w:eastAsia="方正仿宋_GBK" w:cs="宋体"/>
                <w:color w:val="000000"/>
                <w:kern w:val="0"/>
                <w:sz w:val="18"/>
                <w:szCs w:val="18"/>
              </w:rPr>
              <w:t>2</w:t>
            </w:r>
            <w:r>
              <w:rPr>
                <w:rFonts w:hint="eastAsia" w:ascii="方正仿宋_GBK" w:hAnsi="宋体" w:eastAsia="方正仿宋_GBK" w:cs="宋体"/>
                <w:color w:val="000000"/>
                <w:kern w:val="0"/>
                <w:sz w:val="18"/>
                <w:szCs w:val="18"/>
              </w:rPr>
              <w:t>组</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邓海燕</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18784422700</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牛</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78</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2000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环保运行记录不完善，环保设施</w:t>
            </w:r>
            <w:r>
              <w:rPr>
                <w:rFonts w:hint="eastAsia" w:ascii="方正仿宋_GBK" w:hAnsi="宋体" w:eastAsia="方正仿宋_GBK" w:cs="宋体"/>
                <w:color w:val="000000"/>
                <w:kern w:val="0"/>
                <w:sz w:val="18"/>
                <w:szCs w:val="18"/>
                <w:lang w:eastAsia="zh-CN"/>
              </w:rPr>
              <w:t>不健全</w:t>
            </w:r>
            <w:r>
              <w:rPr>
                <w:rFonts w:hint="eastAsia" w:ascii="方正仿宋_GBK" w:hAnsi="宋体" w:eastAsia="方正仿宋_GBK" w:cs="宋体"/>
                <w:color w:val="000000"/>
                <w:kern w:val="0"/>
                <w:sz w:val="18"/>
                <w:szCs w:val="18"/>
              </w:rPr>
              <w:t>，运行不正常。</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完善污染设施，确保正常运行。</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w:t>
            </w:r>
            <w:r>
              <w:rPr>
                <w:rFonts w:hint="eastAsia" w:ascii="方正仿宋_GBK" w:hAnsi="宋体" w:eastAsia="方正仿宋_GBK" w:cs="宋体"/>
                <w:color w:val="000000"/>
                <w:kern w:val="0"/>
                <w:sz w:val="18"/>
                <w:szCs w:val="18"/>
              </w:rPr>
              <w:t>年</w:t>
            </w:r>
            <w:r>
              <w:rPr>
                <w:rFonts w:hint="eastAsia" w:eastAsia="方正仿宋_GBK" w:cs="宋体"/>
                <w:color w:val="000000"/>
                <w:kern w:val="0"/>
                <w:sz w:val="18"/>
                <w:szCs w:val="18"/>
              </w:rPr>
              <w:t>12</w:t>
            </w:r>
            <w:r>
              <w:rPr>
                <w:rFonts w:hint="eastAsia" w:ascii="方正仿宋_GBK" w:hAnsi="宋体" w:eastAsia="方正仿宋_GBK" w:cs="宋体"/>
                <w:color w:val="000000"/>
                <w:kern w:val="0"/>
                <w:sz w:val="18"/>
                <w:szCs w:val="18"/>
              </w:rPr>
              <w:t>月</w:t>
            </w:r>
            <w:r>
              <w:rPr>
                <w:rFonts w:hint="eastAsia" w:eastAsia="方正仿宋_GBK" w:cs="宋体"/>
                <w:color w:val="000000"/>
                <w:kern w:val="0"/>
                <w:sz w:val="18"/>
                <w:szCs w:val="18"/>
              </w:rPr>
              <w:t>31</w:t>
            </w:r>
            <w:r>
              <w:rPr>
                <w:rFonts w:hint="eastAsia" w:ascii="方正仿宋_GBK" w:hAnsi="宋体" w:eastAsia="方正仿宋_GBK" w:cs="宋体"/>
                <w:color w:val="000000"/>
                <w:kern w:val="0"/>
                <w:sz w:val="18"/>
                <w:szCs w:val="18"/>
              </w:rPr>
              <w:t>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李德伟</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喻文勇</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16</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石河子河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重庆顺牧农牧有限责任公司</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昌州街道石河村</w:t>
            </w:r>
            <w:r>
              <w:rPr>
                <w:rFonts w:hint="eastAsia" w:eastAsia="方正仿宋_GBK" w:cs="宋体"/>
                <w:color w:val="000000"/>
                <w:kern w:val="0"/>
                <w:sz w:val="18"/>
                <w:szCs w:val="18"/>
              </w:rPr>
              <w:t>3</w:t>
            </w:r>
            <w:r>
              <w:rPr>
                <w:rFonts w:hint="eastAsia" w:ascii="方正仿宋_GBK" w:hAnsi="宋体" w:eastAsia="方正仿宋_GBK" w:cs="宋体"/>
                <w:color w:val="000000"/>
                <w:kern w:val="0"/>
                <w:sz w:val="18"/>
                <w:szCs w:val="18"/>
              </w:rPr>
              <w:t>组</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谭其军</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13983888805</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猪</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164</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800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环保运行记录不完善，环保设施</w:t>
            </w:r>
            <w:r>
              <w:rPr>
                <w:rFonts w:hint="eastAsia" w:ascii="方正仿宋_GBK" w:hAnsi="宋体" w:eastAsia="方正仿宋_GBK" w:cs="宋体"/>
                <w:color w:val="000000"/>
                <w:kern w:val="0"/>
                <w:sz w:val="18"/>
                <w:szCs w:val="18"/>
                <w:lang w:eastAsia="zh-CN"/>
              </w:rPr>
              <w:t>不健全</w:t>
            </w:r>
            <w:r>
              <w:rPr>
                <w:rFonts w:hint="eastAsia" w:ascii="方正仿宋_GBK" w:hAnsi="宋体" w:eastAsia="方正仿宋_GBK" w:cs="宋体"/>
                <w:color w:val="000000"/>
                <w:kern w:val="0"/>
                <w:sz w:val="18"/>
                <w:szCs w:val="18"/>
              </w:rPr>
              <w:t>，运行不正常。</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完善污染设施，确保正常运行。</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w:t>
            </w:r>
            <w:r>
              <w:rPr>
                <w:rFonts w:hint="eastAsia" w:ascii="方正仿宋_GBK" w:hAnsi="宋体" w:eastAsia="方正仿宋_GBK" w:cs="宋体"/>
                <w:color w:val="000000"/>
                <w:kern w:val="0"/>
                <w:sz w:val="18"/>
                <w:szCs w:val="18"/>
              </w:rPr>
              <w:t>年</w:t>
            </w:r>
            <w:r>
              <w:rPr>
                <w:rFonts w:hint="eastAsia" w:eastAsia="方正仿宋_GBK" w:cs="宋体"/>
                <w:color w:val="000000"/>
                <w:kern w:val="0"/>
                <w:sz w:val="18"/>
                <w:szCs w:val="18"/>
              </w:rPr>
              <w:t>12</w:t>
            </w:r>
            <w:r>
              <w:rPr>
                <w:rFonts w:hint="eastAsia" w:ascii="方正仿宋_GBK" w:hAnsi="宋体" w:eastAsia="方正仿宋_GBK" w:cs="宋体"/>
                <w:color w:val="000000"/>
                <w:kern w:val="0"/>
                <w:sz w:val="18"/>
                <w:szCs w:val="18"/>
              </w:rPr>
              <w:t>月</w:t>
            </w:r>
            <w:r>
              <w:rPr>
                <w:rFonts w:hint="eastAsia" w:eastAsia="方正仿宋_GBK" w:cs="宋体"/>
                <w:color w:val="000000"/>
                <w:kern w:val="0"/>
                <w:sz w:val="18"/>
                <w:szCs w:val="18"/>
              </w:rPr>
              <w:t>31</w:t>
            </w:r>
            <w:r>
              <w:rPr>
                <w:rFonts w:hint="eastAsia" w:ascii="方正仿宋_GBK" w:hAnsi="宋体" w:eastAsia="方正仿宋_GBK" w:cs="宋体"/>
                <w:color w:val="000000"/>
                <w:kern w:val="0"/>
                <w:sz w:val="18"/>
                <w:szCs w:val="18"/>
              </w:rPr>
              <w:t>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王赐铭</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喻文勇</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17</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石河子河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重庆麒豪农牧有限责任公司</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昌州街道石河村</w:t>
            </w:r>
            <w:r>
              <w:rPr>
                <w:rFonts w:hint="eastAsia" w:eastAsia="方正仿宋_GBK" w:cs="宋体"/>
                <w:color w:val="000000"/>
                <w:kern w:val="0"/>
                <w:sz w:val="18"/>
                <w:szCs w:val="18"/>
              </w:rPr>
              <w:t>5</w:t>
            </w:r>
            <w:r>
              <w:rPr>
                <w:rFonts w:hint="eastAsia" w:ascii="方正仿宋_GBK" w:hAnsi="宋体" w:eastAsia="方正仿宋_GBK" w:cs="宋体"/>
                <w:color w:val="000000"/>
                <w:kern w:val="0"/>
                <w:sz w:val="18"/>
                <w:szCs w:val="18"/>
              </w:rPr>
              <w:t>组</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曾雄</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13368380086</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猪</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110</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3500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900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环保运行记录不完善，环保设施</w:t>
            </w:r>
            <w:r>
              <w:rPr>
                <w:rFonts w:hint="eastAsia" w:ascii="方正仿宋_GBK" w:hAnsi="宋体" w:eastAsia="方正仿宋_GBK" w:cs="宋体"/>
                <w:color w:val="000000"/>
                <w:kern w:val="0"/>
                <w:sz w:val="18"/>
                <w:szCs w:val="18"/>
                <w:lang w:eastAsia="zh-CN"/>
              </w:rPr>
              <w:t>不健全</w:t>
            </w:r>
            <w:r>
              <w:rPr>
                <w:rFonts w:hint="eastAsia" w:ascii="方正仿宋_GBK" w:hAnsi="宋体" w:eastAsia="方正仿宋_GBK" w:cs="宋体"/>
                <w:color w:val="000000"/>
                <w:kern w:val="0"/>
                <w:sz w:val="18"/>
                <w:szCs w:val="18"/>
              </w:rPr>
              <w:t>，运行不正常。</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完善污染设施，确保正常运行。</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w:t>
            </w:r>
            <w:r>
              <w:rPr>
                <w:rFonts w:hint="eastAsia" w:ascii="方正仿宋_GBK" w:hAnsi="宋体" w:eastAsia="方正仿宋_GBK" w:cs="宋体"/>
                <w:color w:val="000000"/>
                <w:kern w:val="0"/>
                <w:sz w:val="18"/>
                <w:szCs w:val="18"/>
              </w:rPr>
              <w:t>年</w:t>
            </w:r>
            <w:r>
              <w:rPr>
                <w:rFonts w:hint="eastAsia" w:eastAsia="方正仿宋_GBK" w:cs="宋体"/>
                <w:color w:val="000000"/>
                <w:kern w:val="0"/>
                <w:sz w:val="18"/>
                <w:szCs w:val="18"/>
              </w:rPr>
              <w:t>12</w:t>
            </w:r>
            <w:r>
              <w:rPr>
                <w:rFonts w:hint="eastAsia" w:ascii="方正仿宋_GBK" w:hAnsi="宋体" w:eastAsia="方正仿宋_GBK" w:cs="宋体"/>
                <w:color w:val="000000"/>
                <w:kern w:val="0"/>
                <w:sz w:val="18"/>
                <w:szCs w:val="18"/>
              </w:rPr>
              <w:t>月</w:t>
            </w:r>
            <w:r>
              <w:rPr>
                <w:rFonts w:hint="eastAsia" w:eastAsia="方正仿宋_GBK" w:cs="宋体"/>
                <w:color w:val="000000"/>
                <w:kern w:val="0"/>
                <w:sz w:val="18"/>
                <w:szCs w:val="18"/>
              </w:rPr>
              <w:t>31</w:t>
            </w:r>
            <w:r>
              <w:rPr>
                <w:rFonts w:hint="eastAsia" w:ascii="方正仿宋_GBK" w:hAnsi="宋体" w:eastAsia="方正仿宋_GBK" w:cs="宋体"/>
                <w:color w:val="000000"/>
                <w:kern w:val="0"/>
                <w:sz w:val="18"/>
                <w:szCs w:val="18"/>
              </w:rPr>
              <w:t>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王赐铭</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喻文勇</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18</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濑溪河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荣昌区昌州街道宏远养猪场</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昌州街道七宝岩村</w:t>
            </w:r>
            <w:r>
              <w:rPr>
                <w:rFonts w:hint="eastAsia" w:eastAsia="方正仿宋_GBK" w:cs="宋体"/>
                <w:color w:val="000000"/>
                <w:kern w:val="0"/>
                <w:sz w:val="18"/>
                <w:szCs w:val="18"/>
              </w:rPr>
              <w:t>3</w:t>
            </w:r>
            <w:r>
              <w:rPr>
                <w:rFonts w:hint="eastAsia" w:ascii="方正仿宋_GBK" w:hAnsi="宋体" w:eastAsia="方正仿宋_GBK" w:cs="宋体"/>
                <w:color w:val="000000"/>
                <w:kern w:val="0"/>
                <w:sz w:val="18"/>
                <w:szCs w:val="18"/>
              </w:rPr>
              <w:t>组</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郑高林</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13896161396</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猪</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30</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1000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240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环保运行记录不完善，环保设施</w:t>
            </w:r>
            <w:r>
              <w:rPr>
                <w:rFonts w:hint="eastAsia" w:ascii="方正仿宋_GBK" w:hAnsi="宋体" w:eastAsia="方正仿宋_GBK" w:cs="宋体"/>
                <w:color w:val="000000"/>
                <w:kern w:val="0"/>
                <w:sz w:val="18"/>
                <w:szCs w:val="18"/>
                <w:lang w:eastAsia="zh-CN"/>
              </w:rPr>
              <w:t>不健全</w:t>
            </w:r>
            <w:r>
              <w:rPr>
                <w:rFonts w:hint="eastAsia" w:ascii="方正仿宋_GBK" w:hAnsi="宋体" w:eastAsia="方正仿宋_GBK" w:cs="宋体"/>
                <w:color w:val="000000"/>
                <w:kern w:val="0"/>
                <w:sz w:val="18"/>
                <w:szCs w:val="18"/>
              </w:rPr>
              <w:t>，运行不正常，距支流较近监管困难</w:t>
            </w:r>
            <w:r>
              <w:rPr>
                <w:rFonts w:hint="eastAsia" w:ascii="方正仿宋_GBK" w:hAnsi="宋体" w:eastAsia="方正仿宋_GBK" w:cs="宋体"/>
                <w:color w:val="000000"/>
                <w:kern w:val="0"/>
                <w:sz w:val="18"/>
                <w:szCs w:val="18"/>
                <w:lang w:eastAsia="zh-CN"/>
              </w:rPr>
              <w:t>。</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完善污染设施，确保正常运行。</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w:t>
            </w:r>
            <w:r>
              <w:rPr>
                <w:rFonts w:hint="eastAsia" w:ascii="方正仿宋_GBK" w:hAnsi="宋体" w:eastAsia="方正仿宋_GBK" w:cs="宋体"/>
                <w:color w:val="000000"/>
                <w:kern w:val="0"/>
                <w:sz w:val="18"/>
                <w:szCs w:val="18"/>
              </w:rPr>
              <w:t>年</w:t>
            </w:r>
            <w:r>
              <w:rPr>
                <w:rFonts w:hint="eastAsia" w:eastAsia="方正仿宋_GBK" w:cs="宋体"/>
                <w:color w:val="000000"/>
                <w:kern w:val="0"/>
                <w:sz w:val="18"/>
                <w:szCs w:val="18"/>
              </w:rPr>
              <w:t>12</w:t>
            </w:r>
            <w:r>
              <w:rPr>
                <w:rFonts w:hint="eastAsia" w:ascii="方正仿宋_GBK" w:hAnsi="宋体" w:eastAsia="方正仿宋_GBK" w:cs="宋体"/>
                <w:color w:val="000000"/>
                <w:kern w:val="0"/>
                <w:sz w:val="18"/>
                <w:szCs w:val="18"/>
              </w:rPr>
              <w:t>月</w:t>
            </w:r>
            <w:r>
              <w:rPr>
                <w:rFonts w:hint="eastAsia" w:eastAsia="方正仿宋_GBK" w:cs="宋体"/>
                <w:color w:val="000000"/>
                <w:kern w:val="0"/>
                <w:sz w:val="18"/>
                <w:szCs w:val="18"/>
              </w:rPr>
              <w:t>31</w:t>
            </w:r>
            <w:r>
              <w:rPr>
                <w:rFonts w:hint="eastAsia" w:ascii="方正仿宋_GBK" w:hAnsi="宋体" w:eastAsia="方正仿宋_GBK" w:cs="宋体"/>
                <w:color w:val="000000"/>
                <w:kern w:val="0"/>
                <w:sz w:val="18"/>
                <w:szCs w:val="18"/>
              </w:rPr>
              <w:t>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李德伟</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喻文勇</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19</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池水河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陈正芬养鹅场</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昌州街道海螺</w:t>
            </w:r>
            <w:r>
              <w:rPr>
                <w:rFonts w:hint="eastAsia" w:eastAsia="方正仿宋_GBK" w:cs="宋体"/>
                <w:color w:val="000000"/>
                <w:kern w:val="0"/>
                <w:sz w:val="18"/>
                <w:szCs w:val="18"/>
              </w:rPr>
              <w:t>3</w:t>
            </w:r>
            <w:r>
              <w:rPr>
                <w:rFonts w:hint="eastAsia" w:ascii="方正仿宋_GBK" w:hAnsi="宋体" w:eastAsia="方正仿宋_GBK" w:cs="宋体"/>
                <w:color w:val="000000"/>
                <w:kern w:val="0"/>
                <w:sz w:val="18"/>
                <w:szCs w:val="18"/>
              </w:rPr>
              <w:t>组</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陈正芬</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18223374039</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鹅</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2000</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3000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600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环保运行记录不完善，环保设施</w:t>
            </w:r>
            <w:r>
              <w:rPr>
                <w:rFonts w:hint="eastAsia" w:ascii="方正仿宋_GBK" w:hAnsi="宋体" w:eastAsia="方正仿宋_GBK" w:cs="宋体"/>
                <w:color w:val="000000"/>
                <w:kern w:val="0"/>
                <w:sz w:val="18"/>
                <w:szCs w:val="18"/>
                <w:lang w:eastAsia="zh-CN"/>
              </w:rPr>
              <w:t>不健全</w:t>
            </w:r>
            <w:r>
              <w:rPr>
                <w:rFonts w:hint="eastAsia" w:ascii="方正仿宋_GBK" w:hAnsi="宋体" w:eastAsia="方正仿宋_GBK" w:cs="宋体"/>
                <w:color w:val="000000"/>
                <w:kern w:val="0"/>
                <w:sz w:val="18"/>
                <w:szCs w:val="18"/>
              </w:rPr>
              <w:t>，运行不正常。</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完善污染设施，确保正常运行。</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w:t>
            </w:r>
            <w:r>
              <w:rPr>
                <w:rFonts w:hint="eastAsia" w:ascii="方正仿宋_GBK" w:hAnsi="宋体" w:eastAsia="方正仿宋_GBK" w:cs="宋体"/>
                <w:color w:val="000000"/>
                <w:kern w:val="0"/>
                <w:sz w:val="18"/>
                <w:szCs w:val="18"/>
              </w:rPr>
              <w:t>年</w:t>
            </w:r>
            <w:r>
              <w:rPr>
                <w:rFonts w:hint="eastAsia" w:eastAsia="方正仿宋_GBK" w:cs="宋体"/>
                <w:color w:val="000000"/>
                <w:kern w:val="0"/>
                <w:sz w:val="18"/>
                <w:szCs w:val="18"/>
              </w:rPr>
              <w:t>12</w:t>
            </w:r>
            <w:r>
              <w:rPr>
                <w:rFonts w:hint="eastAsia" w:ascii="方正仿宋_GBK" w:hAnsi="宋体" w:eastAsia="方正仿宋_GBK" w:cs="宋体"/>
                <w:color w:val="000000"/>
                <w:kern w:val="0"/>
                <w:sz w:val="18"/>
                <w:szCs w:val="18"/>
              </w:rPr>
              <w:t>月</w:t>
            </w:r>
            <w:r>
              <w:rPr>
                <w:rFonts w:hint="eastAsia" w:eastAsia="方正仿宋_GBK" w:cs="宋体"/>
                <w:color w:val="000000"/>
                <w:kern w:val="0"/>
                <w:sz w:val="18"/>
                <w:szCs w:val="18"/>
              </w:rPr>
              <w:t>31</w:t>
            </w:r>
            <w:r>
              <w:rPr>
                <w:rFonts w:hint="eastAsia" w:ascii="方正仿宋_GBK" w:hAnsi="宋体" w:eastAsia="方正仿宋_GBK" w:cs="宋体"/>
                <w:color w:val="000000"/>
                <w:kern w:val="0"/>
                <w:sz w:val="18"/>
                <w:szCs w:val="18"/>
              </w:rPr>
              <w:t>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殷宗富</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喻文勇</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池水河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邓龙荣养鹅场</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昌州街道海螺</w:t>
            </w:r>
            <w:r>
              <w:rPr>
                <w:rFonts w:hint="eastAsia" w:eastAsia="方正仿宋_GBK" w:cs="宋体"/>
                <w:color w:val="000000"/>
                <w:kern w:val="0"/>
                <w:sz w:val="18"/>
                <w:szCs w:val="18"/>
              </w:rPr>
              <w:t>3</w:t>
            </w:r>
            <w:r>
              <w:rPr>
                <w:rFonts w:hint="eastAsia" w:ascii="方正仿宋_GBK" w:hAnsi="宋体" w:eastAsia="方正仿宋_GBK" w:cs="宋体"/>
                <w:color w:val="000000"/>
                <w:kern w:val="0"/>
                <w:sz w:val="18"/>
                <w:szCs w:val="18"/>
              </w:rPr>
              <w:t>组</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邓龙荣</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18983073268</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鹅</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1500</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2500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700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环保运行记录不完善，环保设施</w:t>
            </w:r>
            <w:r>
              <w:rPr>
                <w:rFonts w:hint="eastAsia" w:ascii="方正仿宋_GBK" w:hAnsi="宋体" w:eastAsia="方正仿宋_GBK" w:cs="宋体"/>
                <w:color w:val="000000"/>
                <w:kern w:val="0"/>
                <w:sz w:val="18"/>
                <w:szCs w:val="18"/>
                <w:lang w:eastAsia="zh-CN"/>
              </w:rPr>
              <w:t>不健全</w:t>
            </w:r>
            <w:r>
              <w:rPr>
                <w:rFonts w:hint="eastAsia" w:ascii="方正仿宋_GBK" w:hAnsi="宋体" w:eastAsia="方正仿宋_GBK" w:cs="宋体"/>
                <w:color w:val="000000"/>
                <w:kern w:val="0"/>
                <w:sz w:val="18"/>
                <w:szCs w:val="18"/>
              </w:rPr>
              <w:t>，运行不正常。</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完善污染设施，确保正常运行。</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w:t>
            </w:r>
            <w:r>
              <w:rPr>
                <w:rFonts w:hint="eastAsia" w:ascii="方正仿宋_GBK" w:hAnsi="宋体" w:eastAsia="方正仿宋_GBK" w:cs="宋体"/>
                <w:color w:val="000000"/>
                <w:kern w:val="0"/>
                <w:sz w:val="18"/>
                <w:szCs w:val="18"/>
              </w:rPr>
              <w:t>年</w:t>
            </w:r>
            <w:r>
              <w:rPr>
                <w:rFonts w:hint="eastAsia" w:eastAsia="方正仿宋_GBK" w:cs="宋体"/>
                <w:color w:val="000000"/>
                <w:kern w:val="0"/>
                <w:sz w:val="18"/>
                <w:szCs w:val="18"/>
              </w:rPr>
              <w:t>12</w:t>
            </w:r>
            <w:r>
              <w:rPr>
                <w:rFonts w:hint="eastAsia" w:ascii="方正仿宋_GBK" w:hAnsi="宋体" w:eastAsia="方正仿宋_GBK" w:cs="宋体"/>
                <w:color w:val="000000"/>
                <w:kern w:val="0"/>
                <w:sz w:val="18"/>
                <w:szCs w:val="18"/>
              </w:rPr>
              <w:t>月</w:t>
            </w:r>
            <w:r>
              <w:rPr>
                <w:rFonts w:hint="eastAsia" w:eastAsia="方正仿宋_GBK" w:cs="宋体"/>
                <w:color w:val="000000"/>
                <w:kern w:val="0"/>
                <w:sz w:val="18"/>
                <w:szCs w:val="18"/>
              </w:rPr>
              <w:t>31</w:t>
            </w:r>
            <w:r>
              <w:rPr>
                <w:rFonts w:hint="eastAsia" w:ascii="方正仿宋_GBK" w:hAnsi="宋体" w:eastAsia="方正仿宋_GBK" w:cs="宋体"/>
                <w:color w:val="000000"/>
                <w:kern w:val="0"/>
                <w:sz w:val="18"/>
                <w:szCs w:val="18"/>
              </w:rPr>
              <w:t>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殷宗富</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喻文勇</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21</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石河子河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重庆市荣昌区首信养殖专业合作社（永红）</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昌州街道石河村</w:t>
            </w:r>
            <w:r>
              <w:rPr>
                <w:rFonts w:hint="eastAsia" w:eastAsia="方正仿宋_GBK" w:cs="宋体"/>
                <w:color w:val="000000"/>
                <w:kern w:val="0"/>
                <w:sz w:val="18"/>
                <w:szCs w:val="18"/>
              </w:rPr>
              <w:t>5</w:t>
            </w:r>
            <w:r>
              <w:rPr>
                <w:rFonts w:hint="eastAsia" w:ascii="方正仿宋_GBK" w:hAnsi="宋体" w:eastAsia="方正仿宋_GBK" w:cs="宋体"/>
                <w:color w:val="000000"/>
                <w:kern w:val="0"/>
                <w:sz w:val="18"/>
                <w:szCs w:val="18"/>
              </w:rPr>
              <w:t>组</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黄德久</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13637728984</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猪</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114</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3000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600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环保运行记录不完善，环保设施</w:t>
            </w:r>
            <w:r>
              <w:rPr>
                <w:rFonts w:hint="eastAsia" w:ascii="方正仿宋_GBK" w:hAnsi="宋体" w:eastAsia="方正仿宋_GBK" w:cs="宋体"/>
                <w:color w:val="000000"/>
                <w:kern w:val="0"/>
                <w:sz w:val="18"/>
                <w:szCs w:val="18"/>
                <w:lang w:eastAsia="zh-CN"/>
              </w:rPr>
              <w:t>不健全</w:t>
            </w:r>
            <w:r>
              <w:rPr>
                <w:rFonts w:hint="eastAsia" w:ascii="方正仿宋_GBK" w:hAnsi="宋体" w:eastAsia="方正仿宋_GBK" w:cs="宋体"/>
                <w:color w:val="000000"/>
                <w:kern w:val="0"/>
                <w:sz w:val="18"/>
                <w:szCs w:val="18"/>
              </w:rPr>
              <w:t>，运行不正常。</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完善污染设施，确保正常运行。</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w:t>
            </w:r>
            <w:r>
              <w:rPr>
                <w:rFonts w:hint="eastAsia" w:ascii="方正仿宋_GBK" w:hAnsi="宋体" w:eastAsia="方正仿宋_GBK" w:cs="宋体"/>
                <w:color w:val="000000"/>
                <w:kern w:val="0"/>
                <w:sz w:val="18"/>
                <w:szCs w:val="18"/>
              </w:rPr>
              <w:t>年</w:t>
            </w:r>
            <w:r>
              <w:rPr>
                <w:rFonts w:hint="eastAsia" w:eastAsia="方正仿宋_GBK" w:cs="宋体"/>
                <w:color w:val="000000"/>
                <w:kern w:val="0"/>
                <w:sz w:val="18"/>
                <w:szCs w:val="18"/>
              </w:rPr>
              <w:t>12</w:t>
            </w:r>
            <w:r>
              <w:rPr>
                <w:rFonts w:hint="eastAsia" w:ascii="方正仿宋_GBK" w:hAnsi="宋体" w:eastAsia="方正仿宋_GBK" w:cs="宋体"/>
                <w:color w:val="000000"/>
                <w:kern w:val="0"/>
                <w:sz w:val="18"/>
                <w:szCs w:val="18"/>
              </w:rPr>
              <w:t>月</w:t>
            </w:r>
            <w:r>
              <w:rPr>
                <w:rFonts w:hint="eastAsia" w:eastAsia="方正仿宋_GBK" w:cs="宋体"/>
                <w:color w:val="000000"/>
                <w:kern w:val="0"/>
                <w:sz w:val="18"/>
                <w:szCs w:val="18"/>
              </w:rPr>
              <w:t>31</w:t>
            </w:r>
            <w:r>
              <w:rPr>
                <w:rFonts w:hint="eastAsia" w:ascii="方正仿宋_GBK" w:hAnsi="宋体" w:eastAsia="方正仿宋_GBK" w:cs="宋体"/>
                <w:color w:val="000000"/>
                <w:kern w:val="0"/>
                <w:sz w:val="18"/>
                <w:szCs w:val="18"/>
              </w:rPr>
              <w:t>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王赐铭</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喻文勇</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1" w:hRule="atLeast"/>
          <w:jc w:val="center"/>
        </w:trPr>
        <w:tc>
          <w:tcPr>
            <w:tcW w:w="33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22</w:t>
            </w:r>
          </w:p>
        </w:tc>
        <w:tc>
          <w:tcPr>
            <w:tcW w:w="77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王家河坝河</w:t>
            </w:r>
          </w:p>
        </w:tc>
        <w:tc>
          <w:tcPr>
            <w:tcW w:w="88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重庆市荣昌区陶然居畜牧科技发展有限公司</w:t>
            </w:r>
          </w:p>
        </w:tc>
        <w:tc>
          <w:tcPr>
            <w:tcW w:w="887"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昌州街道石河村</w:t>
            </w:r>
            <w:r>
              <w:rPr>
                <w:rFonts w:hint="eastAsia" w:eastAsia="方正仿宋_GBK" w:cs="宋体"/>
                <w:color w:val="000000"/>
                <w:kern w:val="0"/>
                <w:sz w:val="18"/>
                <w:szCs w:val="18"/>
              </w:rPr>
              <w:t>4</w:t>
            </w:r>
            <w:r>
              <w:rPr>
                <w:rFonts w:hint="eastAsia" w:ascii="方正仿宋_GBK" w:hAnsi="宋体" w:eastAsia="方正仿宋_GBK" w:cs="宋体"/>
                <w:color w:val="000000"/>
                <w:kern w:val="0"/>
                <w:sz w:val="18"/>
                <w:szCs w:val="18"/>
              </w:rPr>
              <w:t>组</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刘伟</w:t>
            </w:r>
          </w:p>
        </w:tc>
        <w:tc>
          <w:tcPr>
            <w:tcW w:w="1018"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18983179688</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还土还田</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猪</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94</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5000</w:t>
            </w:r>
          </w:p>
        </w:tc>
        <w:tc>
          <w:tcPr>
            <w:tcW w:w="9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800</w:t>
            </w:r>
          </w:p>
        </w:tc>
        <w:tc>
          <w:tcPr>
            <w:tcW w:w="1528"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环保运行记录不完善，环保设施</w:t>
            </w:r>
            <w:r>
              <w:rPr>
                <w:rFonts w:hint="eastAsia" w:ascii="方正仿宋_GBK" w:hAnsi="宋体" w:eastAsia="方正仿宋_GBK" w:cs="宋体"/>
                <w:color w:val="000000"/>
                <w:kern w:val="0"/>
                <w:sz w:val="18"/>
                <w:szCs w:val="18"/>
                <w:lang w:eastAsia="zh-CN"/>
              </w:rPr>
              <w:t>不健全</w:t>
            </w:r>
            <w:r>
              <w:rPr>
                <w:rFonts w:hint="eastAsia" w:ascii="方正仿宋_GBK" w:hAnsi="宋体" w:eastAsia="方正仿宋_GBK" w:cs="宋体"/>
                <w:color w:val="000000"/>
                <w:kern w:val="0"/>
                <w:sz w:val="18"/>
                <w:szCs w:val="18"/>
              </w:rPr>
              <w:t>，运行不正常。</w:t>
            </w:r>
          </w:p>
        </w:tc>
        <w:tc>
          <w:tcPr>
            <w:tcW w:w="1230" w:type="dxa"/>
            <w:tcMar>
              <w:top w:w="15" w:type="dxa"/>
              <w:left w:w="15" w:type="dxa"/>
              <w:right w:w="15" w:type="dxa"/>
            </w:tcMar>
            <w:vAlign w:val="center"/>
          </w:tcPr>
          <w:p>
            <w:pPr>
              <w:widowControl/>
              <w:spacing w:line="200" w:lineRule="exact"/>
              <w:jc w:val="left"/>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完善污染设施，确保正常运行。</w:t>
            </w:r>
          </w:p>
        </w:tc>
        <w:tc>
          <w:tcPr>
            <w:tcW w:w="870"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eastAsia="方正仿宋_GBK" w:cs="宋体"/>
                <w:color w:val="000000"/>
                <w:kern w:val="0"/>
                <w:sz w:val="18"/>
                <w:szCs w:val="18"/>
              </w:rPr>
              <w:t>2021</w:t>
            </w:r>
            <w:r>
              <w:rPr>
                <w:rFonts w:hint="eastAsia" w:ascii="方正仿宋_GBK" w:hAnsi="宋体" w:eastAsia="方正仿宋_GBK" w:cs="宋体"/>
                <w:color w:val="000000"/>
                <w:kern w:val="0"/>
                <w:sz w:val="18"/>
                <w:szCs w:val="18"/>
              </w:rPr>
              <w:t>年</w:t>
            </w:r>
            <w:r>
              <w:rPr>
                <w:rFonts w:hint="eastAsia" w:eastAsia="方正仿宋_GBK" w:cs="宋体"/>
                <w:color w:val="000000"/>
                <w:kern w:val="0"/>
                <w:sz w:val="18"/>
                <w:szCs w:val="18"/>
              </w:rPr>
              <w:t>12</w:t>
            </w:r>
            <w:r>
              <w:rPr>
                <w:rFonts w:hint="eastAsia" w:ascii="方正仿宋_GBK" w:hAnsi="宋体" w:eastAsia="方正仿宋_GBK" w:cs="宋体"/>
                <w:color w:val="000000"/>
                <w:kern w:val="0"/>
                <w:sz w:val="18"/>
                <w:szCs w:val="18"/>
              </w:rPr>
              <w:t>月</w:t>
            </w:r>
            <w:r>
              <w:rPr>
                <w:rFonts w:hint="eastAsia" w:eastAsia="方正仿宋_GBK" w:cs="宋体"/>
                <w:color w:val="000000"/>
                <w:kern w:val="0"/>
                <w:sz w:val="18"/>
                <w:szCs w:val="18"/>
              </w:rPr>
              <w:t>31</w:t>
            </w:r>
            <w:r>
              <w:rPr>
                <w:rFonts w:hint="eastAsia" w:ascii="方正仿宋_GBK" w:hAnsi="宋体" w:eastAsia="方正仿宋_GBK" w:cs="宋体"/>
                <w:color w:val="000000"/>
                <w:kern w:val="0"/>
                <w:sz w:val="18"/>
                <w:szCs w:val="18"/>
              </w:rPr>
              <w:t>日前</w:t>
            </w:r>
          </w:p>
        </w:tc>
        <w:tc>
          <w:tcPr>
            <w:tcW w:w="372"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c>
          <w:tcPr>
            <w:tcW w:w="566"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喻文勇</w:t>
            </w:r>
          </w:p>
        </w:tc>
        <w:tc>
          <w:tcPr>
            <w:tcW w:w="569"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喻文勇</w:t>
            </w:r>
          </w:p>
        </w:tc>
        <w:tc>
          <w:tcPr>
            <w:tcW w:w="564"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区农业农村委</w:t>
            </w:r>
          </w:p>
        </w:tc>
        <w:tc>
          <w:tcPr>
            <w:tcW w:w="575" w:type="dxa"/>
            <w:tcMar>
              <w:top w:w="15" w:type="dxa"/>
              <w:left w:w="15" w:type="dxa"/>
              <w:right w:w="15" w:type="dxa"/>
            </w:tcMar>
            <w:vAlign w:val="center"/>
          </w:tcPr>
          <w:p>
            <w:pPr>
              <w:widowControl/>
              <w:spacing w:line="200" w:lineRule="exact"/>
              <w:jc w:val="center"/>
              <w:textAlignment w:val="center"/>
              <w:rPr>
                <w:rFonts w:hint="eastAsia" w:ascii="方正仿宋_GBK" w:eastAsia="方正仿宋_GBK" w:cs="宋体"/>
                <w:color w:val="000000"/>
                <w:sz w:val="18"/>
                <w:szCs w:val="18"/>
              </w:rPr>
            </w:pPr>
            <w:r>
              <w:rPr>
                <w:rFonts w:hint="eastAsia" w:ascii="方正仿宋_GBK" w:hAnsi="宋体" w:eastAsia="方正仿宋_GBK" w:cs="宋体"/>
                <w:color w:val="000000"/>
                <w:kern w:val="0"/>
                <w:sz w:val="18"/>
                <w:szCs w:val="18"/>
              </w:rPr>
              <w:t>　</w:t>
            </w:r>
          </w:p>
        </w:tc>
      </w:tr>
    </w:tbl>
    <w:p>
      <w:pPr>
        <w:spacing w:line="240" w:lineRule="exact"/>
        <w:ind w:left="2202" w:hanging="2203" w:hangingChars="697"/>
        <w:rPr>
          <w:color w:val="000000"/>
        </w:rPr>
        <w:sectPr>
          <w:pgSz w:w="16838" w:h="11906" w:orient="landscape"/>
          <w:pgMar w:top="1984" w:right="1446" w:bottom="1644" w:left="1446" w:header="850" w:footer="1134" w:gutter="0"/>
          <w:pgNumType w:fmt="decimal"/>
          <w:cols w:space="720" w:num="1"/>
          <w:docGrid w:type="linesAndChars" w:linePitch="579" w:charSpace="-849"/>
        </w:sectPr>
      </w:pPr>
    </w:p>
    <w:p>
      <w:pPr>
        <w:spacing w:line="594" w:lineRule="exact"/>
        <w:jc w:val="left"/>
        <w:rPr>
          <w:rFonts w:hint="eastAsia" w:eastAsia="方正黑体_GBK" w:cs="方正黑体_GBK"/>
          <w:color w:val="000000"/>
          <w:szCs w:val="32"/>
        </w:rPr>
      </w:pPr>
      <w:r>
        <w:rPr>
          <w:rFonts w:hint="eastAsia" w:ascii="方正黑体_GBK" w:hAnsi="方正黑体_GBK" w:eastAsia="方正黑体_GBK" w:cs="方正黑体_GBK"/>
          <w:color w:val="000000"/>
          <w:szCs w:val="32"/>
        </w:rPr>
        <w:t>附件</w:t>
      </w:r>
      <w:r>
        <w:rPr>
          <w:rFonts w:eastAsia="方正黑体_GBK" w:cs="方正黑体_GBK"/>
          <w:color w:val="000000"/>
          <w:szCs w:val="32"/>
        </w:rPr>
        <w:t>3</w:t>
      </w:r>
      <w:r>
        <w:rPr>
          <w:rFonts w:ascii="方正黑体_GBK" w:hAnsi="方正黑体_GBK" w:eastAsia="方正黑体_GBK" w:cs="方正黑体_GBK"/>
          <w:color w:val="000000"/>
          <w:szCs w:val="32"/>
        </w:rPr>
        <w:t>-</w:t>
      </w:r>
      <w:r>
        <w:rPr>
          <w:rFonts w:eastAsia="方正黑体_GBK" w:cs="方正黑体_GBK"/>
          <w:color w:val="000000"/>
          <w:szCs w:val="32"/>
        </w:rPr>
        <w:t>3</w:t>
      </w:r>
    </w:p>
    <w:p>
      <w:pPr>
        <w:spacing w:line="594" w:lineRule="exact"/>
        <w:jc w:val="left"/>
        <w:rPr>
          <w:rFonts w:hint="eastAsia" w:ascii="方正黑体_GBK" w:hAnsi="方正黑体_GBK" w:eastAsia="方正黑体_GBK" w:cs="方正黑体_GBK"/>
          <w:color w:val="000000"/>
          <w:szCs w:val="32"/>
        </w:rPr>
      </w:pPr>
    </w:p>
    <w:p>
      <w:pPr>
        <w:spacing w:line="594" w:lineRule="exact"/>
        <w:jc w:val="center"/>
        <w:rPr>
          <w:rFonts w:ascii="方正小标宋_GBK" w:hAnsi="方正小标宋_GBK" w:eastAsia="方正小标宋_GBK" w:cs="方正小标宋_GBK"/>
          <w:b/>
          <w:color w:val="000000"/>
          <w:sz w:val="44"/>
          <w:szCs w:val="44"/>
        </w:rPr>
      </w:pPr>
      <w:r>
        <w:rPr>
          <w:rFonts w:eastAsia="方正小标宋_GBK" w:cs="方正小标宋_GBK"/>
          <w:b/>
          <w:color w:val="000000"/>
          <w:sz w:val="44"/>
          <w:szCs w:val="44"/>
        </w:rPr>
        <w:t>2021</w:t>
      </w:r>
      <w:r>
        <w:rPr>
          <w:rFonts w:hint="eastAsia" w:ascii="方正小标宋_GBK" w:hAnsi="方正小标宋_GBK" w:eastAsia="方正小标宋_GBK" w:cs="方正小标宋_GBK"/>
          <w:b/>
          <w:color w:val="000000"/>
          <w:sz w:val="44"/>
          <w:szCs w:val="44"/>
        </w:rPr>
        <w:t>年荣昌区巩固和深化</w:t>
      </w:r>
    </w:p>
    <w:p>
      <w:pPr>
        <w:spacing w:line="594" w:lineRule="exact"/>
        <w:jc w:val="center"/>
        <w:rPr>
          <w:rFonts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濑溪河流域水产养殖污染专项整治工作方案</w:t>
      </w:r>
    </w:p>
    <w:p>
      <w:pPr>
        <w:spacing w:line="594" w:lineRule="exact"/>
        <w:ind w:firstLine="632" w:firstLineChars="200"/>
        <w:rPr>
          <w:rFonts w:ascii="方正仿宋_GBK" w:hAnsi="方正仿宋_GBK" w:eastAsia="方正仿宋_GBK" w:cs="方正仿宋_GBK"/>
          <w:color w:val="000000"/>
          <w:szCs w:val="32"/>
        </w:rPr>
      </w:pPr>
    </w:p>
    <w:p>
      <w:pPr>
        <w:spacing w:line="594" w:lineRule="exact"/>
        <w:ind w:firstLine="632" w:firstLineChars="200"/>
        <w:rPr>
          <w:rFonts w:ascii="方正仿宋_GBK" w:hAnsi="方正仿宋_GBK" w:eastAsia="方正仿宋_GBK" w:cs="方正仿宋_GBK"/>
          <w:color w:val="000000"/>
          <w:szCs w:val="32"/>
        </w:rPr>
      </w:pPr>
      <w:r>
        <w:rPr>
          <w:rFonts w:eastAsia="方正仿宋_GBK"/>
          <w:color w:val="000000"/>
        </w:rPr>
        <w:t>5月10日</w:t>
      </w:r>
      <w:r>
        <w:rPr>
          <w:rFonts w:hint="eastAsia" w:ascii="方正仿宋_GBK" w:eastAsia="方正仿宋_GBK"/>
          <w:color w:val="000000"/>
          <w:szCs w:val="32"/>
        </w:rPr>
        <w:t>中共重庆市荣昌区委召开了濑溪河流域综合治理专题会议，卢红书记要求：</w:t>
      </w:r>
      <w:r>
        <w:rPr>
          <w:rFonts w:hint="eastAsia" w:ascii="方正仿宋_GBK" w:hAnsi="方正仿宋_GBK" w:eastAsia="方正仿宋_GBK" w:cs="方正仿宋_GBK"/>
          <w:color w:val="000000"/>
          <w:szCs w:val="32"/>
        </w:rPr>
        <w:t>全区各级各部门要准确把握新发展阶段、深入贯彻新发展理念、积极融入新发展格局，坚定不移走生态优先、绿色发展之路。濑溪河流域生态环境脆弱，相关部门和镇街要深刻认识到濑溪河流域水污染防治工作的重要性、严峻性、紧迫性，增强危机感、紧迫感，保持高度警惕、消除乐观心理和麻痹心态，真正从思想上认识上重视起来，花大力气、下真功夫，齐抓共管，切实保护好濑溪河，补齐水污染防治基础设施短板。现拟定如下方案</w:t>
      </w:r>
      <w:r>
        <w:rPr>
          <w:rFonts w:hint="eastAsia" w:ascii="方正仿宋_GBK" w:hAnsi="方正仿宋_GBK" w:eastAsia="方正仿宋_GBK" w:cs="方正仿宋_GBK"/>
          <w:color w:val="000000"/>
          <w:szCs w:val="32"/>
          <w:lang w:eastAsia="zh-CN"/>
        </w:rPr>
        <w:t>。</w:t>
      </w:r>
    </w:p>
    <w:p>
      <w:pPr>
        <w:spacing w:line="594" w:lineRule="exact"/>
        <w:ind w:firstLine="632"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一、任务目标</w:t>
      </w:r>
    </w:p>
    <w:p>
      <w:pPr>
        <w:spacing w:line="594"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全面开展水产养殖污染治理，根据“谁污染谁治理、谁养殖谁管理”原则，以“加强日常管控、消除污染隐患”为措施，建立完善长效监管机制。全区养殖鱼塘水质，必须达到或优于国家《淡水养殖废水排放要求（</w:t>
      </w:r>
      <w:r>
        <w:rPr>
          <w:rFonts w:ascii="方正仿宋_GBK" w:hAnsi="方正仿宋_GBK" w:eastAsia="方正仿宋_GBK" w:cs="方正仿宋_GBK"/>
          <w:color w:val="000000"/>
          <w:szCs w:val="32"/>
        </w:rPr>
        <w:t>SC/T</w:t>
      </w:r>
      <w:r>
        <w:rPr>
          <w:rFonts w:eastAsia="方正仿宋_GBK" w:cs="方正仿宋_GBK"/>
          <w:color w:val="000000"/>
          <w:szCs w:val="32"/>
        </w:rPr>
        <w:t>9101</w:t>
      </w:r>
      <w:r>
        <w:rPr>
          <w:rFonts w:ascii="方正仿宋_GBK" w:hAnsi="方正仿宋_GBK" w:eastAsia="方正仿宋_GBK" w:cs="方正仿宋_GBK"/>
          <w:color w:val="000000"/>
          <w:szCs w:val="32"/>
        </w:rPr>
        <w:t>—</w:t>
      </w:r>
      <w:r>
        <w:rPr>
          <w:rFonts w:eastAsia="方正仿宋_GBK" w:cs="方正仿宋_GBK"/>
          <w:color w:val="000000"/>
          <w:szCs w:val="32"/>
        </w:rPr>
        <w:t>2007</w:t>
      </w:r>
      <w:r>
        <w:rPr>
          <w:rFonts w:hint="eastAsia" w:ascii="方正仿宋_GBK" w:hAnsi="方正仿宋_GBK" w:eastAsia="方正仿宋_GBK" w:cs="方正仿宋_GBK"/>
          <w:color w:val="000000"/>
          <w:szCs w:val="32"/>
        </w:rPr>
        <w:t>）》二级标准，有效消除水产养殖业对河湖库的污染隐患。</w:t>
      </w:r>
    </w:p>
    <w:p>
      <w:pPr>
        <w:spacing w:line="594" w:lineRule="exact"/>
        <w:ind w:firstLine="632"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二、治理范围及销号时限、销号标准</w:t>
      </w:r>
    </w:p>
    <w:p>
      <w:pPr>
        <w:spacing w:line="594" w:lineRule="exact"/>
        <w:ind w:firstLine="632"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（一）治理范围。</w:t>
      </w:r>
    </w:p>
    <w:p>
      <w:pPr>
        <w:spacing w:line="594"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濑溪河流域。</w:t>
      </w:r>
    </w:p>
    <w:p>
      <w:pPr>
        <w:spacing w:line="594" w:lineRule="exact"/>
        <w:ind w:firstLine="632"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（二）销号时限。</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2021</w:t>
      </w:r>
      <w:r>
        <w:rPr>
          <w:rFonts w:hint="eastAsia" w:ascii="方正仿宋_GBK" w:hAnsi="方正仿宋_GBK" w:eastAsia="方正仿宋_GBK" w:cs="方正仿宋_GBK"/>
          <w:color w:val="000000"/>
          <w:szCs w:val="32"/>
        </w:rPr>
        <w:t>年</w:t>
      </w:r>
      <w:r>
        <w:rPr>
          <w:rFonts w:eastAsia="方正仿宋_GBK" w:cs="方正仿宋_GBK"/>
          <w:color w:val="000000"/>
          <w:szCs w:val="32"/>
        </w:rPr>
        <w:t>12</w:t>
      </w:r>
      <w:r>
        <w:rPr>
          <w:rFonts w:hint="eastAsia" w:ascii="方正仿宋_GBK" w:hAnsi="方正仿宋_GBK" w:eastAsia="方正仿宋_GBK" w:cs="方正仿宋_GBK"/>
          <w:color w:val="000000"/>
          <w:szCs w:val="32"/>
        </w:rPr>
        <w:t>月</w:t>
      </w:r>
      <w:r>
        <w:rPr>
          <w:rFonts w:eastAsia="方正仿宋_GBK" w:cs="方正仿宋_GBK"/>
          <w:color w:val="000000"/>
          <w:szCs w:val="32"/>
        </w:rPr>
        <w:t>30</w:t>
      </w:r>
      <w:r>
        <w:rPr>
          <w:rFonts w:hint="eastAsia" w:ascii="方正仿宋_GBK" w:hAnsi="方正仿宋_GBK" w:eastAsia="方正仿宋_GBK" w:cs="方正仿宋_GBK"/>
          <w:color w:val="000000"/>
          <w:szCs w:val="32"/>
        </w:rPr>
        <w:t>日前</w:t>
      </w:r>
      <w:r>
        <w:rPr>
          <w:rFonts w:hint="eastAsia" w:ascii="方正仿宋_GBK" w:hAnsi="方正仿宋_GBK" w:eastAsia="方正仿宋_GBK" w:cs="方正仿宋_GBK"/>
          <w:color w:val="000000"/>
          <w:szCs w:val="32"/>
          <w:lang w:eastAsia="zh-CN"/>
        </w:rPr>
        <w:t>。</w:t>
      </w:r>
    </w:p>
    <w:p>
      <w:pPr>
        <w:spacing w:line="594" w:lineRule="exact"/>
        <w:ind w:firstLine="632"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（三）销号标准。</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1</w:t>
      </w:r>
      <w:r>
        <w:rPr>
          <w:rFonts w:hint="eastAsia" w:ascii="方正仿宋_GBK" w:hAnsi="方正仿宋_GBK" w:eastAsia="方正仿宋_GBK" w:cs="方正仿宋_GBK"/>
          <w:color w:val="000000"/>
          <w:szCs w:val="32"/>
        </w:rPr>
        <w:t>．</w:t>
      </w:r>
      <w:r>
        <w:rPr>
          <w:rFonts w:eastAsia="方正仿宋_GBK" w:cs="方正仿宋_GBK"/>
          <w:color w:val="000000"/>
          <w:szCs w:val="32"/>
        </w:rPr>
        <w:t>5</w:t>
      </w:r>
      <w:r>
        <w:rPr>
          <w:rFonts w:hint="eastAsia" w:ascii="方正仿宋_GBK" w:hAnsi="方正仿宋_GBK" w:eastAsia="方正仿宋_GBK" w:cs="方正仿宋_GBK"/>
          <w:color w:val="000000"/>
          <w:szCs w:val="32"/>
        </w:rPr>
        <w:t>亩以上鱼塘：</w:t>
      </w:r>
    </w:p>
    <w:p>
      <w:pPr>
        <w:spacing w:line="594" w:lineRule="exact"/>
        <w:ind w:firstLine="632"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提供有效期一年以内满足《淡水养殖废水排放要求（SC/TA9101—2007）》二级标准的《水质检测报告》。</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2</w:t>
      </w:r>
      <w:r>
        <w:rPr>
          <w:rFonts w:hint="eastAsia" w:ascii="方正仿宋_GBK" w:hAnsi="方正仿宋_GBK" w:eastAsia="方正仿宋_GBK" w:cs="方正仿宋_GBK"/>
          <w:color w:val="000000"/>
          <w:szCs w:val="32"/>
        </w:rPr>
        <w:t>．</w:t>
      </w:r>
      <w:r>
        <w:rPr>
          <w:rFonts w:eastAsia="方正仿宋_GBK" w:cs="方正仿宋_GBK"/>
          <w:color w:val="000000"/>
          <w:szCs w:val="32"/>
        </w:rPr>
        <w:t>5</w:t>
      </w:r>
      <w:r>
        <w:rPr>
          <w:rFonts w:hint="eastAsia" w:ascii="方正仿宋_GBK" w:hAnsi="方正仿宋_GBK" w:eastAsia="方正仿宋_GBK" w:cs="方正仿宋_GBK"/>
          <w:color w:val="000000"/>
          <w:szCs w:val="32"/>
        </w:rPr>
        <w:t>亩以下鱼塘：</w:t>
      </w:r>
    </w:p>
    <w:p>
      <w:pPr>
        <w:spacing w:line="594"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生态养殖或提供有效期一年以内满足《淡水养殖废水排放要求（</w:t>
      </w:r>
      <w:r>
        <w:rPr>
          <w:rFonts w:ascii="方正仿宋_GBK" w:hAnsi="方正仿宋_GBK" w:eastAsia="方正仿宋_GBK" w:cs="方正仿宋_GBK"/>
          <w:color w:val="000000"/>
          <w:szCs w:val="32"/>
        </w:rPr>
        <w:t>SC/TA</w:t>
      </w:r>
      <w:r>
        <w:rPr>
          <w:rFonts w:eastAsia="方正仿宋_GBK" w:cs="方正仿宋_GBK"/>
          <w:color w:val="000000"/>
          <w:szCs w:val="32"/>
        </w:rPr>
        <w:t>9101</w:t>
      </w:r>
      <w:r>
        <w:rPr>
          <w:rFonts w:ascii="方正仿宋_GBK" w:hAnsi="方正仿宋_GBK" w:eastAsia="方正仿宋_GBK" w:cs="方正仿宋_GBK"/>
          <w:color w:val="000000"/>
          <w:szCs w:val="32"/>
        </w:rPr>
        <w:t>—</w:t>
      </w:r>
      <w:r>
        <w:rPr>
          <w:rFonts w:eastAsia="方正仿宋_GBK" w:cs="方正仿宋_GBK"/>
          <w:color w:val="000000"/>
          <w:szCs w:val="32"/>
        </w:rPr>
        <w:t>2007</w:t>
      </w:r>
      <w:r>
        <w:rPr>
          <w:rFonts w:hint="eastAsia" w:ascii="方正仿宋_GBK" w:hAnsi="方正仿宋_GBK" w:eastAsia="方正仿宋_GBK" w:cs="方正仿宋_GBK"/>
          <w:color w:val="000000"/>
          <w:szCs w:val="32"/>
        </w:rPr>
        <w:t>）》二级标准的《水质检测报告》。</w:t>
      </w:r>
    </w:p>
    <w:p>
      <w:pPr>
        <w:spacing w:line="594" w:lineRule="exact"/>
        <w:ind w:firstLine="632"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三、治理内容及措施</w:t>
      </w:r>
    </w:p>
    <w:p>
      <w:pPr>
        <w:spacing w:line="594" w:lineRule="exact"/>
        <w:ind w:firstLine="632"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（一）水质要求。</w:t>
      </w:r>
    </w:p>
    <w:p>
      <w:pPr>
        <w:spacing w:line="594"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通过生态养殖、鱼菜共生、建池塘底排污系统、水产养殖废水净化生态湿地、生物和化学调节水质等技术方法进行治理，其中以通过生物、化学、物理的技术方法进行底改为主。治理后的养殖鱼塘水质应达到《中华人民共和国渔业水质标准（</w:t>
      </w:r>
      <w:r>
        <w:rPr>
          <w:rFonts w:ascii="方正仿宋_GBK" w:hAnsi="方正仿宋_GBK" w:eastAsia="方正仿宋_GBK" w:cs="方正仿宋_GBK"/>
          <w:color w:val="000000"/>
          <w:szCs w:val="32"/>
        </w:rPr>
        <w:t>GB</w:t>
      </w:r>
      <w:r>
        <w:rPr>
          <w:rFonts w:eastAsia="方正仿宋_GBK" w:cs="方正仿宋_GBK"/>
          <w:color w:val="000000"/>
          <w:szCs w:val="32"/>
        </w:rPr>
        <w:t>11607</w:t>
      </w:r>
      <w:r>
        <w:rPr>
          <w:rFonts w:ascii="方正仿宋_GBK" w:hAnsi="方正仿宋_GBK" w:eastAsia="方正仿宋_GBK" w:cs="方正仿宋_GBK"/>
          <w:color w:val="000000"/>
          <w:szCs w:val="32"/>
        </w:rPr>
        <w:t>-</w:t>
      </w:r>
      <w:r>
        <w:rPr>
          <w:rFonts w:eastAsia="方正仿宋_GBK" w:cs="方正仿宋_GBK"/>
          <w:color w:val="000000"/>
          <w:szCs w:val="32"/>
        </w:rPr>
        <w:t>89</w:t>
      </w:r>
      <w:r>
        <w:rPr>
          <w:rFonts w:hint="eastAsia" w:ascii="方正仿宋_GBK" w:hAnsi="方正仿宋_GBK" w:eastAsia="方正仿宋_GBK" w:cs="方正仿宋_GBK"/>
          <w:color w:val="000000"/>
          <w:szCs w:val="32"/>
        </w:rPr>
        <w:t>）》。</w:t>
      </w:r>
    </w:p>
    <w:p>
      <w:pPr>
        <w:spacing w:line="594" w:lineRule="exact"/>
        <w:ind w:firstLine="632"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（二）生态养殖。</w:t>
      </w:r>
    </w:p>
    <w:p>
      <w:pPr>
        <w:spacing w:line="594" w:lineRule="exact"/>
        <w:rPr>
          <w:rFonts w:ascii="方正仿宋_GBK" w:hAnsi="方正仿宋_GBK" w:eastAsia="方正仿宋_GBK" w:cs="方正仿宋_GBK"/>
          <w:color w:val="000000"/>
          <w:szCs w:val="32"/>
        </w:rPr>
      </w:pP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在《荣昌区</w:t>
      </w:r>
      <w:r>
        <w:rPr>
          <w:rFonts w:eastAsia="方正仿宋_GBK" w:cs="方正仿宋_GBK"/>
          <w:color w:val="000000"/>
          <w:szCs w:val="32"/>
        </w:rPr>
        <w:t>2019</w:t>
      </w:r>
      <w:r>
        <w:rPr>
          <w:rFonts w:hint="eastAsia" w:ascii="方正仿宋_GBK" w:hAnsi="方正仿宋_GBK" w:eastAsia="方正仿宋_GBK" w:cs="方正仿宋_GBK"/>
          <w:color w:val="000000"/>
          <w:szCs w:val="32"/>
        </w:rPr>
        <w:t>年濑溪河流域污染防治攻坚行动实施方案》（荣委发〔</w:t>
      </w:r>
      <w:r>
        <w:rPr>
          <w:rFonts w:eastAsia="方正仿宋_GBK" w:cs="方正仿宋_GBK"/>
          <w:color w:val="000000"/>
          <w:szCs w:val="32"/>
        </w:rPr>
        <w:t>2019</w:t>
      </w:r>
      <w:r>
        <w:rPr>
          <w:rFonts w:hint="eastAsia" w:ascii="方正仿宋_GBK" w:hAnsi="方正仿宋_GBK" w:eastAsia="方正仿宋_GBK" w:cs="方正仿宋_GBK"/>
          <w:color w:val="000000"/>
          <w:szCs w:val="32"/>
        </w:rPr>
        <w:t>〕</w:t>
      </w:r>
      <w:r>
        <w:rPr>
          <w:rFonts w:eastAsia="方正仿宋_GBK" w:cs="方正仿宋_GBK"/>
          <w:color w:val="000000"/>
          <w:szCs w:val="32"/>
        </w:rPr>
        <w:t>11</w:t>
      </w:r>
      <w:r>
        <w:rPr>
          <w:rFonts w:hint="eastAsia" w:ascii="方正仿宋_GBK" w:hAnsi="方正仿宋_GBK" w:eastAsia="方正仿宋_GBK" w:cs="方正仿宋_GBK"/>
          <w:color w:val="000000"/>
          <w:szCs w:val="32"/>
        </w:rPr>
        <w:t>号文件）《荣昌区水质全面提升巩固总体方案》（荣委发〔</w:t>
      </w:r>
      <w:r>
        <w:rPr>
          <w:rFonts w:eastAsia="方正仿宋_GBK" w:cs="方正仿宋_GBK"/>
          <w:color w:val="000000"/>
          <w:szCs w:val="32"/>
        </w:rPr>
        <w:t>2020</w:t>
      </w:r>
      <w:r>
        <w:rPr>
          <w:rFonts w:hint="eastAsia" w:ascii="方正仿宋_GBK" w:hAnsi="方正仿宋_GBK" w:eastAsia="方正仿宋_GBK" w:cs="方正仿宋_GBK"/>
          <w:color w:val="000000"/>
          <w:szCs w:val="32"/>
        </w:rPr>
        <w:t>〕</w:t>
      </w:r>
      <w:r>
        <w:rPr>
          <w:rFonts w:eastAsia="方正仿宋_GBK" w:cs="方正仿宋_GBK"/>
          <w:color w:val="000000"/>
          <w:szCs w:val="32"/>
        </w:rPr>
        <w:t>13</w:t>
      </w:r>
      <w:r>
        <w:rPr>
          <w:rFonts w:hint="eastAsia" w:ascii="方正仿宋_GBK" w:hAnsi="方正仿宋_GBK" w:eastAsia="方正仿宋_GBK" w:cs="方正仿宋_GBK"/>
          <w:color w:val="000000"/>
          <w:szCs w:val="32"/>
        </w:rPr>
        <w:t>号）基础上，</w:t>
      </w:r>
      <w:r>
        <w:rPr>
          <w:rFonts w:eastAsia="方正仿宋_GBK" w:cs="方正仿宋_GBK"/>
          <w:color w:val="000000"/>
          <w:szCs w:val="32"/>
        </w:rPr>
        <w:t>2021</w:t>
      </w:r>
      <w:r>
        <w:rPr>
          <w:rFonts w:hint="eastAsia" w:ascii="方正仿宋_GBK" w:hAnsi="方正仿宋_GBK" w:eastAsia="方正仿宋_GBK" w:cs="方正仿宋_GBK"/>
          <w:color w:val="000000"/>
          <w:szCs w:val="32"/>
        </w:rPr>
        <w:t>年继续开展生态养殖模式养殖水生生物。</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1</w:t>
      </w:r>
      <w:r>
        <w:rPr>
          <w:rFonts w:hint="eastAsia" w:ascii="方正仿宋_GBK" w:hAnsi="方正仿宋_GBK" w:eastAsia="方正仿宋_GBK" w:cs="方正仿宋_GBK"/>
          <w:color w:val="000000"/>
          <w:szCs w:val="32"/>
        </w:rPr>
        <w:t>．濑溪河流域</w:t>
      </w:r>
      <w:r>
        <w:rPr>
          <w:rFonts w:eastAsia="方正仿宋_GBK" w:cs="方正仿宋_GBK"/>
          <w:color w:val="000000"/>
          <w:szCs w:val="32"/>
        </w:rPr>
        <w:t>200</w:t>
      </w:r>
      <w:r>
        <w:rPr>
          <w:rFonts w:hint="eastAsia" w:ascii="方正仿宋_GBK" w:hAnsi="方正仿宋_GBK" w:eastAsia="方正仿宋_GBK" w:cs="方正仿宋_GBK"/>
          <w:color w:val="000000"/>
          <w:szCs w:val="32"/>
        </w:rPr>
        <w:t>米范围内以及管家沟河、邓家河、盐井河、双石桥河、拱桥小河沟</w:t>
      </w:r>
      <w:r>
        <w:rPr>
          <w:rFonts w:eastAsia="方正仿宋_GBK" w:cs="方正仿宋_GBK"/>
          <w:color w:val="000000"/>
          <w:szCs w:val="32"/>
        </w:rPr>
        <w:t>500</w:t>
      </w:r>
      <w:r>
        <w:rPr>
          <w:rFonts w:hint="eastAsia" w:ascii="方正仿宋_GBK" w:hAnsi="方正仿宋_GBK" w:eastAsia="方正仿宋_GBK" w:cs="方正仿宋_GBK"/>
          <w:color w:val="000000"/>
          <w:szCs w:val="32"/>
        </w:rPr>
        <w:t>米范围内共有鱼塘</w:t>
      </w:r>
      <w:r>
        <w:rPr>
          <w:rFonts w:eastAsia="方正仿宋_GBK" w:cs="方正仿宋_GBK"/>
          <w:color w:val="000000"/>
          <w:szCs w:val="32"/>
        </w:rPr>
        <w:t>278</w:t>
      </w:r>
      <w:r>
        <w:rPr>
          <w:rFonts w:hint="eastAsia" w:ascii="方正仿宋_GBK" w:hAnsi="方正仿宋_GBK" w:eastAsia="方正仿宋_GBK" w:cs="方正仿宋_GBK"/>
          <w:color w:val="000000"/>
          <w:szCs w:val="32"/>
        </w:rPr>
        <w:t>口，面积</w:t>
      </w:r>
      <w:r>
        <w:rPr>
          <w:rFonts w:eastAsia="方正仿宋_GBK" w:cs="方正仿宋_GBK"/>
          <w:color w:val="000000"/>
          <w:szCs w:val="32"/>
        </w:rPr>
        <w:t>3648</w:t>
      </w:r>
      <w:r>
        <w:rPr>
          <w:rFonts w:hint="eastAsia" w:ascii="方正仿宋_GBK" w:hAnsi="方正仿宋_GBK" w:eastAsia="方正仿宋_GBK" w:cs="方正仿宋_GBK"/>
          <w:color w:val="000000"/>
          <w:szCs w:val="32"/>
        </w:rPr>
        <w:t>亩。应采取生态养殖模式（合理密度、不培水、不安放增氧机扩大养殖密度等技术措施）从事水生养殖，按期达到生态养殖模式标准的给予资金补助（以拆除增氧机和水质达标为验收标准）。</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2</w:t>
      </w:r>
      <w:r>
        <w:rPr>
          <w:rFonts w:hint="eastAsia" w:ascii="方正仿宋_GBK" w:hAnsi="方正仿宋_GBK" w:eastAsia="方正仿宋_GBK" w:cs="方正仿宋_GBK"/>
          <w:color w:val="000000"/>
          <w:szCs w:val="32"/>
        </w:rPr>
        <w:t>．</w:t>
      </w:r>
      <w:r>
        <w:rPr>
          <w:rFonts w:eastAsia="方正仿宋_GBK" w:cs="方正仿宋_GBK"/>
          <w:color w:val="000000"/>
          <w:szCs w:val="32"/>
        </w:rPr>
        <w:t>5</w:t>
      </w:r>
      <w:r>
        <w:rPr>
          <w:rFonts w:hint="eastAsia" w:ascii="方正仿宋_GBK" w:hAnsi="方正仿宋_GBK" w:eastAsia="方正仿宋_GBK" w:cs="方正仿宋_GBK"/>
          <w:color w:val="000000"/>
          <w:szCs w:val="32"/>
        </w:rPr>
        <w:t>亩以下养殖鱼塘</w:t>
      </w:r>
      <w:r>
        <w:rPr>
          <w:rFonts w:eastAsia="方正仿宋_GBK" w:cs="方正仿宋_GBK"/>
          <w:color w:val="000000"/>
          <w:szCs w:val="32"/>
        </w:rPr>
        <w:t>301</w:t>
      </w:r>
      <w:r>
        <w:rPr>
          <w:rFonts w:hint="eastAsia" w:ascii="方正仿宋_GBK" w:hAnsi="方正仿宋_GBK" w:eastAsia="方正仿宋_GBK" w:cs="方正仿宋_GBK"/>
          <w:color w:val="000000"/>
          <w:szCs w:val="32"/>
        </w:rPr>
        <w:t>口，面积</w:t>
      </w:r>
      <w:r>
        <w:rPr>
          <w:rFonts w:eastAsia="方正仿宋_GBK" w:cs="方正仿宋_GBK"/>
          <w:color w:val="000000"/>
          <w:szCs w:val="32"/>
        </w:rPr>
        <w:t>871</w:t>
      </w:r>
      <w:r>
        <w:rPr>
          <w:rFonts w:ascii="方正仿宋_GBK" w:hAnsi="方正仿宋_GBK" w:eastAsia="方正仿宋_GBK" w:cs="方正仿宋_GBK"/>
          <w:color w:val="000000"/>
          <w:szCs w:val="32"/>
        </w:rPr>
        <w:t>.</w:t>
      </w:r>
      <w:r>
        <w:rPr>
          <w:rFonts w:eastAsia="方正仿宋_GBK" w:cs="方正仿宋_GBK"/>
          <w:color w:val="000000"/>
          <w:szCs w:val="32"/>
        </w:rPr>
        <w:t>98</w:t>
      </w:r>
      <w:r>
        <w:rPr>
          <w:rFonts w:hint="eastAsia" w:ascii="方正仿宋_GBK" w:hAnsi="方正仿宋_GBK" w:eastAsia="方正仿宋_GBK" w:cs="方正仿宋_GBK"/>
          <w:color w:val="000000"/>
          <w:szCs w:val="32"/>
        </w:rPr>
        <w:t>亩，必须采取生态养殖模式（合理密度、不培水、不安放增氧机扩大养殖密度等技术措施）养殖水生生物。</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3</w:t>
      </w:r>
      <w:r>
        <w:rPr>
          <w:rFonts w:hint="eastAsia" w:ascii="方正仿宋_GBK" w:hAnsi="方正仿宋_GBK" w:eastAsia="方正仿宋_GBK" w:cs="方正仿宋_GBK"/>
          <w:color w:val="000000"/>
          <w:szCs w:val="32"/>
        </w:rPr>
        <w:t>．全区各类水库，探索自然生态养殖模式，鼓励集体经济参与生态养殖模式进行管理。</w:t>
      </w:r>
    </w:p>
    <w:p>
      <w:pPr>
        <w:spacing w:line="594" w:lineRule="exact"/>
        <w:ind w:firstLine="632"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（三）加强水质监测。</w:t>
      </w:r>
    </w:p>
    <w:p>
      <w:pPr>
        <w:spacing w:line="594" w:lineRule="exact"/>
        <w:ind w:firstLine="632" w:firstLineChars="200"/>
        <w:rPr>
          <w:rFonts w:hint="eastAsia" w:ascii="方正仿宋_GBK" w:hAnsi="方正仿宋_GBK" w:eastAsia="方正仿宋_GBK" w:cs="方正仿宋_GBK"/>
          <w:color w:val="000000"/>
          <w:szCs w:val="32"/>
        </w:rPr>
      </w:pPr>
      <w:r>
        <w:rPr>
          <w:rFonts w:eastAsia="方正仿宋_GBK" w:cs="方正仿宋_GBK"/>
          <w:color w:val="000000"/>
          <w:szCs w:val="32"/>
        </w:rPr>
        <w:t>1</w:t>
      </w:r>
      <w:r>
        <w:rPr>
          <w:rFonts w:hint="eastAsia" w:ascii="方正仿宋_GBK" w:hAnsi="方正仿宋_GBK" w:eastAsia="方正仿宋_GBK" w:cs="方正仿宋_GBK"/>
          <w:color w:val="000000"/>
          <w:szCs w:val="32"/>
        </w:rPr>
        <w:t>．区农业农村委对全区</w:t>
      </w:r>
      <w:r>
        <w:rPr>
          <w:rFonts w:eastAsia="方正仿宋_GBK" w:cs="方正仿宋_GBK"/>
          <w:color w:val="000000"/>
          <w:szCs w:val="32"/>
        </w:rPr>
        <w:t>5</w:t>
      </w:r>
      <w:r>
        <w:rPr>
          <w:rFonts w:hint="eastAsia" w:ascii="方正仿宋_GBK" w:hAnsi="方正仿宋_GBK" w:eastAsia="方正仿宋_GBK" w:cs="方正仿宋_GBK"/>
          <w:color w:val="000000"/>
          <w:szCs w:val="32"/>
        </w:rPr>
        <w:t>亩以上养殖鱼塘</w:t>
      </w:r>
      <w:r>
        <w:rPr>
          <w:rFonts w:eastAsia="方正仿宋_GBK" w:cs="方正仿宋_GBK"/>
          <w:color w:val="000000"/>
          <w:szCs w:val="32"/>
        </w:rPr>
        <w:t>321</w:t>
      </w:r>
      <w:r>
        <w:rPr>
          <w:rFonts w:hint="eastAsia" w:ascii="方正仿宋_GBK" w:hAnsi="方正仿宋_GBK" w:eastAsia="方正仿宋_GBK" w:cs="方正仿宋_GBK"/>
          <w:color w:val="000000"/>
          <w:szCs w:val="32"/>
        </w:rPr>
        <w:t>口，</w:t>
      </w:r>
      <w:r>
        <w:rPr>
          <w:rFonts w:eastAsia="方正仿宋_GBK" w:cs="方正仿宋_GBK"/>
          <w:color w:val="000000"/>
          <w:szCs w:val="32"/>
        </w:rPr>
        <w:t>5</w:t>
      </w:r>
      <w:r>
        <w:rPr>
          <w:rFonts w:hint="eastAsia" w:ascii="方正仿宋_GBK" w:hAnsi="方正仿宋_GBK" w:eastAsia="方正仿宋_GBK" w:cs="方正仿宋_GBK"/>
          <w:color w:val="000000"/>
          <w:szCs w:val="32"/>
        </w:rPr>
        <w:t>亩以下养殖鱼塘</w:t>
      </w:r>
      <w:r>
        <w:rPr>
          <w:rFonts w:eastAsia="方正仿宋_GBK" w:cs="方正仿宋_GBK"/>
          <w:color w:val="000000"/>
          <w:szCs w:val="32"/>
        </w:rPr>
        <w:t>855</w:t>
      </w:r>
      <w:r>
        <w:rPr>
          <w:rFonts w:hint="eastAsia" w:ascii="方正仿宋_GBK" w:hAnsi="方正仿宋_GBK" w:eastAsia="方正仿宋_GBK" w:cs="方正仿宋_GBK"/>
          <w:color w:val="000000"/>
          <w:szCs w:val="32"/>
        </w:rPr>
        <w:t>口，其中濑溪河流域</w:t>
      </w:r>
      <w:r>
        <w:rPr>
          <w:rFonts w:eastAsia="方正仿宋_GBK" w:cs="方正仿宋_GBK"/>
          <w:color w:val="000000"/>
          <w:szCs w:val="32"/>
        </w:rPr>
        <w:t>301</w:t>
      </w:r>
      <w:r>
        <w:rPr>
          <w:rFonts w:hint="eastAsia" w:ascii="方正仿宋_GBK" w:hAnsi="方正仿宋_GBK" w:eastAsia="方正仿宋_GBK" w:cs="方正仿宋_GBK"/>
          <w:color w:val="000000"/>
          <w:szCs w:val="32"/>
        </w:rPr>
        <w:t>口、大清流河流域</w:t>
      </w:r>
      <w:r>
        <w:rPr>
          <w:rFonts w:eastAsia="方正仿宋_GBK" w:cs="方正仿宋_GBK"/>
          <w:color w:val="000000"/>
          <w:szCs w:val="32"/>
        </w:rPr>
        <w:t>554</w:t>
      </w:r>
      <w:r>
        <w:rPr>
          <w:rFonts w:hint="eastAsia" w:ascii="方正仿宋_GBK" w:hAnsi="方正仿宋_GBK" w:eastAsia="方正仿宋_GBK" w:cs="方正仿宋_GBK"/>
          <w:color w:val="000000"/>
          <w:szCs w:val="32"/>
        </w:rPr>
        <w:t>口，进行水质检测。</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2</w:t>
      </w:r>
      <w:r>
        <w:rPr>
          <w:rFonts w:hint="eastAsia" w:ascii="方正仿宋_GBK" w:hAnsi="方正仿宋_GBK" w:eastAsia="方正仿宋_GBK" w:cs="方正仿宋_GBK"/>
          <w:color w:val="000000"/>
          <w:szCs w:val="32"/>
        </w:rPr>
        <w:t>．后期监管按</w:t>
      </w:r>
      <w:r>
        <w:rPr>
          <w:rFonts w:eastAsia="方正仿宋_GBK" w:cs="方正仿宋_GBK"/>
          <w:color w:val="000000"/>
          <w:szCs w:val="32"/>
        </w:rPr>
        <w:t>20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比例不定期对全区鱼塘进行抽查，并对规模养殖场（塘）、潜在污染几率大的水生生物养殖场（塘）进行跟踪监测。</w:t>
      </w:r>
    </w:p>
    <w:p>
      <w:pPr>
        <w:spacing w:line="594" w:lineRule="exact"/>
        <w:ind w:firstLine="632"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（四）严格执法。</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1</w:t>
      </w:r>
      <w:r>
        <w:rPr>
          <w:rFonts w:hint="eastAsia" w:ascii="方正仿宋_GBK" w:hAnsi="方正仿宋_GBK" w:eastAsia="方正仿宋_GBK" w:cs="方正仿宋_GBK"/>
          <w:color w:val="000000"/>
          <w:szCs w:val="32"/>
        </w:rPr>
        <w:t>．养殖水体不达标的，镇街督促养殖业主限期整改。</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2</w:t>
      </w:r>
      <w:r>
        <w:rPr>
          <w:rFonts w:hint="eastAsia" w:ascii="方正仿宋_GBK" w:hAnsi="方正仿宋_GBK" w:eastAsia="方正仿宋_GBK" w:cs="方正仿宋_GBK"/>
          <w:color w:val="000000"/>
          <w:szCs w:val="32"/>
        </w:rPr>
        <w:t>．对以投放化肥、粪便、动物尸体（肢体、内脏）、动物源性饲料等污染水体的方式从事水生养殖的，由区农业农村委依法立案查处。</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3</w:t>
      </w:r>
      <w:r>
        <w:rPr>
          <w:rFonts w:hint="eastAsia" w:ascii="方正仿宋_GBK" w:hAnsi="方正仿宋_GBK" w:eastAsia="方正仿宋_GBK" w:cs="方正仿宋_GBK"/>
          <w:color w:val="000000"/>
          <w:szCs w:val="32"/>
        </w:rPr>
        <w:t>．对违规使用渔药、渔用饵料、水质调节等投入品的，由区农业农村委依法立案查处。</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4</w:t>
      </w:r>
      <w:r>
        <w:rPr>
          <w:rFonts w:hint="eastAsia" w:ascii="方正仿宋_GBK" w:hAnsi="方正仿宋_GBK" w:eastAsia="方正仿宋_GBK" w:cs="方正仿宋_GBK"/>
          <w:color w:val="000000"/>
          <w:szCs w:val="32"/>
        </w:rPr>
        <w:t>．对未按规定建立或保存农产品生产记录的，由区农业农村委依法立案查处。</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5</w:t>
      </w:r>
      <w:r>
        <w:rPr>
          <w:rFonts w:hint="eastAsia" w:ascii="方正仿宋_GBK" w:hAnsi="方正仿宋_GBK" w:eastAsia="方正仿宋_GBK" w:cs="方正仿宋_GBK"/>
          <w:color w:val="000000"/>
          <w:szCs w:val="32"/>
        </w:rPr>
        <w:t>．对违反法律、法规规定，向农产品产地排放或者倾倒废水、废气、固体废物或者其他有毒有害物质的，由区生态环境局依法立案查处。</w:t>
      </w:r>
    </w:p>
    <w:p>
      <w:pPr>
        <w:spacing w:line="594" w:lineRule="exact"/>
        <w:ind w:firstLine="632"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（五）加强日常监管巡查。</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1</w:t>
      </w:r>
      <w:r>
        <w:rPr>
          <w:rFonts w:hint="eastAsia" w:ascii="方正仿宋_GBK" w:hAnsi="方正仿宋_GBK" w:eastAsia="方正仿宋_GBK" w:cs="方正仿宋_GBK"/>
          <w:color w:val="000000"/>
          <w:szCs w:val="32"/>
        </w:rPr>
        <w:t>．根据《中华人民共和国渔业法》《重庆市长江三峡水库库区及流域水污染防治条例》等法律法规，对养殖水体不达标的鱼塘坚决整治，对整治无效的，查明原因依法查处，扎实推进综合整治工作。</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2</w:t>
      </w:r>
      <w:r>
        <w:rPr>
          <w:rFonts w:hint="eastAsia" w:ascii="方正仿宋_GBK" w:hAnsi="方正仿宋_GBK" w:eastAsia="方正仿宋_GBK" w:cs="方正仿宋_GBK"/>
          <w:color w:val="000000"/>
          <w:szCs w:val="32"/>
        </w:rPr>
        <w:t>．按照属地管理原则，各镇街要严格对以投放化肥、粪便、动物尸体（肢体、内脏）、动物源性饲料等污染水体的方式进行水产养殖的行为进行监管巡查。发现养殖水体发黑、发绿、发黄、发臭等不正常现象，及时进行调查并督促业主限期整改。对拒不整改或限期整改不达标的，报送区农业农村委、区水利局、区生态环境局等相关职能部门依法查处。</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3</w:t>
      </w:r>
      <w:r>
        <w:rPr>
          <w:rFonts w:hint="eastAsia" w:ascii="方正仿宋_GBK" w:hAnsi="方正仿宋_GBK" w:eastAsia="方正仿宋_GBK" w:cs="方正仿宋_GBK"/>
          <w:color w:val="000000"/>
          <w:szCs w:val="32"/>
        </w:rPr>
        <w:t>．镇街要严格按照“三项记录”（生产记录、用药记录和销售记录）要求，严格检查渔药、渔用饵料、水质调节等投入品的使用情况，发现问题，及时报区农业农村委依法立案查处。</w:t>
      </w:r>
    </w:p>
    <w:p>
      <w:pPr>
        <w:spacing w:line="594" w:lineRule="exact"/>
        <w:ind w:firstLine="632" w:firstLineChars="200"/>
        <w:rPr>
          <w:rFonts w:hint="eastAsia" w:ascii="方正仿宋_GBK" w:hAnsi="方正仿宋_GBK" w:eastAsia="方正仿宋_GBK" w:cs="方正仿宋_GBK"/>
          <w:color w:val="000000"/>
          <w:szCs w:val="32"/>
        </w:rPr>
      </w:pPr>
      <w:r>
        <w:rPr>
          <w:rFonts w:eastAsia="方正仿宋_GBK" w:cs="方正仿宋_GBK"/>
          <w:color w:val="000000"/>
          <w:szCs w:val="32"/>
        </w:rPr>
        <w:t>4</w:t>
      </w:r>
      <w:r>
        <w:rPr>
          <w:rFonts w:hint="eastAsia" w:ascii="方正仿宋_GBK" w:hAnsi="方正仿宋_GBK" w:eastAsia="方正仿宋_GBK" w:cs="方正仿宋_GBK"/>
          <w:color w:val="000000"/>
          <w:szCs w:val="32"/>
        </w:rPr>
        <w:t>．在水产养殖生产过程中，严禁未达标养殖废水直接向外排放。需向流域排放养殖尾水和废水时，养殖业主提前</w:t>
      </w:r>
      <w:r>
        <w:rPr>
          <w:rFonts w:eastAsia="方正仿宋_GBK" w:cs="方正仿宋_GBK"/>
          <w:color w:val="000000"/>
          <w:szCs w:val="32"/>
        </w:rPr>
        <w:t>3</w:t>
      </w:r>
      <w:r>
        <w:rPr>
          <w:rFonts w:hint="eastAsia" w:ascii="方正仿宋_GBK" w:hAnsi="方正仿宋_GBK" w:eastAsia="方正仿宋_GBK" w:cs="方正仿宋_GBK"/>
          <w:color w:val="000000"/>
          <w:szCs w:val="32"/>
        </w:rPr>
        <w:t>日向所在镇街提出书面申请，同时提交经三方监测的养殖水体检测报告，镇街受理申请后，</w:t>
      </w:r>
      <w:r>
        <w:rPr>
          <w:rFonts w:eastAsia="方正仿宋_GBK" w:cs="方正仿宋_GBK"/>
          <w:color w:val="000000"/>
          <w:szCs w:val="32"/>
        </w:rPr>
        <w:t>5</w:t>
      </w:r>
      <w:r>
        <w:rPr>
          <w:rFonts w:hint="eastAsia" w:ascii="方正仿宋_GBK" w:hAnsi="方正仿宋_GBK" w:eastAsia="方正仿宋_GBK" w:cs="方正仿宋_GBK"/>
          <w:color w:val="000000"/>
          <w:szCs w:val="32"/>
        </w:rPr>
        <w:t>个工作日内核实情况，符合排放要求的，监督排放，不符合排放要求的，督促限期整改。严禁通过暗管、渗井、灌注等逃避监管的方式违法排放不达标污水。发现环境违法问题，应及时报区农业农村委、区水利局、区生态环境局等职能部门依法查处。</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5</w:t>
      </w:r>
      <w:r>
        <w:rPr>
          <w:rFonts w:hint="eastAsia" w:ascii="方正仿宋_GBK" w:hAnsi="方正仿宋_GBK" w:eastAsia="方正仿宋_GBK" w:cs="方正仿宋_GBK"/>
          <w:color w:val="000000"/>
          <w:szCs w:val="32"/>
        </w:rPr>
        <w:t>．</w:t>
      </w:r>
      <w:r>
        <w:rPr>
          <w:rFonts w:eastAsia="方正仿宋_GBK" w:cs="方正仿宋_GBK"/>
          <w:color w:val="000000"/>
          <w:szCs w:val="32"/>
        </w:rPr>
        <w:t>2019</w:t>
      </w:r>
      <w:r>
        <w:rPr>
          <w:rFonts w:hint="eastAsia" w:ascii="方正仿宋_GBK" w:hAnsi="方正仿宋_GBK" w:eastAsia="方正仿宋_GBK" w:cs="方正仿宋_GBK"/>
          <w:color w:val="000000"/>
          <w:szCs w:val="32"/>
        </w:rPr>
        <w:t>年全区所有集体山坪塘已拆除了增氧机，塘体水质得到有效改善。</w:t>
      </w:r>
      <w:r>
        <w:rPr>
          <w:rFonts w:eastAsia="方正仿宋_GBK" w:cs="方正仿宋_GBK"/>
          <w:color w:val="000000"/>
          <w:szCs w:val="32"/>
        </w:rPr>
        <w:t>2021</w:t>
      </w:r>
      <w:r>
        <w:rPr>
          <w:rFonts w:hint="eastAsia" w:ascii="方正仿宋_GBK" w:hAnsi="方正仿宋_GBK" w:eastAsia="方正仿宋_GBK" w:cs="方正仿宋_GBK"/>
          <w:color w:val="000000"/>
          <w:szCs w:val="32"/>
        </w:rPr>
        <w:t>年各镇街要加强监管巡查，一经发现安装了增氧机，要第一时间予以拆除，防止反弹。</w:t>
      </w:r>
    </w:p>
    <w:p>
      <w:pPr>
        <w:tabs>
          <w:tab w:val="left" w:pos="748"/>
        </w:tabs>
        <w:spacing w:line="594" w:lineRule="exact"/>
        <w:ind w:firstLine="640"/>
        <w:jc w:val="left"/>
        <w:rPr>
          <w:rFonts w:hint="eastAsia" w:ascii="方正仿宋_GBK" w:hAnsi="方正仿宋_GBK" w:eastAsia="方正仿宋_GBK" w:cs="方正仿宋_GBK"/>
          <w:color w:val="000000"/>
          <w:szCs w:val="32"/>
        </w:rPr>
      </w:pPr>
      <w:r>
        <w:rPr>
          <w:rFonts w:eastAsia="方正仿宋_GBK" w:cs="方正仿宋_GBK"/>
          <w:color w:val="000000"/>
          <w:szCs w:val="32"/>
        </w:rPr>
        <w:t>6</w:t>
      </w:r>
      <w:r>
        <w:rPr>
          <w:rFonts w:hint="eastAsia" w:ascii="方正仿宋_GBK" w:hAnsi="方正仿宋_GBK" w:eastAsia="方正仿宋_GBK" w:cs="方正仿宋_GBK"/>
          <w:color w:val="000000"/>
          <w:szCs w:val="32"/>
        </w:rPr>
        <w:t>．在水产养殖生产过程中，严禁未达标养殖废水直接向外排放。一是鱼塘尾水未达到排放标准或所在河流水质为V类、劣V类水体的，严禁清塘。达到排放标准的，应控制同区域清塘规模，原则上同一镇街同一天清塘总面积不得超过200亩。二是需向流域排放养殖尾水和废水时，提前3日提出书面申请，并出具检测报告,镇街受理申请后，5个工作日内，监督排放。三是达标尾水不能直排</w:t>
      </w:r>
      <w:r>
        <w:rPr>
          <w:rFonts w:hint="eastAsia" w:ascii="方正仿宋_GBK" w:hAnsi="方正仿宋_GBK" w:eastAsia="方正仿宋_GBK" w:cs="方正仿宋_GBK"/>
          <w:color w:val="000000"/>
          <w:szCs w:val="32"/>
          <w:lang w:eastAsia="zh-CN"/>
        </w:rPr>
        <w:t>入</w:t>
      </w:r>
      <w:r>
        <w:rPr>
          <w:rFonts w:hint="eastAsia" w:ascii="方正仿宋_GBK" w:hAnsi="方正仿宋_GBK" w:eastAsia="方正仿宋_GBK" w:cs="方正仿宋_GBK"/>
          <w:color w:val="000000"/>
          <w:szCs w:val="32"/>
        </w:rPr>
        <w:t>河，需排在附近稻田存放一月后再排入河，或达标尾水抽灌经济作物。四是严禁通过暗管、渗井、灌注等逃避监管的方式违法排放不达标污水。发现问题，及时报区生态环境局依法立案查处。</w:t>
      </w:r>
    </w:p>
    <w:p>
      <w:pPr>
        <w:spacing w:line="594" w:lineRule="exact"/>
        <w:ind w:firstLine="632"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（六）新技术推广。</w:t>
      </w:r>
    </w:p>
    <w:p>
      <w:pPr>
        <w:spacing w:line="594"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积极推广新概念、新技术，鼓励支持社会资本建设生态养殖示范场、精品鱼养殖示范场和休闲渔业示范场，引导养殖户树立良好的健康、环保、生态养殖理念，改变落后的养殖模式，营造一个良好的生态养殖环境。</w:t>
      </w:r>
    </w:p>
    <w:p>
      <w:pPr>
        <w:spacing w:line="594" w:lineRule="exact"/>
        <w:ind w:firstLine="632"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四、资金安排</w:t>
      </w:r>
    </w:p>
    <w:p>
      <w:pPr>
        <w:spacing w:line="594" w:lineRule="exact"/>
        <w:ind w:firstLine="632"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（一）生态养殖。</w:t>
      </w:r>
    </w:p>
    <w:p>
      <w:pPr>
        <w:spacing w:line="594"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濑溪河流域</w:t>
      </w:r>
      <w:r>
        <w:rPr>
          <w:rFonts w:eastAsia="方正仿宋_GBK" w:cs="方正仿宋_GBK"/>
          <w:color w:val="000000"/>
          <w:szCs w:val="32"/>
        </w:rPr>
        <w:t>200</w:t>
      </w:r>
      <w:r>
        <w:rPr>
          <w:rFonts w:hint="eastAsia" w:ascii="方正仿宋_GBK" w:hAnsi="方正仿宋_GBK" w:eastAsia="方正仿宋_GBK" w:cs="方正仿宋_GBK"/>
          <w:color w:val="000000"/>
          <w:szCs w:val="32"/>
        </w:rPr>
        <w:t>米范围内以及管家沟河（昌元）、邓家河（昌元、广顺）、盐井河（昌州）、双石桥河（昌元、昌州）、拱桥小河沟（古昌）</w:t>
      </w:r>
      <w:r>
        <w:rPr>
          <w:rFonts w:eastAsia="方正仿宋_GBK" w:cs="方正仿宋_GBK"/>
          <w:color w:val="000000"/>
          <w:szCs w:val="32"/>
        </w:rPr>
        <w:t>500</w:t>
      </w:r>
      <w:r>
        <w:rPr>
          <w:rFonts w:hint="eastAsia" w:ascii="方正仿宋_GBK" w:hAnsi="方正仿宋_GBK" w:eastAsia="方正仿宋_GBK" w:cs="方正仿宋_GBK"/>
          <w:color w:val="000000"/>
          <w:szCs w:val="32"/>
        </w:rPr>
        <w:t>米范围内所有鱼塘，每年补贴人民币</w:t>
      </w:r>
      <w:r>
        <w:rPr>
          <w:rFonts w:eastAsia="方正仿宋_GBK" w:cs="方正仿宋_GBK"/>
          <w:color w:val="000000"/>
          <w:szCs w:val="32"/>
        </w:rPr>
        <w:t>400</w:t>
      </w:r>
      <w:r>
        <w:rPr>
          <w:rFonts w:hint="eastAsia" w:ascii="方正仿宋_GBK" w:hAnsi="方正仿宋_GBK" w:eastAsia="方正仿宋_GBK" w:cs="方正仿宋_GBK"/>
          <w:color w:val="000000"/>
          <w:szCs w:val="32"/>
        </w:rPr>
        <w:t>元</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亩，补助期三年（</w:t>
      </w:r>
      <w:r>
        <w:rPr>
          <w:rFonts w:eastAsia="方正仿宋_GBK" w:cs="方正仿宋_GBK"/>
          <w:color w:val="000000"/>
          <w:szCs w:val="32"/>
        </w:rPr>
        <w:t>2019</w:t>
      </w:r>
      <w:r>
        <w:rPr>
          <w:rFonts w:hint="eastAsia" w:ascii="方正仿宋_GBK" w:hAnsi="方正仿宋_GBK" w:eastAsia="方正仿宋_GBK" w:cs="方正仿宋_GBK"/>
          <w:color w:val="000000"/>
          <w:szCs w:val="32"/>
        </w:rPr>
        <w:t>年—</w:t>
      </w:r>
      <w:r>
        <w:rPr>
          <w:rFonts w:eastAsia="方正仿宋_GBK" w:cs="方正仿宋_GBK"/>
          <w:color w:val="000000"/>
          <w:szCs w:val="32"/>
        </w:rPr>
        <w:t>2021</w:t>
      </w:r>
      <w:r>
        <w:rPr>
          <w:rFonts w:hint="eastAsia" w:ascii="方正仿宋_GBK" w:hAnsi="方正仿宋_GBK" w:eastAsia="方正仿宋_GBK" w:cs="方正仿宋_GBK"/>
          <w:color w:val="000000"/>
          <w:szCs w:val="32"/>
        </w:rPr>
        <w:t>年），鱼塘</w:t>
      </w:r>
      <w:r>
        <w:rPr>
          <w:rFonts w:eastAsia="方正仿宋_GBK" w:cs="方正仿宋_GBK"/>
          <w:color w:val="000000"/>
          <w:szCs w:val="32"/>
        </w:rPr>
        <w:t>278</w:t>
      </w:r>
      <w:r>
        <w:rPr>
          <w:rFonts w:hint="eastAsia" w:ascii="方正仿宋_GBK" w:hAnsi="方正仿宋_GBK" w:eastAsia="方正仿宋_GBK" w:cs="方正仿宋_GBK"/>
          <w:color w:val="000000"/>
          <w:szCs w:val="32"/>
        </w:rPr>
        <w:t>口，总面积预计</w:t>
      </w:r>
      <w:r>
        <w:rPr>
          <w:rFonts w:eastAsia="方正仿宋_GBK" w:cs="方正仿宋_GBK"/>
          <w:color w:val="000000"/>
          <w:szCs w:val="32"/>
        </w:rPr>
        <w:t>3648</w:t>
      </w:r>
      <w:r>
        <w:rPr>
          <w:rFonts w:hint="eastAsia" w:ascii="方正仿宋_GBK" w:hAnsi="方正仿宋_GBK" w:eastAsia="方正仿宋_GBK" w:cs="方正仿宋_GBK"/>
          <w:color w:val="000000"/>
          <w:szCs w:val="32"/>
        </w:rPr>
        <w:t>亩，资金：预计每年</w:t>
      </w:r>
      <w:r>
        <w:rPr>
          <w:rFonts w:eastAsia="方正仿宋_GBK" w:cs="方正仿宋_GBK"/>
          <w:color w:val="000000"/>
          <w:szCs w:val="32"/>
        </w:rPr>
        <w:t>145</w:t>
      </w:r>
      <w:r>
        <w:rPr>
          <w:rFonts w:ascii="方正仿宋_GBK" w:hAnsi="方正仿宋_GBK" w:eastAsia="方正仿宋_GBK" w:cs="方正仿宋_GBK"/>
          <w:color w:val="000000"/>
          <w:szCs w:val="32"/>
        </w:rPr>
        <w:t>.</w:t>
      </w:r>
      <w:r>
        <w:rPr>
          <w:rFonts w:eastAsia="方正仿宋_GBK" w:cs="方正仿宋_GBK"/>
          <w:color w:val="000000"/>
          <w:szCs w:val="32"/>
        </w:rPr>
        <w:t>92</w:t>
      </w:r>
      <w:r>
        <w:rPr>
          <w:rFonts w:hint="eastAsia" w:ascii="方正仿宋_GBK" w:hAnsi="方正仿宋_GBK" w:eastAsia="方正仿宋_GBK" w:cs="方正仿宋_GBK"/>
          <w:color w:val="000000"/>
          <w:szCs w:val="32"/>
        </w:rPr>
        <w:t>万元。</w:t>
      </w:r>
    </w:p>
    <w:p>
      <w:pPr>
        <w:spacing w:line="594" w:lineRule="exact"/>
        <w:ind w:firstLine="632"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（二）水质抽样检测经费。</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1</w:t>
      </w:r>
      <w:r>
        <w:rPr>
          <w:rFonts w:hint="eastAsia" w:ascii="方正仿宋_GBK" w:hAnsi="方正仿宋_GBK" w:eastAsia="方正仿宋_GBK" w:cs="方正仿宋_GBK"/>
          <w:color w:val="000000"/>
          <w:szCs w:val="32"/>
        </w:rPr>
        <w:t>．</w:t>
      </w:r>
      <w:r>
        <w:rPr>
          <w:rFonts w:eastAsia="方正仿宋_GBK" w:cs="方正仿宋_GBK"/>
          <w:color w:val="000000"/>
          <w:szCs w:val="32"/>
        </w:rPr>
        <w:t>5</w:t>
      </w:r>
      <w:r>
        <w:rPr>
          <w:rFonts w:hint="eastAsia" w:ascii="方正仿宋_GBK" w:hAnsi="方正仿宋_GBK" w:eastAsia="方正仿宋_GBK" w:cs="方正仿宋_GBK"/>
          <w:color w:val="000000"/>
          <w:szCs w:val="32"/>
        </w:rPr>
        <w:t>亩以上养殖鱼塘水质抽样检测</w:t>
      </w:r>
      <w:r>
        <w:rPr>
          <w:rFonts w:eastAsia="方正仿宋_GBK" w:cs="方正仿宋_GBK"/>
          <w:color w:val="000000"/>
          <w:szCs w:val="32"/>
        </w:rPr>
        <w:t>321</w:t>
      </w:r>
      <w:r>
        <w:rPr>
          <w:rFonts w:hint="eastAsia" w:ascii="方正仿宋_GBK" w:hAnsi="方正仿宋_GBK" w:eastAsia="方正仿宋_GBK" w:cs="方正仿宋_GBK"/>
          <w:color w:val="000000"/>
          <w:szCs w:val="32"/>
        </w:rPr>
        <w:t>口，</w:t>
      </w:r>
      <w:r>
        <w:rPr>
          <w:rFonts w:eastAsia="方正仿宋_GBK" w:cs="方正仿宋_GBK"/>
          <w:color w:val="000000"/>
          <w:szCs w:val="32"/>
        </w:rPr>
        <w:t>500</w:t>
      </w:r>
      <w:r>
        <w:rPr>
          <w:rFonts w:hint="eastAsia" w:ascii="方正仿宋_GBK" w:hAnsi="方正仿宋_GBK" w:eastAsia="方正仿宋_GBK" w:cs="方正仿宋_GBK"/>
          <w:color w:val="000000"/>
          <w:szCs w:val="32"/>
        </w:rPr>
        <w:t>元</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口，预计资金</w:t>
      </w:r>
      <w:r>
        <w:rPr>
          <w:rFonts w:eastAsia="方正仿宋_GBK" w:cs="方正仿宋_GBK"/>
          <w:color w:val="000000"/>
          <w:szCs w:val="32"/>
        </w:rPr>
        <w:t>16</w:t>
      </w:r>
      <w:r>
        <w:rPr>
          <w:rFonts w:ascii="方正仿宋_GBK" w:hAnsi="方正仿宋_GBK" w:eastAsia="方正仿宋_GBK" w:cs="方正仿宋_GBK"/>
          <w:color w:val="000000"/>
          <w:szCs w:val="32"/>
        </w:rPr>
        <w:t>.</w:t>
      </w:r>
      <w:r>
        <w:rPr>
          <w:rFonts w:eastAsia="方正仿宋_GBK" w:cs="方正仿宋_GBK"/>
          <w:color w:val="000000"/>
          <w:szCs w:val="32"/>
        </w:rPr>
        <w:t>05</w:t>
      </w:r>
      <w:r>
        <w:rPr>
          <w:rFonts w:hint="eastAsia" w:ascii="方正仿宋_GBK" w:hAnsi="方正仿宋_GBK" w:eastAsia="方正仿宋_GBK" w:cs="方正仿宋_GBK"/>
          <w:color w:val="000000"/>
          <w:szCs w:val="32"/>
        </w:rPr>
        <w:t>万元，</w:t>
      </w:r>
      <w:r>
        <w:rPr>
          <w:rFonts w:eastAsia="方正仿宋_GBK" w:cs="方正仿宋_GBK"/>
          <w:color w:val="000000"/>
          <w:szCs w:val="32"/>
        </w:rPr>
        <w:t>5</w:t>
      </w:r>
      <w:r>
        <w:rPr>
          <w:rFonts w:hint="eastAsia" w:ascii="方正仿宋_GBK" w:hAnsi="方正仿宋_GBK" w:eastAsia="方正仿宋_GBK" w:cs="方正仿宋_GBK"/>
          <w:color w:val="000000"/>
          <w:szCs w:val="32"/>
        </w:rPr>
        <w:t>亩以下养殖鱼塘水质抽样检测</w:t>
      </w:r>
      <w:r>
        <w:rPr>
          <w:rFonts w:eastAsia="方正仿宋_GBK" w:cs="方正仿宋_GBK"/>
          <w:color w:val="000000"/>
          <w:szCs w:val="32"/>
        </w:rPr>
        <w:t>855</w:t>
      </w:r>
      <w:r>
        <w:rPr>
          <w:rFonts w:hint="eastAsia" w:ascii="方正仿宋_GBK" w:hAnsi="方正仿宋_GBK" w:eastAsia="方正仿宋_GBK" w:cs="方正仿宋_GBK"/>
          <w:color w:val="000000"/>
          <w:szCs w:val="32"/>
        </w:rPr>
        <w:t>口，其中濑溪河流域</w:t>
      </w:r>
      <w:r>
        <w:rPr>
          <w:rFonts w:eastAsia="方正仿宋_GBK" w:cs="方正仿宋_GBK"/>
          <w:color w:val="000000"/>
          <w:szCs w:val="32"/>
        </w:rPr>
        <w:t>3</w:t>
      </w:r>
      <w:r>
        <w:rPr>
          <w:rFonts w:hint="eastAsia" w:eastAsia="方正仿宋_GBK" w:cs="方正仿宋_GBK"/>
          <w:color w:val="000000"/>
          <w:szCs w:val="32"/>
          <w:lang w:val="en-US" w:eastAsia="zh-CN"/>
        </w:rPr>
        <w:t>0</w:t>
      </w:r>
      <w:r>
        <w:rPr>
          <w:rFonts w:eastAsia="方正仿宋_GBK" w:cs="方正仿宋_GBK"/>
          <w:color w:val="000000"/>
          <w:szCs w:val="32"/>
        </w:rPr>
        <w:t>1</w:t>
      </w:r>
      <w:r>
        <w:rPr>
          <w:rFonts w:hint="eastAsia" w:ascii="方正仿宋_GBK" w:hAnsi="方正仿宋_GBK" w:eastAsia="方正仿宋_GBK" w:cs="方正仿宋_GBK"/>
          <w:color w:val="000000"/>
          <w:szCs w:val="32"/>
        </w:rPr>
        <w:t>口，大清流河流域</w:t>
      </w:r>
      <w:r>
        <w:rPr>
          <w:rFonts w:eastAsia="方正仿宋_GBK" w:cs="方正仿宋_GBK"/>
          <w:color w:val="000000"/>
          <w:szCs w:val="32"/>
        </w:rPr>
        <w:t>5</w:t>
      </w:r>
      <w:r>
        <w:rPr>
          <w:rFonts w:hint="eastAsia" w:eastAsia="方正仿宋_GBK" w:cs="方正仿宋_GBK"/>
          <w:color w:val="000000"/>
          <w:szCs w:val="32"/>
          <w:lang w:val="en-US" w:eastAsia="zh-CN"/>
        </w:rPr>
        <w:t>5</w:t>
      </w:r>
      <w:r>
        <w:rPr>
          <w:rFonts w:eastAsia="方正仿宋_GBK" w:cs="方正仿宋_GBK"/>
          <w:color w:val="000000"/>
          <w:szCs w:val="32"/>
        </w:rPr>
        <w:t>4</w:t>
      </w:r>
      <w:r>
        <w:rPr>
          <w:rFonts w:hint="eastAsia" w:ascii="方正仿宋_GBK" w:hAnsi="方正仿宋_GBK" w:eastAsia="方正仿宋_GBK" w:cs="方正仿宋_GBK"/>
          <w:color w:val="000000"/>
          <w:szCs w:val="32"/>
        </w:rPr>
        <w:t>口，预计资金</w:t>
      </w:r>
      <w:r>
        <w:rPr>
          <w:rFonts w:eastAsia="方正仿宋_GBK" w:cs="方正仿宋_GBK"/>
          <w:color w:val="000000"/>
          <w:szCs w:val="32"/>
        </w:rPr>
        <w:t>34</w:t>
      </w:r>
      <w:r>
        <w:rPr>
          <w:rFonts w:ascii="方正仿宋_GBK" w:hAnsi="方正仿宋_GBK" w:eastAsia="方正仿宋_GBK" w:cs="方正仿宋_GBK"/>
          <w:color w:val="000000"/>
          <w:szCs w:val="32"/>
        </w:rPr>
        <w:t>.</w:t>
      </w:r>
      <w:r>
        <w:rPr>
          <w:rFonts w:eastAsia="方正仿宋_GBK" w:cs="方正仿宋_GBK"/>
          <w:color w:val="000000"/>
          <w:szCs w:val="32"/>
        </w:rPr>
        <w:t>2</w:t>
      </w:r>
      <w:r>
        <w:rPr>
          <w:rFonts w:hint="eastAsia" w:ascii="方正仿宋_GBK" w:hAnsi="方正仿宋_GBK" w:eastAsia="方正仿宋_GBK" w:cs="方正仿宋_GBK"/>
          <w:color w:val="000000"/>
          <w:szCs w:val="32"/>
        </w:rPr>
        <w:t>万元。</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2</w:t>
      </w:r>
      <w:r>
        <w:rPr>
          <w:rFonts w:hint="eastAsia" w:ascii="方正仿宋_GBK" w:hAnsi="方正仿宋_GBK" w:eastAsia="方正仿宋_GBK" w:cs="方正仿宋_GBK"/>
          <w:color w:val="000000"/>
          <w:szCs w:val="32"/>
        </w:rPr>
        <w:t>．后期监管按</w:t>
      </w:r>
      <w:r>
        <w:rPr>
          <w:rFonts w:eastAsia="方正仿宋_GBK" w:cs="方正仿宋_GBK"/>
          <w:color w:val="000000"/>
          <w:szCs w:val="32"/>
        </w:rPr>
        <w:t>20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比例不定期对全区鱼塘进行抽检，并对规模养殖场（塘）、潜在污染几率大的水生生物养殖场（塘）进行跟踪监测，预计资金</w:t>
      </w:r>
      <w:r>
        <w:rPr>
          <w:rFonts w:eastAsia="方正仿宋_GBK" w:cs="方正仿宋_GBK"/>
          <w:color w:val="000000"/>
          <w:szCs w:val="32"/>
        </w:rPr>
        <w:t>10</w:t>
      </w:r>
      <w:r>
        <w:rPr>
          <w:rFonts w:ascii="方正仿宋_GBK" w:hAnsi="方正仿宋_GBK" w:eastAsia="方正仿宋_GBK" w:cs="方正仿宋_GBK"/>
          <w:color w:val="000000"/>
          <w:szCs w:val="32"/>
        </w:rPr>
        <w:t>.</w:t>
      </w:r>
      <w:r>
        <w:rPr>
          <w:rFonts w:eastAsia="方正仿宋_GBK" w:cs="方正仿宋_GBK"/>
          <w:color w:val="000000"/>
          <w:szCs w:val="32"/>
        </w:rPr>
        <w:t>05</w:t>
      </w:r>
      <w:r>
        <w:rPr>
          <w:rFonts w:hint="eastAsia" w:ascii="方正仿宋_GBK" w:hAnsi="方正仿宋_GBK" w:eastAsia="方正仿宋_GBK" w:cs="方正仿宋_GBK"/>
          <w:color w:val="000000"/>
          <w:szCs w:val="32"/>
        </w:rPr>
        <w:t>万元。</w:t>
      </w:r>
    </w:p>
    <w:p>
      <w:pPr>
        <w:spacing w:line="594" w:lineRule="exact"/>
        <w:ind w:firstLine="632"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（三）资金来源。</w:t>
      </w:r>
    </w:p>
    <w:p>
      <w:pPr>
        <w:spacing w:line="594"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总计预计需求资金</w:t>
      </w:r>
      <w:r>
        <w:rPr>
          <w:rFonts w:eastAsia="方正仿宋_GBK" w:cs="方正仿宋_GBK"/>
          <w:color w:val="000000"/>
          <w:szCs w:val="32"/>
        </w:rPr>
        <w:t>2</w:t>
      </w:r>
      <w:r>
        <w:rPr>
          <w:rFonts w:hint="eastAsia" w:eastAsia="方正仿宋_GBK" w:cs="方正仿宋_GBK"/>
          <w:color w:val="000000"/>
          <w:szCs w:val="32"/>
        </w:rPr>
        <w:t>0</w:t>
      </w:r>
      <w:r>
        <w:rPr>
          <w:rFonts w:eastAsia="方正仿宋_GBK" w:cs="方正仿宋_GBK"/>
          <w:color w:val="000000"/>
          <w:szCs w:val="32"/>
        </w:rPr>
        <w:t>6</w:t>
      </w:r>
      <w:r>
        <w:rPr>
          <w:rFonts w:ascii="方正仿宋_GBK" w:hAnsi="方正仿宋_GBK" w:eastAsia="方正仿宋_GBK" w:cs="方正仿宋_GBK"/>
          <w:color w:val="000000"/>
          <w:szCs w:val="32"/>
        </w:rPr>
        <w:t>.</w:t>
      </w:r>
      <w:r>
        <w:rPr>
          <w:rFonts w:hint="eastAsia" w:eastAsia="方正仿宋_GBK" w:cs="方正仿宋_GBK"/>
          <w:color w:val="000000"/>
          <w:szCs w:val="32"/>
        </w:rPr>
        <w:t>22</w:t>
      </w:r>
      <w:r>
        <w:rPr>
          <w:rFonts w:hint="eastAsia" w:ascii="方正仿宋_GBK" w:hAnsi="方正仿宋_GBK" w:eastAsia="方正仿宋_GBK" w:cs="方正仿宋_GBK"/>
          <w:color w:val="000000"/>
          <w:szCs w:val="32"/>
        </w:rPr>
        <w:t>万元，争取上级资金或区财政统筹资金中解决。</w:t>
      </w:r>
    </w:p>
    <w:p>
      <w:pPr>
        <w:spacing w:line="594" w:lineRule="exact"/>
        <w:ind w:firstLine="632"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五、职责分工</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（一）区农业农村委：</w:t>
      </w:r>
      <w:r>
        <w:rPr>
          <w:rFonts w:hint="eastAsia" w:ascii="方正仿宋_GBK" w:hAnsi="方正仿宋_GBK" w:eastAsia="方正仿宋_GBK" w:cs="方正仿宋_GBK"/>
          <w:color w:val="000000"/>
          <w:szCs w:val="32"/>
        </w:rPr>
        <w:t>牵头负责水产养殖污染治理统筹协调工作，负责整治工作方案、验收方案和检查通报标准的制定，指导、督促镇街做好专项整治工作，对违规违法行为进行处罚。</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（二）区规划自然资源局：</w:t>
      </w:r>
      <w:r>
        <w:rPr>
          <w:rFonts w:hint="eastAsia" w:ascii="方正仿宋_GBK" w:hAnsi="方正仿宋_GBK" w:eastAsia="方正仿宋_GBK" w:cs="方正仿宋_GBK"/>
          <w:color w:val="000000"/>
          <w:szCs w:val="32"/>
        </w:rPr>
        <w:t>负责对水产养殖场（塘）违法占地的进行立案查处、移送处理，并配合街镇完成水产养殖场（塘）的强制拆除工作，做好相关政策宣传和解释工作。</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（三）区生态环境局：</w:t>
      </w:r>
      <w:r>
        <w:rPr>
          <w:rFonts w:hint="eastAsia" w:ascii="方正仿宋_GBK" w:hAnsi="方正仿宋_GBK" w:eastAsia="方正仿宋_GBK" w:cs="方正仿宋_GBK"/>
          <w:color w:val="000000"/>
          <w:szCs w:val="32"/>
        </w:rPr>
        <w:t>负责水产养殖场（塘）违法排污行为的查处、移送工作，协同镇街做好相关政策宣传和解释工作。</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（四）区水利局：</w:t>
      </w:r>
      <w:r>
        <w:rPr>
          <w:rFonts w:hint="eastAsia" w:ascii="方正仿宋_GBK" w:hAnsi="方正仿宋_GBK" w:eastAsia="方正仿宋_GBK" w:cs="方正仿宋_GBK"/>
          <w:color w:val="000000"/>
          <w:szCs w:val="32"/>
        </w:rPr>
        <w:t>负责配合镇街依法查处河湖库管理范围内的水产养殖污染源，并加强对各类水库生态养殖的管理，推进集体经济参与水库生态养殖模式。</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（五）区经济信息委（区供电分公司）：</w:t>
      </w:r>
      <w:r>
        <w:rPr>
          <w:rFonts w:hint="eastAsia" w:ascii="方正仿宋_GBK" w:hAnsi="方正仿宋_GBK" w:eastAsia="方正仿宋_GBK" w:cs="方正仿宋_GBK"/>
          <w:color w:val="000000"/>
          <w:szCs w:val="32"/>
        </w:rPr>
        <w:t>负责对重点水产养殖户的养殖设备用电进行安全排查，对存在重大安全隐患的依法予以拆除（含镇街移交的有安全隐患的养殖户）。</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（六）区财政局：</w:t>
      </w:r>
      <w:r>
        <w:rPr>
          <w:rFonts w:hint="eastAsia" w:ascii="方正仿宋_GBK" w:hAnsi="方正仿宋_GBK" w:eastAsia="方正仿宋_GBK" w:cs="方正仿宋_GBK"/>
          <w:color w:val="000000"/>
          <w:szCs w:val="32"/>
        </w:rPr>
        <w:t>负责整治工作所需经费的统筹及补偿资金专款专用的监督管理。</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（七）区信访办（维稳办）：</w:t>
      </w:r>
      <w:r>
        <w:rPr>
          <w:rFonts w:hint="eastAsia" w:ascii="方正仿宋_GBK" w:hAnsi="方正仿宋_GBK" w:eastAsia="方正仿宋_GBK" w:cs="方正仿宋_GBK"/>
          <w:color w:val="000000"/>
          <w:szCs w:val="32"/>
        </w:rPr>
        <w:t>负责水产养殖专项整治的信访稳定工作，及时处置信访、稳定突发事件，避免集体上访等群体性事件爆发，确保社会稳定。</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（八）区委网信办：</w:t>
      </w:r>
      <w:r>
        <w:rPr>
          <w:rFonts w:hint="eastAsia" w:ascii="方正仿宋_GBK" w:hAnsi="方正仿宋_GBK" w:eastAsia="方正仿宋_GBK" w:cs="方正仿宋_GBK"/>
          <w:color w:val="000000"/>
          <w:szCs w:val="32"/>
        </w:rPr>
        <w:t>负责水产养殖专项整治的网络舆情监控，引导舆情走向，防止和及时消除负面网络舆情。</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（九）各属地镇街：</w:t>
      </w:r>
      <w:r>
        <w:rPr>
          <w:rFonts w:hint="eastAsia" w:ascii="方正仿宋_GBK" w:hAnsi="方正仿宋_GBK" w:eastAsia="方正仿宋_GBK" w:cs="方正仿宋_GBK"/>
          <w:color w:val="000000"/>
          <w:szCs w:val="32"/>
        </w:rPr>
        <w:t>负责完成本辖区水产养殖场（塘）的排查摸底，制定专项整治工作实施方案，建立长效管理机制；完成本辖区内水产养殖场（塘）专项整治和日常监管巡查工作，按照主要领导包片、其他领导包村、机关村社干部包户的方法，层层落实工作责任；组织实施拆除辖区内有安全隐患的水产养殖设备（增氧机），配合执法部门开展查处工作，同时做好辖区内的信访稳定工作。</w:t>
      </w:r>
    </w:p>
    <w:p>
      <w:pPr>
        <w:spacing w:line="594" w:lineRule="exact"/>
        <w:ind w:firstLine="632"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六、保障措施</w:t>
      </w:r>
    </w:p>
    <w:p>
      <w:pPr>
        <w:spacing w:line="594" w:lineRule="exact"/>
        <w:ind w:firstLine="632"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（一）组织保障。</w:t>
      </w:r>
    </w:p>
    <w:p>
      <w:pPr>
        <w:spacing w:line="594"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各责任单位要高度重视，积极行动，切实履行工作职责，加强组织领导，落实机构、人员和经费，精心部署，周密组织，严格按照专项整治工作方案要求抓好相关工作落实。</w:t>
      </w:r>
    </w:p>
    <w:p>
      <w:pPr>
        <w:spacing w:line="594" w:lineRule="exact"/>
        <w:ind w:firstLine="632"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（二）制度保障。</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1</w:t>
      </w:r>
      <w:r>
        <w:rPr>
          <w:rFonts w:hint="eastAsia" w:ascii="方正仿宋_GBK" w:hAnsi="方正仿宋_GBK" w:eastAsia="方正仿宋_GBK" w:cs="方正仿宋_GBK"/>
          <w:color w:val="000000"/>
          <w:szCs w:val="32"/>
        </w:rPr>
        <w:t>．完善整治检查通报、督查督办、奖惩考核等机制建设，对未按期完成工作任务的将进行问责：出现一口鱼塘水质反弹</w:t>
      </w:r>
      <w:r>
        <w:rPr>
          <w:rFonts w:hint="eastAsia" w:ascii="方正仿宋_GBK" w:hAnsi="方正仿宋_GBK" w:eastAsia="方正仿宋_GBK" w:cs="方正仿宋_GBK"/>
          <w:color w:val="000000"/>
          <w:szCs w:val="32"/>
          <w:lang w:eastAsia="zh-CN"/>
        </w:rPr>
        <w:t>造成</w:t>
      </w:r>
      <w:r>
        <w:rPr>
          <w:rFonts w:hint="eastAsia" w:ascii="方正仿宋_GBK" w:hAnsi="方正仿宋_GBK" w:eastAsia="方正仿宋_GBK" w:cs="方正仿宋_GBK"/>
          <w:color w:val="000000"/>
          <w:szCs w:val="32"/>
        </w:rPr>
        <w:t>不达标的，对分管领导进行通报批评；出现两口鱼塘水质反弹</w:t>
      </w:r>
      <w:r>
        <w:rPr>
          <w:rFonts w:hint="eastAsia" w:ascii="方正仿宋_GBK" w:hAnsi="方正仿宋_GBK" w:eastAsia="方正仿宋_GBK" w:cs="方正仿宋_GBK"/>
          <w:color w:val="000000"/>
          <w:szCs w:val="32"/>
          <w:lang w:eastAsia="zh-CN"/>
        </w:rPr>
        <w:t>造成</w:t>
      </w:r>
      <w:r>
        <w:rPr>
          <w:rFonts w:hint="eastAsia" w:ascii="方正仿宋_GBK" w:hAnsi="方正仿宋_GBK" w:eastAsia="方正仿宋_GBK" w:cs="方正仿宋_GBK"/>
          <w:color w:val="000000"/>
          <w:szCs w:val="32"/>
        </w:rPr>
        <w:t>不达标的，对主要领导进行约谈；出现三口以上鱼塘水质反弹</w:t>
      </w:r>
      <w:r>
        <w:rPr>
          <w:rFonts w:hint="eastAsia" w:ascii="方正仿宋_GBK" w:hAnsi="方正仿宋_GBK" w:eastAsia="方正仿宋_GBK" w:cs="方正仿宋_GBK"/>
          <w:color w:val="000000"/>
          <w:szCs w:val="32"/>
          <w:lang w:eastAsia="zh-CN"/>
        </w:rPr>
        <w:t>造成</w:t>
      </w:r>
      <w:r>
        <w:rPr>
          <w:rFonts w:hint="eastAsia" w:ascii="方正仿宋_GBK" w:hAnsi="方正仿宋_GBK" w:eastAsia="方正仿宋_GBK" w:cs="方正仿宋_GBK"/>
          <w:color w:val="000000"/>
          <w:szCs w:val="32"/>
        </w:rPr>
        <w:t>不达标的，对主要领导启动问责程序。</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2</w:t>
      </w:r>
      <w:r>
        <w:rPr>
          <w:rFonts w:hint="eastAsia" w:ascii="方正仿宋_GBK" w:hAnsi="方正仿宋_GBK" w:eastAsia="方正仿宋_GBK" w:cs="方正仿宋_GBK"/>
          <w:color w:val="000000"/>
          <w:szCs w:val="32"/>
        </w:rPr>
        <w:t>．区污染防治攻坚战指挥部办公室、区河长办对治理情况进行检查通报，通报结果纳入年度考核。</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3</w:t>
      </w:r>
      <w:r>
        <w:rPr>
          <w:rFonts w:hint="eastAsia" w:ascii="方正仿宋_GBK" w:hAnsi="方正仿宋_GBK" w:eastAsia="方正仿宋_GBK" w:cs="方正仿宋_GBK"/>
          <w:color w:val="000000"/>
          <w:szCs w:val="32"/>
        </w:rPr>
        <w:t>．对部门和镇街履职不到位的，由区分管领导进行约谈，情节严重的进行追责。</w:t>
      </w:r>
    </w:p>
    <w:p>
      <w:pPr>
        <w:spacing w:line="594" w:lineRule="exact"/>
        <w:ind w:firstLine="632" w:firstLineChars="200"/>
        <w:rPr>
          <w:rFonts w:ascii="方正仿宋_GBK" w:hAnsi="方正仿宋_GBK" w:eastAsia="方正仿宋_GBK" w:cs="方正仿宋_GBK"/>
          <w:color w:val="000000"/>
          <w:szCs w:val="32"/>
        </w:rPr>
      </w:pPr>
      <w:r>
        <w:rPr>
          <w:rFonts w:eastAsia="方正仿宋_GBK" w:cs="方正仿宋_GBK"/>
          <w:color w:val="000000"/>
          <w:szCs w:val="32"/>
        </w:rPr>
        <w:t>4</w:t>
      </w:r>
      <w:r>
        <w:rPr>
          <w:rFonts w:hint="eastAsia" w:ascii="方正仿宋_GBK" w:hAnsi="方正仿宋_GBK" w:eastAsia="方正仿宋_GBK" w:cs="方正仿宋_GBK"/>
          <w:color w:val="000000"/>
          <w:szCs w:val="32"/>
        </w:rPr>
        <w:t>．严格按照“一河一策 一人一塘”对鱼塘进行监管巡查，巡查、管护不到位的，被上级检查出违规鱼鸭混养、水质严重超标、随意清塘等情况，严格追究监管人及所在镇街相关负责人的责任，情节严重的，移交区纪委监委机关追责问责。</w:t>
      </w:r>
    </w:p>
    <w:p>
      <w:pPr>
        <w:spacing w:line="594" w:lineRule="exact"/>
        <w:ind w:left="2218" w:leftChars="200" w:hanging="1586" w:hangingChars="502"/>
        <w:rPr>
          <w:rFonts w:hint="eastAsia" w:ascii="方正仿宋_GBK" w:hAnsi="方正仿宋_GBK" w:eastAsia="方正仿宋_GBK" w:cs="方正仿宋_GBK"/>
          <w:color w:val="000000"/>
          <w:szCs w:val="32"/>
        </w:rPr>
      </w:pPr>
    </w:p>
    <w:p>
      <w:pPr>
        <w:spacing w:line="594" w:lineRule="exact"/>
        <w:ind w:left="2218" w:leftChars="200" w:hanging="1586" w:hangingChars="502"/>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附表：</w:t>
      </w:r>
      <w:r>
        <w:rPr>
          <w:rFonts w:eastAsia="方正仿宋_GBK" w:cs="方正仿宋_GBK"/>
          <w:color w:val="000000"/>
          <w:szCs w:val="32"/>
        </w:rPr>
        <w:t>3</w:t>
      </w:r>
      <w:r>
        <w:rPr>
          <w:rFonts w:hint="eastAsia" w:ascii="方正仿宋_GBK" w:hAnsi="方正仿宋_GBK" w:eastAsia="方正仿宋_GBK" w:cs="方正仿宋_GBK"/>
          <w:color w:val="000000"/>
          <w:szCs w:val="32"/>
        </w:rPr>
        <w:t>–</w:t>
      </w:r>
      <w:r>
        <w:rPr>
          <w:rFonts w:eastAsia="方正仿宋_GBK" w:cs="方正仿宋_GBK"/>
          <w:color w:val="000000"/>
          <w:szCs w:val="32"/>
        </w:rPr>
        <w:t>1</w:t>
      </w:r>
      <w:r>
        <w:rPr>
          <w:rFonts w:hint="eastAsia" w:ascii="方正仿宋_GBK" w:hAnsi="方正仿宋_GBK" w:eastAsia="方正仿宋_GBK" w:cs="方正仿宋_GBK"/>
          <w:color w:val="000000"/>
          <w:szCs w:val="32"/>
        </w:rPr>
        <w:t>．</w:t>
      </w:r>
      <w:r>
        <w:rPr>
          <w:rFonts w:eastAsia="方正仿宋_GBK" w:cs="方正仿宋_GBK"/>
          <w:color w:val="000000"/>
          <w:szCs w:val="32"/>
        </w:rPr>
        <w:t>2021</w:t>
      </w:r>
      <w:r>
        <w:rPr>
          <w:rFonts w:hint="eastAsia" w:ascii="方正仿宋_GBK" w:hAnsi="方正仿宋_GBK" w:eastAsia="方正仿宋_GBK" w:cs="方正仿宋_GBK"/>
          <w:color w:val="000000"/>
          <w:szCs w:val="32"/>
        </w:rPr>
        <w:t>年荣昌区濑溪河流域距河道</w:t>
      </w:r>
      <w:r>
        <w:rPr>
          <w:rFonts w:eastAsia="方正仿宋_GBK" w:cs="方正仿宋_GBK"/>
          <w:color w:val="000000"/>
          <w:szCs w:val="32"/>
        </w:rPr>
        <w:t>200</w:t>
      </w:r>
      <w:r>
        <w:rPr>
          <w:rFonts w:hint="eastAsia" w:ascii="方正仿宋_GBK" w:hAnsi="方正仿宋_GBK" w:eastAsia="方正仿宋_GBK" w:cs="方正仿宋_GBK"/>
          <w:color w:val="000000"/>
          <w:szCs w:val="32"/>
        </w:rPr>
        <w:t>米及管家沟河、邓家河、盐井河、双石桥河、拱桥小河沟</w:t>
      </w:r>
      <w:r>
        <w:rPr>
          <w:rFonts w:eastAsia="方正仿宋_GBK" w:cs="方正仿宋_GBK"/>
          <w:color w:val="000000"/>
          <w:szCs w:val="32"/>
        </w:rPr>
        <w:t>500</w:t>
      </w:r>
      <w:r>
        <w:rPr>
          <w:rFonts w:hint="eastAsia" w:ascii="方正仿宋_GBK" w:hAnsi="方正仿宋_GBK" w:eastAsia="方正仿宋_GBK" w:cs="方正仿宋_GBK"/>
          <w:color w:val="000000"/>
          <w:szCs w:val="32"/>
        </w:rPr>
        <w:t>米范围内水产生态养殖治理汇总表</w:t>
      </w:r>
    </w:p>
    <w:p>
      <w:pPr>
        <w:spacing w:line="594" w:lineRule="exact"/>
        <w:ind w:firstLine="632" w:firstLineChars="200"/>
        <w:rPr>
          <w:rFonts w:ascii="方正仿宋_GBK" w:hAnsi="方正仿宋_GBK" w:eastAsia="方正仿宋_GBK" w:cs="方正仿宋_GBK"/>
          <w:color w:val="000000"/>
          <w:szCs w:val="32"/>
        </w:rPr>
      </w:pP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 xml:space="preserve"> </w:t>
      </w:r>
      <w:r>
        <w:rPr>
          <w:rFonts w:eastAsia="方正仿宋_GBK" w:cs="方正仿宋_GBK"/>
          <w:color w:val="000000"/>
          <w:szCs w:val="32"/>
        </w:rPr>
        <w:t>3</w:t>
      </w:r>
      <w:r>
        <w:rPr>
          <w:rFonts w:hint="eastAsia" w:ascii="方正仿宋_GBK" w:hAnsi="方正仿宋_GBK" w:eastAsia="方正仿宋_GBK" w:cs="方正仿宋_GBK"/>
          <w:color w:val="000000"/>
          <w:szCs w:val="32"/>
        </w:rPr>
        <w:t>–</w:t>
      </w:r>
      <w:r>
        <w:rPr>
          <w:rFonts w:hint="eastAsia" w:eastAsia="方正仿宋_GBK" w:cs="方正仿宋_GBK"/>
          <w:color w:val="000000"/>
          <w:szCs w:val="32"/>
        </w:rPr>
        <w:t>2</w:t>
      </w:r>
      <w:r>
        <w:rPr>
          <w:rFonts w:hint="eastAsia" w:ascii="方正仿宋_GBK" w:hAnsi="方正仿宋_GBK" w:eastAsia="方正仿宋_GBK" w:cs="方正仿宋_GBK"/>
          <w:color w:val="000000"/>
          <w:szCs w:val="32"/>
        </w:rPr>
        <w:t>．</w:t>
      </w:r>
      <w:r>
        <w:rPr>
          <w:rFonts w:eastAsia="方正仿宋_GBK" w:cs="方正仿宋_GBK"/>
          <w:color w:val="000000"/>
          <w:szCs w:val="32"/>
        </w:rPr>
        <w:t>2021</w:t>
      </w:r>
      <w:r>
        <w:rPr>
          <w:rFonts w:hint="eastAsia" w:ascii="方正仿宋_GBK" w:hAnsi="方正仿宋_GBK" w:eastAsia="方正仿宋_GBK" w:cs="方正仿宋_GBK"/>
          <w:color w:val="000000"/>
          <w:szCs w:val="32"/>
        </w:rPr>
        <w:t>年治理</w:t>
      </w:r>
      <w:r>
        <w:rPr>
          <w:rFonts w:eastAsia="方正仿宋_GBK" w:cs="方正仿宋_GBK"/>
          <w:color w:val="000000"/>
          <w:szCs w:val="32"/>
        </w:rPr>
        <w:t>5</w:t>
      </w:r>
      <w:r>
        <w:rPr>
          <w:rFonts w:hint="eastAsia" w:ascii="方正仿宋_GBK" w:hAnsi="方正仿宋_GBK" w:eastAsia="方正仿宋_GBK" w:cs="方正仿宋_GBK"/>
          <w:color w:val="000000"/>
          <w:szCs w:val="32"/>
        </w:rPr>
        <w:t>亩以上养殖鱼塘汇总表</w:t>
      </w:r>
    </w:p>
    <w:p>
      <w:pPr>
        <w:spacing w:line="594" w:lineRule="exact"/>
        <w:ind w:firstLine="632" w:firstLineChars="200"/>
        <w:rPr>
          <w:rFonts w:ascii="方正仿宋_GBK" w:hAnsi="方正仿宋_GBK" w:eastAsia="方正仿宋_GBK" w:cs="方正仿宋_GBK"/>
          <w:color w:val="000000"/>
          <w:szCs w:val="32"/>
        </w:rPr>
      </w:pP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 xml:space="preserve"> </w:t>
      </w:r>
      <w:r>
        <w:rPr>
          <w:rFonts w:ascii="方正仿宋_GBK" w:hAnsi="方正仿宋_GBK" w:eastAsia="方正仿宋_GBK" w:cs="方正仿宋_GBK"/>
          <w:color w:val="000000"/>
          <w:szCs w:val="32"/>
        </w:rPr>
        <w:t xml:space="preserve">  </w:t>
      </w:r>
      <w:r>
        <w:rPr>
          <w:rFonts w:eastAsia="方正仿宋_GBK" w:cs="方正仿宋_GBK"/>
          <w:color w:val="000000"/>
          <w:szCs w:val="32"/>
        </w:rPr>
        <w:t>3</w:t>
      </w:r>
      <w:r>
        <w:rPr>
          <w:rFonts w:hint="eastAsia" w:ascii="方正仿宋_GBK" w:hAnsi="方正仿宋_GBK" w:eastAsia="方正仿宋_GBK" w:cs="方正仿宋_GBK"/>
          <w:color w:val="000000"/>
          <w:szCs w:val="32"/>
        </w:rPr>
        <w:t>–</w:t>
      </w:r>
      <w:r>
        <w:rPr>
          <w:rFonts w:hint="eastAsia" w:eastAsia="方正仿宋_GBK" w:cs="方正仿宋_GBK"/>
          <w:color w:val="000000"/>
          <w:szCs w:val="32"/>
        </w:rPr>
        <w:t>3</w:t>
      </w:r>
      <w:r>
        <w:rPr>
          <w:rFonts w:hint="eastAsia" w:ascii="方正仿宋_GBK" w:hAnsi="方正仿宋_GBK" w:eastAsia="方正仿宋_GBK" w:cs="方正仿宋_GBK"/>
          <w:color w:val="000000"/>
          <w:szCs w:val="32"/>
        </w:rPr>
        <w:t>．</w:t>
      </w:r>
      <w:r>
        <w:rPr>
          <w:rFonts w:eastAsia="方正仿宋_GBK" w:cs="方正仿宋_GBK"/>
          <w:color w:val="000000"/>
          <w:szCs w:val="32"/>
        </w:rPr>
        <w:t>2021</w:t>
      </w:r>
      <w:r>
        <w:rPr>
          <w:rFonts w:hint="eastAsia" w:ascii="方正仿宋_GBK" w:hAnsi="方正仿宋_GBK" w:eastAsia="方正仿宋_GBK" w:cs="方正仿宋_GBK"/>
          <w:color w:val="000000"/>
          <w:szCs w:val="32"/>
        </w:rPr>
        <w:t>年治理</w:t>
      </w:r>
      <w:r>
        <w:rPr>
          <w:rFonts w:eastAsia="方正仿宋_GBK" w:cs="方正仿宋_GBK"/>
          <w:color w:val="000000"/>
          <w:szCs w:val="32"/>
        </w:rPr>
        <w:t>5</w:t>
      </w:r>
      <w:r>
        <w:rPr>
          <w:rFonts w:hint="eastAsia" w:ascii="方正仿宋_GBK" w:hAnsi="方正仿宋_GBK" w:eastAsia="方正仿宋_GBK" w:cs="方正仿宋_GBK"/>
          <w:color w:val="000000"/>
          <w:szCs w:val="32"/>
        </w:rPr>
        <w:t>亩以下养殖鱼塘汇总表</w:t>
      </w:r>
    </w:p>
    <w:p>
      <w:pPr>
        <w:spacing w:line="594" w:lineRule="exact"/>
        <w:ind w:firstLine="632" w:firstLineChars="200"/>
        <w:rPr>
          <w:rFonts w:ascii="方正仿宋_GBK" w:hAnsi="方正仿宋_GBK" w:eastAsia="方正仿宋_GBK" w:cs="方正仿宋_GBK"/>
          <w:color w:val="000000"/>
          <w:szCs w:val="32"/>
        </w:rPr>
      </w:pP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 xml:space="preserve"> </w:t>
      </w:r>
      <w:r>
        <w:rPr>
          <w:rFonts w:ascii="方正仿宋_GBK" w:hAnsi="方正仿宋_GBK" w:eastAsia="方正仿宋_GBK" w:cs="方正仿宋_GBK"/>
          <w:color w:val="000000"/>
          <w:szCs w:val="32"/>
        </w:rPr>
        <w:t xml:space="preserve">  </w:t>
      </w:r>
      <w:r>
        <w:rPr>
          <w:rFonts w:eastAsia="方正仿宋_GBK" w:cs="方正仿宋_GBK"/>
          <w:color w:val="000000"/>
          <w:szCs w:val="32"/>
        </w:rPr>
        <w:t>3</w:t>
      </w:r>
      <w:r>
        <w:rPr>
          <w:rFonts w:hint="eastAsia" w:ascii="方正仿宋_GBK" w:hAnsi="方正仿宋_GBK" w:eastAsia="方正仿宋_GBK" w:cs="方正仿宋_GBK"/>
          <w:color w:val="000000"/>
          <w:szCs w:val="32"/>
        </w:rPr>
        <w:t>–</w:t>
      </w:r>
      <w:r>
        <w:rPr>
          <w:rFonts w:hint="eastAsia" w:eastAsia="方正仿宋_GBK" w:cs="方正仿宋_GBK"/>
          <w:color w:val="000000"/>
          <w:szCs w:val="32"/>
        </w:rPr>
        <w:t>4</w:t>
      </w:r>
      <w:r>
        <w:rPr>
          <w:rFonts w:hint="eastAsia" w:ascii="方正仿宋_GBK" w:hAnsi="方正仿宋_GBK" w:eastAsia="方正仿宋_GBK" w:cs="方正仿宋_GBK"/>
          <w:color w:val="000000"/>
          <w:szCs w:val="32"/>
        </w:rPr>
        <w:t>．</w:t>
      </w:r>
      <w:r>
        <w:rPr>
          <w:rFonts w:eastAsia="方正仿宋_GBK" w:cs="方正仿宋_GBK"/>
          <w:color w:val="000000"/>
          <w:szCs w:val="32"/>
          <w:highlight w:val="none"/>
        </w:rPr>
        <w:t>2021</w:t>
      </w:r>
      <w:r>
        <w:rPr>
          <w:rFonts w:hint="eastAsia" w:ascii="方正仿宋_GBK" w:hAnsi="方正仿宋_GBK" w:eastAsia="方正仿宋_GBK" w:cs="方正仿宋_GBK"/>
          <w:color w:val="000000"/>
          <w:szCs w:val="32"/>
          <w:highlight w:val="none"/>
        </w:rPr>
        <w:t>年荣昌</w:t>
      </w:r>
      <w:r>
        <w:rPr>
          <w:rFonts w:hint="eastAsia" w:ascii="方正仿宋_GBK" w:hAnsi="方正仿宋_GBK" w:eastAsia="方正仿宋_GBK" w:cs="方正仿宋_GBK"/>
          <w:color w:val="000000"/>
          <w:szCs w:val="32"/>
        </w:rPr>
        <w:t>区水产污染治理验收销号登记表</w:t>
      </w:r>
    </w:p>
    <w:p>
      <w:pPr>
        <w:spacing w:line="594" w:lineRule="exact"/>
        <w:ind w:firstLine="632" w:firstLineChars="200"/>
        <w:rPr>
          <w:rFonts w:ascii="方正仿宋_GBK" w:hAnsi="方正仿宋_GBK" w:eastAsia="方正仿宋_GBK" w:cs="方正仿宋_GBK"/>
          <w:color w:val="000000"/>
          <w:szCs w:val="32"/>
        </w:rPr>
      </w:pP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 xml:space="preserve"> </w:t>
      </w:r>
      <w:r>
        <w:rPr>
          <w:rFonts w:ascii="方正仿宋_GBK" w:hAnsi="方正仿宋_GBK" w:eastAsia="方正仿宋_GBK" w:cs="方正仿宋_GBK"/>
          <w:color w:val="000000"/>
          <w:szCs w:val="32"/>
        </w:rPr>
        <w:t xml:space="preserve"> </w:t>
      </w:r>
      <w:r>
        <w:rPr>
          <w:rFonts w:eastAsia="方正仿宋_GBK" w:cs="方正仿宋_GBK"/>
          <w:color w:val="000000"/>
          <w:szCs w:val="32"/>
        </w:rPr>
        <w:t>3</w:t>
      </w:r>
      <w:r>
        <w:rPr>
          <w:rFonts w:hint="eastAsia" w:ascii="方正仿宋_GBK" w:hAnsi="方正仿宋_GBK" w:eastAsia="方正仿宋_GBK" w:cs="方正仿宋_GBK"/>
          <w:color w:val="000000"/>
          <w:szCs w:val="32"/>
        </w:rPr>
        <w:t>–</w:t>
      </w:r>
      <w:r>
        <w:rPr>
          <w:rFonts w:hint="eastAsia" w:eastAsia="方正仿宋_GBK" w:cs="方正仿宋_GBK"/>
          <w:color w:val="000000"/>
          <w:szCs w:val="32"/>
        </w:rPr>
        <w:t>5</w:t>
      </w:r>
      <w:r>
        <w:rPr>
          <w:rFonts w:hint="eastAsia" w:ascii="方正仿宋_GBK" w:hAnsi="方正仿宋_GBK" w:eastAsia="方正仿宋_GBK" w:cs="方正仿宋_GBK"/>
          <w:color w:val="000000"/>
          <w:szCs w:val="32"/>
        </w:rPr>
        <w:t>．</w:t>
      </w:r>
      <w:r>
        <w:rPr>
          <w:rFonts w:eastAsia="方正仿宋_GBK" w:cs="方正仿宋_GBK"/>
          <w:color w:val="000000"/>
          <w:szCs w:val="32"/>
        </w:rPr>
        <w:t>2021</w:t>
      </w:r>
      <w:r>
        <w:rPr>
          <w:rFonts w:hint="eastAsia" w:ascii="方正仿宋_GBK" w:hAnsi="方正仿宋_GBK" w:eastAsia="方正仿宋_GBK" w:cs="方正仿宋_GBK"/>
          <w:color w:val="000000"/>
          <w:szCs w:val="32"/>
        </w:rPr>
        <w:t>年荣昌区水产养殖污染治理销号验收表</w:t>
      </w:r>
    </w:p>
    <w:p>
      <w:pPr>
        <w:spacing w:line="594" w:lineRule="exact"/>
        <w:ind w:firstLine="632" w:firstLineChars="200"/>
        <w:rPr>
          <w:rFonts w:ascii="方正仿宋_GBK" w:hAnsi="方正仿宋_GBK" w:eastAsia="方正仿宋_GBK" w:cs="方正仿宋_GBK"/>
          <w:color w:val="000000"/>
          <w:szCs w:val="32"/>
        </w:rPr>
      </w:pP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 xml:space="preserve"> </w:t>
      </w:r>
      <w:r>
        <w:rPr>
          <w:rFonts w:ascii="方正仿宋_GBK" w:hAnsi="方正仿宋_GBK" w:eastAsia="方正仿宋_GBK" w:cs="方正仿宋_GBK"/>
          <w:color w:val="000000"/>
          <w:szCs w:val="32"/>
        </w:rPr>
        <w:t xml:space="preserve"> </w:t>
      </w:r>
      <w:r>
        <w:rPr>
          <w:rFonts w:eastAsia="方正仿宋_GBK" w:cs="方正仿宋_GBK"/>
          <w:color w:val="000000"/>
          <w:szCs w:val="32"/>
        </w:rPr>
        <w:t>3</w:t>
      </w:r>
      <w:r>
        <w:rPr>
          <w:rFonts w:hint="eastAsia" w:ascii="方正仿宋_GBK" w:hAnsi="方正仿宋_GBK" w:eastAsia="方正仿宋_GBK" w:cs="方正仿宋_GBK"/>
          <w:color w:val="000000"/>
          <w:szCs w:val="32"/>
        </w:rPr>
        <w:t>–</w:t>
      </w:r>
      <w:r>
        <w:rPr>
          <w:rFonts w:hint="eastAsia" w:eastAsia="方正仿宋_GBK" w:cs="方正仿宋_GBK"/>
          <w:color w:val="000000"/>
          <w:szCs w:val="32"/>
        </w:rPr>
        <w:t>6</w:t>
      </w:r>
      <w:r>
        <w:rPr>
          <w:rFonts w:hint="eastAsia" w:ascii="方正仿宋_GBK" w:hAnsi="方正仿宋_GBK" w:eastAsia="方正仿宋_GBK" w:cs="方正仿宋_GBK"/>
          <w:color w:val="000000"/>
          <w:szCs w:val="32"/>
        </w:rPr>
        <w:t>．考核内容及扣分标准</w:t>
      </w:r>
    </w:p>
    <w:p>
      <w:pPr>
        <w:spacing w:line="594" w:lineRule="exact"/>
        <w:ind w:left="2519" w:leftChars="200" w:hanging="1887" w:hangingChars="597"/>
        <w:rPr>
          <w:rFonts w:ascii="方正仿宋_GBK" w:hAnsi="方正仿宋_GBK" w:eastAsia="方正仿宋_GBK" w:cs="方正仿宋_GBK"/>
          <w:color w:val="000000"/>
          <w:szCs w:val="32"/>
        </w:rPr>
      </w:pP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 xml:space="preserve"> </w:t>
      </w:r>
      <w:r>
        <w:rPr>
          <w:rFonts w:ascii="方正仿宋_GBK" w:hAnsi="方正仿宋_GBK" w:eastAsia="方正仿宋_GBK" w:cs="方正仿宋_GBK"/>
          <w:color w:val="000000"/>
          <w:szCs w:val="32"/>
        </w:rPr>
        <w:t xml:space="preserve">  </w:t>
      </w:r>
      <w:r>
        <w:rPr>
          <w:rFonts w:eastAsia="方正仿宋_GBK" w:cs="方正仿宋_GBK"/>
          <w:color w:val="000000"/>
          <w:szCs w:val="32"/>
        </w:rPr>
        <w:t>3</w:t>
      </w:r>
      <w:r>
        <w:rPr>
          <w:rFonts w:hint="eastAsia" w:ascii="方正仿宋_GBK" w:hAnsi="方正仿宋_GBK" w:eastAsia="方正仿宋_GBK" w:cs="方正仿宋_GBK"/>
          <w:color w:val="000000"/>
          <w:szCs w:val="32"/>
        </w:rPr>
        <w:t>–</w:t>
      </w:r>
      <w:r>
        <w:rPr>
          <w:rFonts w:hint="eastAsia" w:eastAsia="方正仿宋_GBK" w:cs="方正仿宋_GBK"/>
          <w:color w:val="000000"/>
          <w:szCs w:val="32"/>
        </w:rPr>
        <w:t>7</w:t>
      </w:r>
      <w:r>
        <w:rPr>
          <w:rFonts w:hint="eastAsia" w:ascii="方正仿宋_GBK" w:hAnsi="方正仿宋_GBK" w:eastAsia="方正仿宋_GBK" w:cs="方正仿宋_GBK"/>
          <w:color w:val="000000"/>
          <w:szCs w:val="32"/>
        </w:rPr>
        <w:t>．荣昌区濑溪河流域距河道</w:t>
      </w:r>
      <w:r>
        <w:rPr>
          <w:rFonts w:eastAsia="方正仿宋_GBK" w:cs="方正仿宋_GBK"/>
          <w:color w:val="000000"/>
          <w:szCs w:val="32"/>
        </w:rPr>
        <w:t>200</w:t>
      </w:r>
      <w:r>
        <w:rPr>
          <w:rFonts w:hint="eastAsia" w:ascii="方正仿宋_GBK" w:hAnsi="方正仿宋_GBK" w:eastAsia="方正仿宋_GBK" w:cs="方正仿宋_GBK"/>
          <w:color w:val="000000"/>
          <w:szCs w:val="32"/>
        </w:rPr>
        <w:t>米及管家沟河、邓家河、盐井河、双石桥河、拱桥小河沟</w:t>
      </w:r>
      <w:r>
        <w:rPr>
          <w:rFonts w:eastAsia="方正仿宋_GBK" w:cs="方正仿宋_GBK"/>
          <w:color w:val="000000"/>
          <w:szCs w:val="32"/>
        </w:rPr>
        <w:t>500</w:t>
      </w:r>
      <w:r>
        <w:rPr>
          <w:rFonts w:hint="eastAsia" w:ascii="方正仿宋_GBK" w:hAnsi="方正仿宋_GBK" w:eastAsia="方正仿宋_GBK" w:cs="方正仿宋_GBK"/>
          <w:color w:val="000000"/>
          <w:szCs w:val="32"/>
        </w:rPr>
        <w:t>米范围内水产生态养殖治理明细表</w:t>
      </w:r>
    </w:p>
    <w:p>
      <w:pPr>
        <w:spacing w:line="594" w:lineRule="exact"/>
        <w:jc w:val="center"/>
        <w:rPr>
          <w:rFonts w:hint="eastAsia" w:ascii="方正仿宋_GBK" w:hAnsi="方正仿宋_GBK" w:eastAsia="方正仿宋_GBK" w:cs="方正仿宋_GBK"/>
          <w:color w:val="000000"/>
          <w:szCs w:val="32"/>
        </w:rPr>
      </w:pP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 xml:space="preserve"> </w:t>
      </w: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lang w:val="en-US" w:eastAsia="zh-CN"/>
        </w:rPr>
        <w:t xml:space="preserve">     </w:t>
      </w:r>
      <w:r>
        <w:rPr>
          <w:rFonts w:eastAsia="方正仿宋_GBK" w:cs="方正仿宋_GBK"/>
          <w:color w:val="000000"/>
          <w:szCs w:val="32"/>
        </w:rPr>
        <w:t>3</w:t>
      </w:r>
      <w:r>
        <w:rPr>
          <w:rFonts w:hint="eastAsia" w:ascii="方正仿宋_GBK" w:hAnsi="方正仿宋_GBK" w:eastAsia="方正仿宋_GBK" w:cs="方正仿宋_GBK"/>
          <w:color w:val="000000"/>
          <w:szCs w:val="32"/>
        </w:rPr>
        <w:t>–</w:t>
      </w:r>
      <w:r>
        <w:rPr>
          <w:rFonts w:hint="eastAsia" w:eastAsia="方正仿宋_GBK" w:cs="方正仿宋_GBK"/>
          <w:color w:val="000000"/>
          <w:szCs w:val="32"/>
        </w:rPr>
        <w:t>8</w:t>
      </w:r>
      <w:r>
        <w:rPr>
          <w:rFonts w:hint="eastAsia" w:ascii="方正仿宋_GBK" w:hAnsi="方正仿宋_GBK" w:eastAsia="方正仿宋_GBK" w:cs="方正仿宋_GBK"/>
          <w:color w:val="000000"/>
          <w:szCs w:val="32"/>
        </w:rPr>
        <w:t>．2021年重庆市荣昌区濑溪河流域5亩以上鱼塘</w:t>
      </w:r>
    </w:p>
    <w:p>
      <w:pPr>
        <w:spacing w:line="594" w:lineRule="exact"/>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val="en-US" w:eastAsia="zh-CN"/>
        </w:rPr>
        <w:t xml:space="preserve">                </w:t>
      </w:r>
      <w:r>
        <w:rPr>
          <w:rFonts w:hint="eastAsia" w:ascii="方正仿宋_GBK" w:hAnsi="方正仿宋_GBK" w:eastAsia="方正仿宋_GBK" w:cs="方正仿宋_GBK"/>
          <w:color w:val="000000"/>
          <w:szCs w:val="32"/>
        </w:rPr>
        <w:t>水产养殖污染情况调查表</w:t>
      </w:r>
    </w:p>
    <w:p>
      <w:pPr>
        <w:spacing w:line="594" w:lineRule="exact"/>
        <w:jc w:val="both"/>
        <w:rPr>
          <w:rFonts w:hint="eastAsia" w:ascii="方正仿宋_GBK" w:hAnsi="方正仿宋_GBK" w:eastAsia="方正仿宋_GBK" w:cs="方正仿宋_GBK"/>
          <w:color w:val="000000"/>
          <w:szCs w:val="32"/>
        </w:rPr>
      </w:pP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lang w:val="en-US" w:eastAsia="zh-CN"/>
        </w:rPr>
        <w:t xml:space="preserve">    </w:t>
      </w: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 xml:space="preserve"> </w:t>
      </w:r>
      <w:r>
        <w:rPr>
          <w:rFonts w:ascii="方正仿宋_GBK" w:hAnsi="方正仿宋_GBK" w:eastAsia="方正仿宋_GBK" w:cs="方正仿宋_GBK"/>
          <w:color w:val="000000"/>
          <w:szCs w:val="32"/>
        </w:rPr>
        <w:t xml:space="preserve"> </w:t>
      </w:r>
      <w:r>
        <w:rPr>
          <w:rFonts w:eastAsia="方正仿宋_GBK" w:cs="方正仿宋_GBK"/>
          <w:color w:val="000000"/>
          <w:szCs w:val="32"/>
        </w:rPr>
        <w:t>3</w:t>
      </w:r>
      <w:r>
        <w:rPr>
          <w:rFonts w:hint="eastAsia" w:ascii="方正仿宋_GBK" w:hAnsi="方正仿宋_GBK" w:eastAsia="方正仿宋_GBK" w:cs="方正仿宋_GBK"/>
          <w:color w:val="000000"/>
          <w:szCs w:val="32"/>
        </w:rPr>
        <w:t>–</w:t>
      </w:r>
      <w:r>
        <w:rPr>
          <w:rFonts w:hint="eastAsia" w:eastAsia="方正仿宋_GBK" w:cs="方正仿宋_GBK"/>
          <w:color w:val="000000"/>
          <w:szCs w:val="32"/>
        </w:rPr>
        <w:t>9</w:t>
      </w:r>
      <w:r>
        <w:rPr>
          <w:rFonts w:hint="eastAsia" w:ascii="方正仿宋_GBK" w:hAnsi="方正仿宋_GBK" w:eastAsia="方正仿宋_GBK" w:cs="方正仿宋_GBK"/>
          <w:color w:val="000000"/>
          <w:szCs w:val="32"/>
        </w:rPr>
        <w:t>．2021年重庆市荣昌区濑溪河流域5亩以下鱼塘</w:t>
      </w:r>
    </w:p>
    <w:p>
      <w:pPr>
        <w:spacing w:line="594" w:lineRule="exact"/>
        <w:jc w:val="both"/>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val="en-US" w:eastAsia="zh-CN"/>
        </w:rPr>
        <w:t xml:space="preserve">               </w:t>
      </w:r>
      <w:r>
        <w:rPr>
          <w:rFonts w:hint="eastAsia" w:ascii="方正仿宋_GBK" w:hAnsi="方正仿宋_GBK" w:eastAsia="方正仿宋_GBK" w:cs="方正仿宋_GBK"/>
          <w:color w:val="000000"/>
          <w:szCs w:val="32"/>
        </w:rPr>
        <w:t>水产养殖污染情况调查表</w:t>
      </w:r>
    </w:p>
    <w:p>
      <w:pPr>
        <w:spacing w:line="594" w:lineRule="exact"/>
        <w:jc w:val="both"/>
        <w:rPr>
          <w:rFonts w:hint="eastAsia" w:ascii="方正仿宋_GBK" w:hAnsi="方正仿宋_GBK" w:eastAsia="方正仿宋_GBK" w:cs="方正仿宋_GBK"/>
          <w:color w:val="000000"/>
          <w:szCs w:val="32"/>
        </w:rPr>
      </w:pPr>
    </w:p>
    <w:p>
      <w:pPr>
        <w:spacing w:line="560" w:lineRule="exact"/>
        <w:rPr>
          <w:rFonts w:hint="eastAsia" w:ascii="方正黑体_GBK" w:hAnsi="方正黑体_GBK" w:eastAsia="方正黑体_GBK" w:cs="方正黑体_GBK"/>
          <w:color w:val="000000"/>
          <w:szCs w:val="32"/>
        </w:rPr>
      </w:pPr>
      <w:r>
        <w:rPr>
          <w:rFonts w:ascii="方正仿宋_GBK" w:hAnsi="方正仿宋_GBK" w:eastAsia="方正仿宋_GBK" w:cs="方正仿宋_GBK"/>
          <w:color w:val="000000"/>
          <w:szCs w:val="32"/>
        </w:rPr>
        <w:br w:type="page"/>
      </w:r>
      <w:r>
        <w:rPr>
          <w:rFonts w:hint="eastAsia" w:ascii="方正黑体_GBK" w:hAnsi="方正黑体_GBK" w:eastAsia="方正黑体_GBK" w:cs="方正黑体_GBK"/>
          <w:color w:val="000000"/>
          <w:szCs w:val="32"/>
        </w:rPr>
        <w:t>附表3-1</w:t>
      </w:r>
    </w:p>
    <w:p>
      <w:pPr>
        <w:spacing w:line="594" w:lineRule="exact"/>
        <w:jc w:val="center"/>
        <w:rPr>
          <w:rFonts w:hint="eastAsia" w:eastAsia="方正小标宋_GBK" w:cs="方正小标宋_GBK"/>
          <w:b/>
          <w:bCs/>
          <w:color w:val="000000"/>
          <w:sz w:val="44"/>
          <w:szCs w:val="44"/>
        </w:rPr>
      </w:pPr>
    </w:p>
    <w:p>
      <w:pPr>
        <w:spacing w:line="594" w:lineRule="exact"/>
        <w:jc w:val="center"/>
        <w:rPr>
          <w:rFonts w:ascii="方正小标宋_GBK" w:hAnsi="方正小标宋_GBK" w:eastAsia="方正小标宋_GBK" w:cs="方正小标宋_GBK"/>
          <w:b/>
          <w:bCs/>
          <w:color w:val="000000"/>
          <w:sz w:val="44"/>
          <w:szCs w:val="44"/>
        </w:rPr>
      </w:pPr>
      <w:r>
        <w:rPr>
          <w:rFonts w:eastAsia="方正小标宋_GBK" w:cs="方正小标宋_GBK"/>
          <w:b/>
          <w:bCs/>
          <w:color w:val="000000"/>
          <w:sz w:val="44"/>
          <w:szCs w:val="44"/>
        </w:rPr>
        <w:t>2021</w:t>
      </w:r>
      <w:r>
        <w:rPr>
          <w:rFonts w:hint="eastAsia" w:ascii="方正小标宋_GBK" w:hAnsi="方正小标宋_GBK" w:eastAsia="方正小标宋_GBK" w:cs="方正小标宋_GBK"/>
          <w:b/>
          <w:bCs/>
          <w:color w:val="000000"/>
          <w:sz w:val="44"/>
          <w:szCs w:val="44"/>
        </w:rPr>
        <w:t>年荣昌区濑溪河流域距河道</w:t>
      </w:r>
      <w:r>
        <w:rPr>
          <w:rFonts w:eastAsia="方正小标宋_GBK" w:cs="方正小标宋_GBK"/>
          <w:b/>
          <w:bCs/>
          <w:color w:val="000000"/>
          <w:sz w:val="44"/>
          <w:szCs w:val="44"/>
        </w:rPr>
        <w:t>200</w:t>
      </w:r>
      <w:r>
        <w:rPr>
          <w:rFonts w:hint="eastAsia" w:ascii="方正小标宋_GBK" w:hAnsi="方正小标宋_GBK" w:eastAsia="方正小标宋_GBK" w:cs="方正小标宋_GBK"/>
          <w:b/>
          <w:bCs/>
          <w:color w:val="000000"/>
          <w:sz w:val="44"/>
          <w:szCs w:val="44"/>
        </w:rPr>
        <w:t>米及管家沟河、邓家河、盐井河、双石桥河、拱桥小河沟</w:t>
      </w:r>
      <w:r>
        <w:rPr>
          <w:rFonts w:eastAsia="方正小标宋_GBK" w:cs="方正小标宋_GBK"/>
          <w:b/>
          <w:bCs/>
          <w:color w:val="000000"/>
          <w:sz w:val="44"/>
          <w:szCs w:val="44"/>
        </w:rPr>
        <w:t>500</w:t>
      </w:r>
      <w:r>
        <w:rPr>
          <w:rFonts w:hint="eastAsia" w:ascii="方正小标宋_GBK" w:hAnsi="方正小标宋_GBK" w:eastAsia="方正小标宋_GBK" w:cs="方正小标宋_GBK"/>
          <w:b/>
          <w:bCs/>
          <w:color w:val="000000"/>
          <w:sz w:val="44"/>
          <w:szCs w:val="44"/>
        </w:rPr>
        <w:t>米范围内水产生态养殖治理汇总表</w:t>
      </w:r>
    </w:p>
    <w:p>
      <w:pPr>
        <w:spacing w:line="560" w:lineRule="exact"/>
        <w:jc w:val="center"/>
        <w:rPr>
          <w:rFonts w:ascii="方正小标宋_GBK" w:hAnsi="方正小标宋_GBK" w:eastAsia="方正小标宋_GBK" w:cs="方正小标宋_GBK"/>
          <w:b/>
          <w:bCs/>
          <w:color w:val="000000"/>
          <w:szCs w:val="32"/>
        </w:rPr>
      </w:pPr>
    </w:p>
    <w:tbl>
      <w:tblPr>
        <w:tblStyle w:val="12"/>
        <w:tblW w:w="88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59"/>
        <w:gridCol w:w="2212"/>
        <w:gridCol w:w="1738"/>
        <w:gridCol w:w="2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8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560" w:lineRule="exact"/>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镇街</w:t>
            </w:r>
          </w:p>
        </w:tc>
        <w:tc>
          <w:tcPr>
            <w:tcW w:w="22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560" w:lineRule="exact"/>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面积（亩）</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560" w:lineRule="exact"/>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鱼塘（口）</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560" w:lineRule="exact"/>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昌州街道</w:t>
            </w:r>
          </w:p>
        </w:tc>
        <w:tc>
          <w:tcPr>
            <w:tcW w:w="22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245</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00</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13</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昌元街道</w:t>
            </w:r>
          </w:p>
        </w:tc>
        <w:tc>
          <w:tcPr>
            <w:tcW w:w="22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6</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80</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2</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广顺街道</w:t>
            </w:r>
          </w:p>
        </w:tc>
        <w:tc>
          <w:tcPr>
            <w:tcW w:w="22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61</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50</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16</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安富街道</w:t>
            </w:r>
          </w:p>
        </w:tc>
        <w:tc>
          <w:tcPr>
            <w:tcW w:w="22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465</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70</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41</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峰高街道</w:t>
            </w:r>
          </w:p>
        </w:tc>
        <w:tc>
          <w:tcPr>
            <w:tcW w:w="22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942</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80</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24</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双河街道</w:t>
            </w:r>
          </w:p>
        </w:tc>
        <w:tc>
          <w:tcPr>
            <w:tcW w:w="22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493</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00</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83</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古昌镇</w:t>
            </w:r>
          </w:p>
        </w:tc>
        <w:tc>
          <w:tcPr>
            <w:tcW w:w="22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48</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00</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7</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河包镇</w:t>
            </w:r>
          </w:p>
        </w:tc>
        <w:tc>
          <w:tcPr>
            <w:tcW w:w="22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67</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00</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8</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清江镇</w:t>
            </w:r>
          </w:p>
        </w:tc>
        <w:tc>
          <w:tcPr>
            <w:tcW w:w="22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361</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20</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28</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清升镇</w:t>
            </w:r>
          </w:p>
        </w:tc>
        <w:tc>
          <w:tcPr>
            <w:tcW w:w="22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784</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00</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25</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仁义镇</w:t>
            </w:r>
          </w:p>
        </w:tc>
        <w:tc>
          <w:tcPr>
            <w:tcW w:w="22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0</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00</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0</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荣隆镇</w:t>
            </w:r>
          </w:p>
        </w:tc>
        <w:tc>
          <w:tcPr>
            <w:tcW w:w="22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15</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50</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10</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万灵镇</w:t>
            </w:r>
          </w:p>
        </w:tc>
        <w:tc>
          <w:tcPr>
            <w:tcW w:w="22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120</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50</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13</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直升镇</w:t>
            </w:r>
          </w:p>
        </w:tc>
        <w:tc>
          <w:tcPr>
            <w:tcW w:w="22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37</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00</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8</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总</w:t>
            </w:r>
            <w:r>
              <w:rPr>
                <w:rFonts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rPr>
              <w:t>计</w:t>
            </w:r>
          </w:p>
        </w:tc>
        <w:tc>
          <w:tcPr>
            <w:tcW w:w="22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3648</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00</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278</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bl>
    <w:p>
      <w:pPr>
        <w:rPr>
          <w:rFonts w:ascii="方正仿宋_GBK" w:hAnsi="方正仿宋_GBK" w:eastAsia="方正仿宋_GBK" w:cs="方正仿宋_GBK"/>
          <w:color w:val="000000"/>
          <w:szCs w:val="32"/>
        </w:rPr>
      </w:pPr>
    </w:p>
    <w:p>
      <w:pPr>
        <w:rPr>
          <w:rFonts w:ascii="方正仿宋_GBK" w:hAnsi="方正仿宋_GBK" w:eastAsia="方正仿宋_GBK" w:cs="方正仿宋_GBK"/>
          <w:color w:val="000000"/>
          <w:szCs w:val="32"/>
        </w:rPr>
      </w:pPr>
    </w:p>
    <w:p>
      <w:pPr>
        <w:rPr>
          <w:rFonts w:ascii="方正仿宋_GBK" w:hAnsi="方正仿宋_GBK" w:eastAsia="方正仿宋_GBK" w:cs="方正仿宋_GBK"/>
          <w:color w:val="000000"/>
          <w:szCs w:val="32"/>
        </w:rPr>
      </w:pPr>
    </w:p>
    <w:p>
      <w:pPr>
        <w:rPr>
          <w:rFonts w:ascii="方正仿宋_GBK" w:hAnsi="方正仿宋_GBK" w:eastAsia="方正仿宋_GBK" w:cs="方正仿宋_GBK"/>
          <w:color w:val="000000"/>
          <w:szCs w:val="32"/>
        </w:rPr>
      </w:pPr>
    </w:p>
    <w:p>
      <w:pPr>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附表3-2</w:t>
      </w:r>
    </w:p>
    <w:p>
      <w:pPr>
        <w:spacing w:line="594" w:lineRule="exact"/>
        <w:jc w:val="center"/>
        <w:rPr>
          <w:rFonts w:hint="eastAsia" w:eastAsia="方正小标宋_GBK"/>
          <w:b/>
          <w:bCs/>
          <w:color w:val="000000"/>
          <w:sz w:val="44"/>
          <w:szCs w:val="44"/>
        </w:rPr>
      </w:pPr>
    </w:p>
    <w:p>
      <w:pPr>
        <w:spacing w:line="594" w:lineRule="exact"/>
        <w:jc w:val="center"/>
        <w:rPr>
          <w:rFonts w:hint="eastAsia" w:ascii="方正小标宋_GBK" w:hAnsi="方正小标宋_GBK" w:eastAsia="方正小标宋_GBK" w:cs="方正小标宋_GBK"/>
          <w:b/>
          <w:bCs/>
          <w:color w:val="000000"/>
          <w:sz w:val="44"/>
          <w:szCs w:val="44"/>
        </w:rPr>
      </w:pPr>
      <w:r>
        <w:rPr>
          <w:rFonts w:eastAsia="方正小标宋_GBK"/>
          <w:b/>
          <w:bCs/>
          <w:color w:val="000000"/>
          <w:sz w:val="44"/>
          <w:szCs w:val="44"/>
        </w:rPr>
        <w:t>2021</w:t>
      </w:r>
      <w:r>
        <w:rPr>
          <w:rFonts w:hint="eastAsia" w:ascii="方正小标宋_GBK" w:hAnsi="方正小标宋_GBK" w:eastAsia="方正小标宋_GBK" w:cs="方正小标宋_GBK"/>
          <w:b/>
          <w:bCs/>
          <w:color w:val="000000"/>
          <w:sz w:val="44"/>
          <w:szCs w:val="44"/>
        </w:rPr>
        <w:t>年治理</w:t>
      </w:r>
      <w:r>
        <w:rPr>
          <w:rFonts w:eastAsia="方正小标宋_GBK"/>
          <w:b/>
          <w:bCs/>
          <w:color w:val="000000"/>
          <w:sz w:val="44"/>
          <w:szCs w:val="44"/>
        </w:rPr>
        <w:t>5</w:t>
      </w:r>
      <w:r>
        <w:rPr>
          <w:rFonts w:hint="eastAsia" w:ascii="方正小标宋_GBK" w:hAnsi="方正小标宋_GBK" w:eastAsia="方正小标宋_GBK" w:cs="方正小标宋_GBK"/>
          <w:b/>
          <w:bCs/>
          <w:color w:val="000000"/>
          <w:sz w:val="44"/>
          <w:szCs w:val="44"/>
        </w:rPr>
        <w:t>亩以上养殖鱼塘汇总表</w:t>
      </w:r>
    </w:p>
    <w:p>
      <w:pPr>
        <w:spacing w:line="594" w:lineRule="exact"/>
        <w:jc w:val="center"/>
        <w:rPr>
          <w:rFonts w:ascii="方正小标宋_GBK" w:hAnsi="方正小标宋_GBK" w:eastAsia="方正小标宋_GBK" w:cs="方正小标宋_GBK"/>
          <w:b/>
          <w:bCs/>
          <w:color w:val="000000"/>
          <w:sz w:val="44"/>
          <w:szCs w:val="44"/>
        </w:rPr>
      </w:pPr>
    </w:p>
    <w:tbl>
      <w:tblPr>
        <w:tblStyle w:val="12"/>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006"/>
        <w:gridCol w:w="1489"/>
        <w:gridCol w:w="197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06" w:type="dxa"/>
            <w:vAlign w:val="center"/>
          </w:tcPr>
          <w:p>
            <w:pPr>
              <w:widowControl/>
              <w:snapToGrid w:val="0"/>
              <w:spacing w:line="400" w:lineRule="exact"/>
              <w:jc w:val="center"/>
              <w:textAlignment w:val="center"/>
              <w:rPr>
                <w:rFonts w:hint="eastAsia" w:ascii="方正黑体_GBK" w:hAnsi="黑体" w:eastAsia="方正黑体_GBK" w:cs="黑体"/>
                <w:color w:val="000000"/>
                <w:kern w:val="0"/>
                <w:sz w:val="28"/>
                <w:szCs w:val="28"/>
              </w:rPr>
            </w:pPr>
            <w:r>
              <w:rPr>
                <w:rFonts w:hint="eastAsia" w:ascii="方正黑体_GBK" w:hAnsi="黑体" w:eastAsia="方正黑体_GBK" w:cs="黑体"/>
                <w:color w:val="000000"/>
                <w:kern w:val="0"/>
                <w:sz w:val="28"/>
                <w:szCs w:val="28"/>
              </w:rPr>
              <w:t>序号</w:t>
            </w:r>
          </w:p>
        </w:tc>
        <w:tc>
          <w:tcPr>
            <w:tcW w:w="2006" w:type="dxa"/>
            <w:vAlign w:val="center"/>
          </w:tcPr>
          <w:p>
            <w:pPr>
              <w:widowControl/>
              <w:snapToGrid w:val="0"/>
              <w:spacing w:line="400" w:lineRule="exact"/>
              <w:jc w:val="center"/>
              <w:textAlignment w:val="center"/>
              <w:rPr>
                <w:rFonts w:hint="eastAsia" w:ascii="方正黑体_GBK" w:hAnsi="黑体" w:eastAsia="方正黑体_GBK" w:cs="黑体"/>
                <w:color w:val="000000"/>
                <w:kern w:val="0"/>
                <w:sz w:val="28"/>
                <w:szCs w:val="28"/>
              </w:rPr>
            </w:pPr>
            <w:r>
              <w:rPr>
                <w:rFonts w:hint="eastAsia" w:ascii="方正黑体_GBK" w:hAnsi="黑体" w:eastAsia="方正黑体_GBK" w:cs="黑体"/>
                <w:color w:val="000000"/>
                <w:kern w:val="0"/>
                <w:sz w:val="28"/>
                <w:szCs w:val="28"/>
              </w:rPr>
              <w:t>镇街</w:t>
            </w:r>
          </w:p>
        </w:tc>
        <w:tc>
          <w:tcPr>
            <w:tcW w:w="1489" w:type="dxa"/>
            <w:vAlign w:val="center"/>
          </w:tcPr>
          <w:p>
            <w:pPr>
              <w:widowControl/>
              <w:snapToGrid w:val="0"/>
              <w:spacing w:line="400" w:lineRule="exact"/>
              <w:jc w:val="center"/>
              <w:textAlignment w:val="center"/>
              <w:rPr>
                <w:rFonts w:hint="eastAsia" w:ascii="方正黑体_GBK" w:hAnsi="黑体" w:eastAsia="方正黑体_GBK" w:cs="黑体"/>
                <w:color w:val="000000"/>
                <w:kern w:val="0"/>
                <w:sz w:val="28"/>
                <w:szCs w:val="28"/>
              </w:rPr>
            </w:pPr>
            <w:r>
              <w:rPr>
                <w:rFonts w:hint="eastAsia" w:ascii="方正黑体_GBK" w:hAnsi="黑体" w:eastAsia="方正黑体_GBK" w:cs="黑体"/>
                <w:color w:val="000000"/>
                <w:kern w:val="0"/>
                <w:sz w:val="28"/>
                <w:szCs w:val="28"/>
              </w:rPr>
              <w:t>鱼塘（口）</w:t>
            </w:r>
          </w:p>
        </w:tc>
        <w:tc>
          <w:tcPr>
            <w:tcW w:w="1973" w:type="dxa"/>
            <w:vAlign w:val="center"/>
          </w:tcPr>
          <w:p>
            <w:pPr>
              <w:widowControl/>
              <w:snapToGrid w:val="0"/>
              <w:spacing w:line="400" w:lineRule="exact"/>
              <w:jc w:val="center"/>
              <w:textAlignment w:val="center"/>
              <w:rPr>
                <w:rFonts w:hint="eastAsia" w:ascii="方正黑体_GBK" w:hAnsi="黑体" w:eastAsia="方正黑体_GBK" w:cs="黑体"/>
                <w:color w:val="000000"/>
                <w:kern w:val="0"/>
                <w:sz w:val="28"/>
                <w:szCs w:val="28"/>
              </w:rPr>
            </w:pPr>
            <w:r>
              <w:rPr>
                <w:rFonts w:hint="eastAsia" w:ascii="方正黑体_GBK" w:hAnsi="黑体" w:eastAsia="方正黑体_GBK" w:cs="黑体"/>
                <w:color w:val="000000"/>
                <w:kern w:val="0"/>
                <w:sz w:val="28"/>
                <w:szCs w:val="28"/>
              </w:rPr>
              <w:t>面积（亩）</w:t>
            </w:r>
          </w:p>
        </w:tc>
        <w:tc>
          <w:tcPr>
            <w:tcW w:w="1550" w:type="dxa"/>
            <w:vAlign w:val="center"/>
          </w:tcPr>
          <w:p>
            <w:pPr>
              <w:widowControl/>
              <w:snapToGrid w:val="0"/>
              <w:spacing w:line="400" w:lineRule="exact"/>
              <w:jc w:val="center"/>
              <w:textAlignment w:val="center"/>
              <w:rPr>
                <w:rFonts w:hint="eastAsia" w:ascii="方正黑体_GBK" w:hAnsi="黑体" w:eastAsia="方正黑体_GBK" w:cs="黑体"/>
                <w:color w:val="000000"/>
                <w:kern w:val="0"/>
                <w:sz w:val="28"/>
                <w:szCs w:val="28"/>
              </w:rPr>
            </w:pPr>
            <w:r>
              <w:rPr>
                <w:rFonts w:hint="eastAsia" w:ascii="方正黑体_GBK" w:hAnsi="黑体" w:eastAsia="方正黑体_GBK" w:cs="黑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w:t>
            </w:r>
          </w:p>
        </w:tc>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昌元街道</w:t>
            </w:r>
          </w:p>
        </w:tc>
        <w:tc>
          <w:tcPr>
            <w:tcW w:w="1489"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5</w:t>
            </w:r>
          </w:p>
        </w:tc>
        <w:tc>
          <w:tcPr>
            <w:tcW w:w="1973"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43</w:t>
            </w:r>
          </w:p>
        </w:tc>
        <w:tc>
          <w:tcPr>
            <w:tcW w:w="1550"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2</w:t>
            </w:r>
          </w:p>
        </w:tc>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昌州街道</w:t>
            </w:r>
          </w:p>
        </w:tc>
        <w:tc>
          <w:tcPr>
            <w:tcW w:w="1489"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40</w:t>
            </w:r>
          </w:p>
        </w:tc>
        <w:tc>
          <w:tcPr>
            <w:tcW w:w="1973"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704</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5</w:t>
            </w:r>
          </w:p>
        </w:tc>
        <w:tc>
          <w:tcPr>
            <w:tcW w:w="1550"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3</w:t>
            </w:r>
          </w:p>
        </w:tc>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峰高街道</w:t>
            </w:r>
          </w:p>
        </w:tc>
        <w:tc>
          <w:tcPr>
            <w:tcW w:w="1489"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19</w:t>
            </w:r>
          </w:p>
        </w:tc>
        <w:tc>
          <w:tcPr>
            <w:tcW w:w="1973"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916</w:t>
            </w:r>
          </w:p>
        </w:tc>
        <w:tc>
          <w:tcPr>
            <w:tcW w:w="1550"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4</w:t>
            </w:r>
          </w:p>
        </w:tc>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广顺街道</w:t>
            </w:r>
          </w:p>
        </w:tc>
        <w:tc>
          <w:tcPr>
            <w:tcW w:w="1489"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4</w:t>
            </w:r>
          </w:p>
        </w:tc>
        <w:tc>
          <w:tcPr>
            <w:tcW w:w="1973"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28</w:t>
            </w:r>
          </w:p>
        </w:tc>
        <w:tc>
          <w:tcPr>
            <w:tcW w:w="1550"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5</w:t>
            </w:r>
          </w:p>
        </w:tc>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安富街道</w:t>
            </w:r>
          </w:p>
        </w:tc>
        <w:tc>
          <w:tcPr>
            <w:tcW w:w="1489"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63</w:t>
            </w:r>
          </w:p>
        </w:tc>
        <w:tc>
          <w:tcPr>
            <w:tcW w:w="1973"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1159</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2</w:t>
            </w:r>
          </w:p>
        </w:tc>
        <w:tc>
          <w:tcPr>
            <w:tcW w:w="1550"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6</w:t>
            </w:r>
          </w:p>
        </w:tc>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双河街道</w:t>
            </w:r>
          </w:p>
        </w:tc>
        <w:tc>
          <w:tcPr>
            <w:tcW w:w="1489"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35</w:t>
            </w:r>
          </w:p>
        </w:tc>
        <w:tc>
          <w:tcPr>
            <w:tcW w:w="1973"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425</w:t>
            </w:r>
          </w:p>
        </w:tc>
        <w:tc>
          <w:tcPr>
            <w:tcW w:w="1550"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7</w:t>
            </w:r>
          </w:p>
        </w:tc>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清江镇</w:t>
            </w:r>
          </w:p>
        </w:tc>
        <w:tc>
          <w:tcPr>
            <w:tcW w:w="1489"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30</w:t>
            </w:r>
          </w:p>
        </w:tc>
        <w:tc>
          <w:tcPr>
            <w:tcW w:w="1973"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984</w:t>
            </w:r>
          </w:p>
        </w:tc>
        <w:tc>
          <w:tcPr>
            <w:tcW w:w="1550"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8</w:t>
            </w:r>
          </w:p>
        </w:tc>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清升镇</w:t>
            </w:r>
          </w:p>
        </w:tc>
        <w:tc>
          <w:tcPr>
            <w:tcW w:w="1489"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23</w:t>
            </w:r>
          </w:p>
        </w:tc>
        <w:tc>
          <w:tcPr>
            <w:tcW w:w="1973"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776</w:t>
            </w:r>
          </w:p>
        </w:tc>
        <w:tc>
          <w:tcPr>
            <w:tcW w:w="1550"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9</w:t>
            </w:r>
          </w:p>
        </w:tc>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河包镇</w:t>
            </w:r>
          </w:p>
        </w:tc>
        <w:tc>
          <w:tcPr>
            <w:tcW w:w="1489"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10</w:t>
            </w:r>
          </w:p>
        </w:tc>
        <w:tc>
          <w:tcPr>
            <w:tcW w:w="1973"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410</w:t>
            </w:r>
          </w:p>
        </w:tc>
        <w:tc>
          <w:tcPr>
            <w:tcW w:w="1550"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10</w:t>
            </w:r>
          </w:p>
        </w:tc>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直升镇</w:t>
            </w:r>
          </w:p>
        </w:tc>
        <w:tc>
          <w:tcPr>
            <w:tcW w:w="1489"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15</w:t>
            </w:r>
          </w:p>
        </w:tc>
        <w:tc>
          <w:tcPr>
            <w:tcW w:w="1973"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124</w:t>
            </w:r>
          </w:p>
        </w:tc>
        <w:tc>
          <w:tcPr>
            <w:tcW w:w="1550"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11</w:t>
            </w:r>
          </w:p>
        </w:tc>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万灵镇</w:t>
            </w:r>
          </w:p>
        </w:tc>
        <w:tc>
          <w:tcPr>
            <w:tcW w:w="1489"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25</w:t>
            </w:r>
          </w:p>
        </w:tc>
        <w:tc>
          <w:tcPr>
            <w:tcW w:w="1973"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570</w:t>
            </w:r>
          </w:p>
        </w:tc>
        <w:tc>
          <w:tcPr>
            <w:tcW w:w="1550"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12</w:t>
            </w:r>
          </w:p>
        </w:tc>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古昌镇</w:t>
            </w:r>
          </w:p>
        </w:tc>
        <w:tc>
          <w:tcPr>
            <w:tcW w:w="1489"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19</w:t>
            </w:r>
          </w:p>
        </w:tc>
        <w:tc>
          <w:tcPr>
            <w:tcW w:w="1973"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355</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5</w:t>
            </w:r>
          </w:p>
        </w:tc>
        <w:tc>
          <w:tcPr>
            <w:tcW w:w="1550"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13</w:t>
            </w:r>
          </w:p>
        </w:tc>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仁义镇</w:t>
            </w:r>
          </w:p>
        </w:tc>
        <w:tc>
          <w:tcPr>
            <w:tcW w:w="1489"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33</w:t>
            </w:r>
          </w:p>
        </w:tc>
        <w:tc>
          <w:tcPr>
            <w:tcW w:w="1973"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1395</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5</w:t>
            </w:r>
          </w:p>
        </w:tc>
        <w:tc>
          <w:tcPr>
            <w:tcW w:w="1550"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14</w:t>
            </w:r>
          </w:p>
        </w:tc>
        <w:tc>
          <w:tcPr>
            <w:tcW w:w="200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总</w:t>
            </w:r>
            <w:r>
              <w:rPr>
                <w:rFonts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rPr>
              <w:t>计</w:t>
            </w:r>
          </w:p>
        </w:tc>
        <w:tc>
          <w:tcPr>
            <w:tcW w:w="1489"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321</w:t>
            </w:r>
          </w:p>
        </w:tc>
        <w:tc>
          <w:tcPr>
            <w:tcW w:w="1973"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7890</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7</w:t>
            </w:r>
          </w:p>
        </w:tc>
        <w:tc>
          <w:tcPr>
            <w:tcW w:w="1550"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p>
        </w:tc>
      </w:tr>
    </w:tbl>
    <w:p>
      <w:pPr>
        <w:spacing w:line="560" w:lineRule="exact"/>
        <w:jc w:val="left"/>
        <w:rPr>
          <w:rFonts w:ascii="方正仿宋_GBK" w:hAnsi="方正仿宋_GBK" w:eastAsia="方正仿宋_GBK" w:cs="方正仿宋_GBK"/>
          <w:color w:val="000000"/>
          <w:szCs w:val="32"/>
        </w:rPr>
      </w:pPr>
    </w:p>
    <w:p>
      <w:pPr>
        <w:spacing w:line="560" w:lineRule="exact"/>
        <w:jc w:val="left"/>
        <w:rPr>
          <w:rFonts w:ascii="方正仿宋_GBK" w:hAnsi="方正仿宋_GBK" w:eastAsia="方正仿宋_GBK" w:cs="方正仿宋_GBK"/>
          <w:color w:val="000000"/>
          <w:szCs w:val="32"/>
        </w:rPr>
      </w:pPr>
    </w:p>
    <w:p>
      <w:pPr>
        <w:spacing w:line="560" w:lineRule="exact"/>
        <w:jc w:val="left"/>
        <w:rPr>
          <w:rFonts w:ascii="方正仿宋_GBK" w:hAnsi="方正仿宋_GBK" w:eastAsia="方正仿宋_GBK" w:cs="方正仿宋_GBK"/>
          <w:color w:val="000000"/>
          <w:szCs w:val="32"/>
        </w:rPr>
      </w:pPr>
    </w:p>
    <w:p>
      <w:pPr>
        <w:spacing w:line="560" w:lineRule="exact"/>
        <w:jc w:val="left"/>
        <w:rPr>
          <w:rFonts w:ascii="方正仿宋_GBK" w:hAnsi="方正仿宋_GBK" w:eastAsia="方正仿宋_GBK" w:cs="方正仿宋_GBK"/>
          <w:color w:val="000000"/>
          <w:szCs w:val="32"/>
        </w:rPr>
      </w:pPr>
    </w:p>
    <w:p>
      <w:pPr>
        <w:spacing w:line="560" w:lineRule="exact"/>
        <w:jc w:val="left"/>
        <w:rPr>
          <w:rFonts w:ascii="方正仿宋_GBK" w:hAnsi="方正仿宋_GBK" w:eastAsia="方正仿宋_GBK" w:cs="方正仿宋_GBK"/>
          <w:color w:val="000000"/>
          <w:szCs w:val="32"/>
        </w:rPr>
      </w:pPr>
    </w:p>
    <w:p>
      <w:pPr>
        <w:spacing w:line="560" w:lineRule="exact"/>
        <w:jc w:val="left"/>
        <w:rPr>
          <w:rFonts w:ascii="方正仿宋_GBK" w:hAnsi="方正仿宋_GBK" w:eastAsia="方正仿宋_GBK" w:cs="方正仿宋_GBK"/>
          <w:color w:val="000000"/>
          <w:szCs w:val="32"/>
        </w:rPr>
      </w:pPr>
    </w:p>
    <w:p>
      <w:pPr>
        <w:spacing w:line="560" w:lineRule="exact"/>
        <w:jc w:val="left"/>
        <w:rPr>
          <w:rFonts w:ascii="方正仿宋_GBK" w:hAnsi="方正仿宋_GBK" w:eastAsia="方正仿宋_GBK" w:cs="方正仿宋_GBK"/>
          <w:color w:val="000000"/>
          <w:szCs w:val="32"/>
        </w:rPr>
      </w:pPr>
    </w:p>
    <w:p>
      <w:pPr>
        <w:spacing w:line="594" w:lineRule="exact"/>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附表3-3</w:t>
      </w:r>
    </w:p>
    <w:p>
      <w:pPr>
        <w:spacing w:line="594" w:lineRule="exact"/>
        <w:jc w:val="center"/>
        <w:rPr>
          <w:rFonts w:hint="eastAsia" w:eastAsia="方正小标宋_GBK" w:cs="方正小标宋_GBK"/>
          <w:b/>
          <w:bCs/>
          <w:color w:val="000000"/>
          <w:sz w:val="44"/>
          <w:szCs w:val="44"/>
        </w:rPr>
      </w:pPr>
    </w:p>
    <w:p>
      <w:pPr>
        <w:spacing w:line="594" w:lineRule="exact"/>
        <w:jc w:val="center"/>
        <w:rPr>
          <w:rFonts w:hint="eastAsia" w:ascii="方正小标宋_GBK" w:hAnsi="方正小标宋_GBK" w:eastAsia="方正小标宋_GBK" w:cs="方正小标宋_GBK"/>
          <w:b/>
          <w:bCs/>
          <w:color w:val="000000"/>
          <w:sz w:val="44"/>
          <w:szCs w:val="44"/>
        </w:rPr>
      </w:pPr>
      <w:r>
        <w:rPr>
          <w:rFonts w:eastAsia="方正小标宋_GBK" w:cs="方正小标宋_GBK"/>
          <w:b/>
          <w:bCs/>
          <w:color w:val="000000"/>
          <w:sz w:val="44"/>
          <w:szCs w:val="44"/>
        </w:rPr>
        <w:t>2021</w:t>
      </w:r>
      <w:r>
        <w:rPr>
          <w:rFonts w:hint="eastAsia" w:ascii="方正小标宋_GBK" w:hAnsi="方正小标宋_GBK" w:eastAsia="方正小标宋_GBK" w:cs="方正小标宋_GBK"/>
          <w:b/>
          <w:bCs/>
          <w:color w:val="000000"/>
          <w:sz w:val="44"/>
          <w:szCs w:val="44"/>
        </w:rPr>
        <w:t>年治理</w:t>
      </w:r>
      <w:r>
        <w:rPr>
          <w:rFonts w:eastAsia="方正小标宋_GBK" w:cs="方正小标宋_GBK"/>
          <w:b/>
          <w:bCs/>
          <w:color w:val="000000"/>
          <w:sz w:val="44"/>
          <w:szCs w:val="44"/>
        </w:rPr>
        <w:t>5</w:t>
      </w:r>
      <w:r>
        <w:rPr>
          <w:rFonts w:hint="eastAsia" w:ascii="方正小标宋_GBK" w:hAnsi="方正小标宋_GBK" w:eastAsia="方正小标宋_GBK" w:cs="方正小标宋_GBK"/>
          <w:b/>
          <w:bCs/>
          <w:color w:val="000000"/>
          <w:sz w:val="44"/>
          <w:szCs w:val="44"/>
        </w:rPr>
        <w:t>亩以下养殖鱼塘汇总表</w:t>
      </w:r>
    </w:p>
    <w:p>
      <w:pPr>
        <w:spacing w:line="594" w:lineRule="exact"/>
        <w:jc w:val="center"/>
        <w:rPr>
          <w:rFonts w:ascii="方正小标宋_GBK" w:hAnsi="方正小标宋_GBK" w:eastAsia="方正小标宋_GBK" w:cs="方正小标宋_GBK"/>
          <w:b/>
          <w:bCs/>
          <w:color w:val="000000"/>
          <w:sz w:val="44"/>
          <w:szCs w:val="44"/>
        </w:rPr>
      </w:pPr>
    </w:p>
    <w:tbl>
      <w:tblPr>
        <w:tblStyle w:val="12"/>
        <w:tblW w:w="890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534"/>
        <w:gridCol w:w="2355"/>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86" w:type="dxa"/>
            <w:vAlign w:val="center"/>
          </w:tcPr>
          <w:p>
            <w:pPr>
              <w:widowControl/>
              <w:snapToGrid w:val="0"/>
              <w:spacing w:line="400" w:lineRule="exact"/>
              <w:jc w:val="center"/>
              <w:textAlignment w:val="center"/>
              <w:rPr>
                <w:rFonts w:ascii="方正黑体_GBK" w:hAnsi="黑体" w:eastAsia="方正黑体_GBK" w:cs="黑体"/>
                <w:color w:val="000000"/>
                <w:kern w:val="0"/>
                <w:sz w:val="28"/>
                <w:szCs w:val="28"/>
              </w:rPr>
            </w:pPr>
            <w:r>
              <w:rPr>
                <w:rFonts w:hint="eastAsia" w:ascii="方正黑体_GBK" w:hAnsi="黑体" w:eastAsia="方正黑体_GBK" w:cs="黑体"/>
                <w:color w:val="000000"/>
                <w:kern w:val="0"/>
                <w:sz w:val="28"/>
                <w:szCs w:val="28"/>
              </w:rPr>
              <w:t>序号</w:t>
            </w:r>
          </w:p>
        </w:tc>
        <w:tc>
          <w:tcPr>
            <w:tcW w:w="2534" w:type="dxa"/>
            <w:vAlign w:val="center"/>
          </w:tcPr>
          <w:p>
            <w:pPr>
              <w:widowControl/>
              <w:snapToGrid w:val="0"/>
              <w:spacing w:line="400" w:lineRule="exact"/>
              <w:jc w:val="center"/>
              <w:textAlignment w:val="center"/>
              <w:rPr>
                <w:rFonts w:ascii="方正黑体_GBK" w:hAnsi="黑体" w:eastAsia="方正黑体_GBK" w:cs="黑体"/>
                <w:color w:val="000000"/>
                <w:kern w:val="0"/>
                <w:sz w:val="28"/>
                <w:szCs w:val="28"/>
              </w:rPr>
            </w:pPr>
            <w:r>
              <w:rPr>
                <w:rFonts w:hint="eastAsia" w:ascii="方正黑体_GBK" w:hAnsi="黑体" w:eastAsia="方正黑体_GBK" w:cs="黑体"/>
                <w:color w:val="000000"/>
                <w:kern w:val="0"/>
                <w:sz w:val="28"/>
                <w:szCs w:val="28"/>
              </w:rPr>
              <w:t>镇街</w:t>
            </w:r>
          </w:p>
        </w:tc>
        <w:tc>
          <w:tcPr>
            <w:tcW w:w="2355" w:type="dxa"/>
            <w:vAlign w:val="center"/>
          </w:tcPr>
          <w:p>
            <w:pPr>
              <w:widowControl/>
              <w:snapToGrid w:val="0"/>
              <w:spacing w:line="400" w:lineRule="exact"/>
              <w:jc w:val="center"/>
              <w:textAlignment w:val="center"/>
              <w:rPr>
                <w:rFonts w:ascii="方正黑体_GBK" w:hAnsi="黑体" w:eastAsia="方正黑体_GBK" w:cs="黑体"/>
                <w:color w:val="000000"/>
                <w:kern w:val="0"/>
                <w:sz w:val="28"/>
                <w:szCs w:val="28"/>
              </w:rPr>
            </w:pPr>
            <w:r>
              <w:rPr>
                <w:rFonts w:hint="eastAsia" w:ascii="方正黑体_GBK" w:hAnsi="黑体" w:eastAsia="方正黑体_GBK" w:cs="黑体"/>
                <w:color w:val="000000"/>
                <w:kern w:val="0"/>
                <w:sz w:val="28"/>
                <w:szCs w:val="28"/>
              </w:rPr>
              <w:t>鱼塘（口）</w:t>
            </w:r>
          </w:p>
        </w:tc>
        <w:tc>
          <w:tcPr>
            <w:tcW w:w="2232" w:type="dxa"/>
            <w:vAlign w:val="center"/>
          </w:tcPr>
          <w:p>
            <w:pPr>
              <w:widowControl/>
              <w:snapToGrid w:val="0"/>
              <w:spacing w:line="400" w:lineRule="exact"/>
              <w:jc w:val="center"/>
              <w:textAlignment w:val="center"/>
              <w:rPr>
                <w:rFonts w:ascii="方正黑体_GBK" w:hAnsi="黑体" w:eastAsia="方正黑体_GBK" w:cs="黑体"/>
                <w:color w:val="000000"/>
                <w:kern w:val="0"/>
                <w:sz w:val="28"/>
                <w:szCs w:val="28"/>
              </w:rPr>
            </w:pPr>
            <w:r>
              <w:rPr>
                <w:rFonts w:hint="eastAsia" w:ascii="方正黑体_GBK" w:hAnsi="黑体" w:eastAsia="方正黑体_GBK" w:cs="黑体"/>
                <w:color w:val="000000"/>
                <w:kern w:val="0"/>
                <w:sz w:val="28"/>
                <w:szCs w:val="28"/>
              </w:rPr>
              <w:t>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8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w:t>
            </w:r>
          </w:p>
        </w:tc>
        <w:tc>
          <w:tcPr>
            <w:tcW w:w="2534" w:type="dxa"/>
            <w:vAlign w:val="center"/>
          </w:tcPr>
          <w:p>
            <w:pPr>
              <w:widowControl/>
              <w:snapToGrid w:val="0"/>
              <w:spacing w:line="400" w:lineRule="exact"/>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昌元街道</w:t>
            </w:r>
          </w:p>
        </w:tc>
        <w:tc>
          <w:tcPr>
            <w:tcW w:w="2355"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35</w:t>
            </w:r>
          </w:p>
        </w:tc>
        <w:tc>
          <w:tcPr>
            <w:tcW w:w="2232" w:type="dxa"/>
            <w:vAlign w:val="center"/>
          </w:tcPr>
          <w:p>
            <w:pPr>
              <w:spacing w:line="400" w:lineRule="exact"/>
              <w:jc w:val="center"/>
              <w:rPr>
                <w:rFonts w:ascii="方正仿宋_GBK" w:hAnsi="方正仿宋_GBK" w:eastAsia="方正仿宋_GBK" w:cs="方正仿宋_GBK"/>
                <w:color w:val="000000"/>
                <w:kern w:val="0"/>
                <w:sz w:val="28"/>
                <w:szCs w:val="28"/>
              </w:rPr>
            </w:pPr>
            <w:r>
              <w:rPr>
                <w:rFonts w:eastAsia="方正仿宋_GBK" w:cs="方正仿宋_GBK"/>
                <w:color w:val="000000"/>
                <w:sz w:val="28"/>
                <w:szCs w:val="28"/>
              </w:rPr>
              <w:t>108</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8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2</w:t>
            </w:r>
          </w:p>
        </w:tc>
        <w:tc>
          <w:tcPr>
            <w:tcW w:w="2534" w:type="dxa"/>
            <w:vAlign w:val="center"/>
          </w:tcPr>
          <w:p>
            <w:pPr>
              <w:widowControl/>
              <w:snapToGrid w:val="0"/>
              <w:spacing w:line="400" w:lineRule="exact"/>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昌州街道</w:t>
            </w:r>
          </w:p>
        </w:tc>
        <w:tc>
          <w:tcPr>
            <w:tcW w:w="2355"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29</w:t>
            </w:r>
          </w:p>
        </w:tc>
        <w:tc>
          <w:tcPr>
            <w:tcW w:w="2232" w:type="dxa"/>
            <w:vAlign w:val="center"/>
          </w:tcPr>
          <w:p>
            <w:pPr>
              <w:spacing w:line="400" w:lineRule="exact"/>
              <w:jc w:val="center"/>
              <w:rPr>
                <w:rFonts w:ascii="方正仿宋_GBK" w:hAnsi="方正仿宋_GBK" w:eastAsia="方正仿宋_GBK" w:cs="方正仿宋_GBK"/>
                <w:color w:val="000000"/>
                <w:kern w:val="0"/>
                <w:sz w:val="28"/>
                <w:szCs w:val="28"/>
              </w:rPr>
            </w:pPr>
            <w:r>
              <w:rPr>
                <w:rFonts w:eastAsia="方正仿宋_GBK" w:cs="方正仿宋_GBK"/>
                <w:color w:val="000000"/>
                <w:sz w:val="28"/>
                <w:szCs w:val="28"/>
              </w:rPr>
              <w:t>68</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8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3</w:t>
            </w:r>
          </w:p>
        </w:tc>
        <w:tc>
          <w:tcPr>
            <w:tcW w:w="2534" w:type="dxa"/>
            <w:vAlign w:val="center"/>
          </w:tcPr>
          <w:p>
            <w:pPr>
              <w:widowControl/>
              <w:snapToGrid w:val="0"/>
              <w:spacing w:line="400" w:lineRule="exact"/>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峰高街道</w:t>
            </w:r>
          </w:p>
        </w:tc>
        <w:tc>
          <w:tcPr>
            <w:tcW w:w="2355"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2</w:t>
            </w:r>
          </w:p>
        </w:tc>
        <w:tc>
          <w:tcPr>
            <w:tcW w:w="2232" w:type="dxa"/>
            <w:vAlign w:val="center"/>
          </w:tcPr>
          <w:p>
            <w:pPr>
              <w:spacing w:line="400" w:lineRule="exact"/>
              <w:jc w:val="center"/>
              <w:rPr>
                <w:rFonts w:ascii="方正仿宋_GBK" w:hAnsi="方正仿宋_GBK" w:eastAsia="方正仿宋_GBK" w:cs="方正仿宋_GBK"/>
                <w:color w:val="000000"/>
                <w:kern w:val="0"/>
                <w:sz w:val="28"/>
                <w:szCs w:val="28"/>
              </w:rPr>
            </w:pPr>
            <w:r>
              <w:rPr>
                <w:rFonts w:eastAsia="方正仿宋_GBK" w:cs="方正仿宋_GBK"/>
                <w:color w:val="000000"/>
                <w:sz w:val="28"/>
                <w:szCs w:val="28"/>
              </w:rPr>
              <w:t>8</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8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4</w:t>
            </w:r>
          </w:p>
        </w:tc>
        <w:tc>
          <w:tcPr>
            <w:tcW w:w="2534" w:type="dxa"/>
            <w:vAlign w:val="center"/>
          </w:tcPr>
          <w:p>
            <w:pPr>
              <w:widowControl/>
              <w:snapToGrid w:val="0"/>
              <w:spacing w:line="400" w:lineRule="exact"/>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广顺街道</w:t>
            </w:r>
          </w:p>
        </w:tc>
        <w:tc>
          <w:tcPr>
            <w:tcW w:w="2355"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12</w:t>
            </w:r>
          </w:p>
        </w:tc>
        <w:tc>
          <w:tcPr>
            <w:tcW w:w="2232" w:type="dxa"/>
            <w:vAlign w:val="center"/>
          </w:tcPr>
          <w:p>
            <w:pPr>
              <w:spacing w:line="400" w:lineRule="exact"/>
              <w:jc w:val="center"/>
              <w:rPr>
                <w:rFonts w:ascii="方正仿宋_GBK" w:hAnsi="方正仿宋_GBK" w:eastAsia="方正仿宋_GBK" w:cs="方正仿宋_GBK"/>
                <w:color w:val="000000"/>
                <w:kern w:val="0"/>
                <w:sz w:val="28"/>
                <w:szCs w:val="28"/>
              </w:rPr>
            </w:pPr>
            <w:r>
              <w:rPr>
                <w:rFonts w:eastAsia="方正仿宋_GBK" w:cs="方正仿宋_GBK"/>
                <w:color w:val="000000"/>
                <w:sz w:val="28"/>
                <w:szCs w:val="28"/>
              </w:rPr>
              <w:t>33</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8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5</w:t>
            </w:r>
          </w:p>
        </w:tc>
        <w:tc>
          <w:tcPr>
            <w:tcW w:w="2534" w:type="dxa"/>
            <w:vAlign w:val="center"/>
          </w:tcPr>
          <w:p>
            <w:pPr>
              <w:widowControl/>
              <w:snapToGrid w:val="0"/>
              <w:spacing w:line="400" w:lineRule="exact"/>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安富街道</w:t>
            </w:r>
          </w:p>
        </w:tc>
        <w:tc>
          <w:tcPr>
            <w:tcW w:w="2355"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20</w:t>
            </w:r>
          </w:p>
        </w:tc>
        <w:tc>
          <w:tcPr>
            <w:tcW w:w="2232" w:type="dxa"/>
            <w:vAlign w:val="center"/>
          </w:tcPr>
          <w:p>
            <w:pPr>
              <w:spacing w:line="400" w:lineRule="exact"/>
              <w:jc w:val="center"/>
              <w:rPr>
                <w:rFonts w:ascii="方正仿宋_GBK" w:hAnsi="方正仿宋_GBK" w:eastAsia="方正仿宋_GBK" w:cs="方正仿宋_GBK"/>
                <w:color w:val="000000"/>
                <w:kern w:val="0"/>
                <w:sz w:val="28"/>
                <w:szCs w:val="28"/>
              </w:rPr>
            </w:pPr>
            <w:r>
              <w:rPr>
                <w:rFonts w:eastAsia="方正仿宋_GBK" w:cs="方正仿宋_GBK"/>
                <w:color w:val="000000"/>
                <w:sz w:val="28"/>
                <w:szCs w:val="28"/>
              </w:rPr>
              <w:t>59</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8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6</w:t>
            </w:r>
          </w:p>
        </w:tc>
        <w:tc>
          <w:tcPr>
            <w:tcW w:w="2534" w:type="dxa"/>
            <w:vAlign w:val="center"/>
          </w:tcPr>
          <w:p>
            <w:pPr>
              <w:widowControl/>
              <w:snapToGrid w:val="0"/>
              <w:spacing w:line="400" w:lineRule="exact"/>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双河街道</w:t>
            </w:r>
          </w:p>
        </w:tc>
        <w:tc>
          <w:tcPr>
            <w:tcW w:w="2355"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76</w:t>
            </w:r>
          </w:p>
        </w:tc>
        <w:tc>
          <w:tcPr>
            <w:tcW w:w="2232" w:type="dxa"/>
            <w:vAlign w:val="center"/>
          </w:tcPr>
          <w:p>
            <w:pPr>
              <w:spacing w:line="400" w:lineRule="exact"/>
              <w:jc w:val="center"/>
              <w:rPr>
                <w:rFonts w:ascii="方正仿宋_GBK" w:hAnsi="方正仿宋_GBK" w:eastAsia="方正仿宋_GBK" w:cs="方正仿宋_GBK"/>
                <w:color w:val="000000"/>
                <w:kern w:val="0"/>
                <w:sz w:val="28"/>
                <w:szCs w:val="28"/>
              </w:rPr>
            </w:pPr>
            <w:r>
              <w:rPr>
                <w:rFonts w:eastAsia="方正仿宋_GBK" w:cs="方正仿宋_GBK"/>
                <w:color w:val="000000"/>
                <w:sz w:val="28"/>
                <w:szCs w:val="28"/>
              </w:rPr>
              <w:t>237</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8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7</w:t>
            </w:r>
          </w:p>
        </w:tc>
        <w:tc>
          <w:tcPr>
            <w:tcW w:w="2534" w:type="dxa"/>
            <w:vAlign w:val="center"/>
          </w:tcPr>
          <w:p>
            <w:pPr>
              <w:widowControl/>
              <w:snapToGrid w:val="0"/>
              <w:spacing w:line="400" w:lineRule="exact"/>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清江镇</w:t>
            </w:r>
          </w:p>
        </w:tc>
        <w:tc>
          <w:tcPr>
            <w:tcW w:w="2355"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45</w:t>
            </w:r>
          </w:p>
        </w:tc>
        <w:tc>
          <w:tcPr>
            <w:tcW w:w="2232" w:type="dxa"/>
            <w:vAlign w:val="center"/>
          </w:tcPr>
          <w:p>
            <w:pPr>
              <w:spacing w:line="400" w:lineRule="exact"/>
              <w:jc w:val="center"/>
              <w:rPr>
                <w:rFonts w:ascii="方正仿宋_GBK" w:hAnsi="方正仿宋_GBK" w:eastAsia="方正仿宋_GBK" w:cs="方正仿宋_GBK"/>
                <w:color w:val="000000"/>
                <w:kern w:val="0"/>
                <w:sz w:val="28"/>
                <w:szCs w:val="28"/>
              </w:rPr>
            </w:pPr>
            <w:r>
              <w:rPr>
                <w:rFonts w:eastAsia="方正仿宋_GBK" w:cs="方正仿宋_GBK"/>
                <w:color w:val="000000"/>
                <w:sz w:val="28"/>
                <w:szCs w:val="28"/>
              </w:rPr>
              <w:t>126</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8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8</w:t>
            </w:r>
          </w:p>
        </w:tc>
        <w:tc>
          <w:tcPr>
            <w:tcW w:w="2534" w:type="dxa"/>
            <w:vAlign w:val="center"/>
          </w:tcPr>
          <w:p>
            <w:pPr>
              <w:widowControl/>
              <w:snapToGrid w:val="0"/>
              <w:spacing w:line="400" w:lineRule="exact"/>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清升镇</w:t>
            </w:r>
          </w:p>
        </w:tc>
        <w:tc>
          <w:tcPr>
            <w:tcW w:w="2355"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35</w:t>
            </w:r>
          </w:p>
        </w:tc>
        <w:tc>
          <w:tcPr>
            <w:tcW w:w="2232" w:type="dxa"/>
            <w:vAlign w:val="center"/>
          </w:tcPr>
          <w:p>
            <w:pPr>
              <w:spacing w:line="400" w:lineRule="exact"/>
              <w:jc w:val="center"/>
              <w:rPr>
                <w:rFonts w:ascii="方正仿宋_GBK" w:hAnsi="方正仿宋_GBK" w:eastAsia="方正仿宋_GBK" w:cs="方正仿宋_GBK"/>
                <w:color w:val="000000"/>
                <w:kern w:val="0"/>
                <w:sz w:val="28"/>
                <w:szCs w:val="28"/>
              </w:rPr>
            </w:pPr>
            <w:r>
              <w:rPr>
                <w:rFonts w:eastAsia="方正仿宋_GBK" w:cs="方正仿宋_GBK"/>
                <w:color w:val="000000"/>
                <w:sz w:val="28"/>
                <w:szCs w:val="28"/>
              </w:rPr>
              <w:t>82</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8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9</w:t>
            </w:r>
          </w:p>
        </w:tc>
        <w:tc>
          <w:tcPr>
            <w:tcW w:w="2534" w:type="dxa"/>
            <w:vAlign w:val="center"/>
          </w:tcPr>
          <w:p>
            <w:pPr>
              <w:widowControl/>
              <w:snapToGrid w:val="0"/>
              <w:spacing w:line="400" w:lineRule="exact"/>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河包镇</w:t>
            </w:r>
          </w:p>
        </w:tc>
        <w:tc>
          <w:tcPr>
            <w:tcW w:w="2355"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2</w:t>
            </w:r>
          </w:p>
        </w:tc>
        <w:tc>
          <w:tcPr>
            <w:tcW w:w="2232" w:type="dxa"/>
            <w:vAlign w:val="center"/>
          </w:tcPr>
          <w:p>
            <w:pPr>
              <w:spacing w:line="400" w:lineRule="exact"/>
              <w:jc w:val="center"/>
              <w:rPr>
                <w:rFonts w:ascii="方正仿宋_GBK" w:hAnsi="方正仿宋_GBK" w:eastAsia="方正仿宋_GBK" w:cs="方正仿宋_GBK"/>
                <w:color w:val="000000"/>
                <w:kern w:val="0"/>
                <w:sz w:val="28"/>
                <w:szCs w:val="28"/>
              </w:rPr>
            </w:pPr>
            <w:r>
              <w:rPr>
                <w:rFonts w:eastAsia="方正仿宋_GBK" w:cs="方正仿宋_GBK"/>
                <w:color w:val="000000"/>
                <w:sz w:val="28"/>
                <w:szCs w:val="28"/>
              </w:rPr>
              <w:t>7</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8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10</w:t>
            </w:r>
          </w:p>
        </w:tc>
        <w:tc>
          <w:tcPr>
            <w:tcW w:w="2534" w:type="dxa"/>
            <w:vAlign w:val="center"/>
          </w:tcPr>
          <w:p>
            <w:pPr>
              <w:widowControl/>
              <w:snapToGrid w:val="0"/>
              <w:spacing w:line="400" w:lineRule="exact"/>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直升镇</w:t>
            </w:r>
          </w:p>
        </w:tc>
        <w:tc>
          <w:tcPr>
            <w:tcW w:w="2355"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10</w:t>
            </w:r>
          </w:p>
        </w:tc>
        <w:tc>
          <w:tcPr>
            <w:tcW w:w="2232" w:type="dxa"/>
            <w:vAlign w:val="center"/>
          </w:tcPr>
          <w:p>
            <w:pPr>
              <w:spacing w:line="400" w:lineRule="exact"/>
              <w:jc w:val="center"/>
              <w:rPr>
                <w:rFonts w:ascii="方正仿宋_GBK" w:hAnsi="方正仿宋_GBK" w:eastAsia="方正仿宋_GBK" w:cs="方正仿宋_GBK"/>
                <w:color w:val="000000"/>
                <w:kern w:val="0"/>
                <w:sz w:val="28"/>
                <w:szCs w:val="28"/>
              </w:rPr>
            </w:pPr>
            <w:r>
              <w:rPr>
                <w:rFonts w:eastAsia="方正仿宋_GBK" w:cs="方正仿宋_GBK"/>
                <w:color w:val="000000"/>
                <w:sz w:val="28"/>
                <w:szCs w:val="28"/>
              </w:rPr>
              <w:t>32</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8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11</w:t>
            </w:r>
          </w:p>
        </w:tc>
        <w:tc>
          <w:tcPr>
            <w:tcW w:w="2534" w:type="dxa"/>
            <w:vAlign w:val="center"/>
          </w:tcPr>
          <w:p>
            <w:pPr>
              <w:widowControl/>
              <w:snapToGrid w:val="0"/>
              <w:spacing w:line="400" w:lineRule="exact"/>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万灵镇</w:t>
            </w:r>
          </w:p>
        </w:tc>
        <w:tc>
          <w:tcPr>
            <w:tcW w:w="2355"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24</w:t>
            </w:r>
          </w:p>
        </w:tc>
        <w:tc>
          <w:tcPr>
            <w:tcW w:w="2232" w:type="dxa"/>
            <w:vAlign w:val="center"/>
          </w:tcPr>
          <w:p>
            <w:pPr>
              <w:spacing w:line="400" w:lineRule="exact"/>
              <w:jc w:val="center"/>
              <w:rPr>
                <w:rFonts w:ascii="方正仿宋_GBK" w:hAnsi="方正仿宋_GBK" w:eastAsia="方正仿宋_GBK" w:cs="方正仿宋_GBK"/>
                <w:color w:val="000000"/>
                <w:kern w:val="0"/>
                <w:sz w:val="28"/>
                <w:szCs w:val="28"/>
              </w:rPr>
            </w:pPr>
            <w:r>
              <w:rPr>
                <w:rFonts w:eastAsia="方正仿宋_GBK" w:cs="方正仿宋_GBK"/>
                <w:color w:val="000000"/>
                <w:sz w:val="28"/>
                <w:szCs w:val="28"/>
              </w:rPr>
              <w:t>66</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8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12</w:t>
            </w:r>
          </w:p>
        </w:tc>
        <w:tc>
          <w:tcPr>
            <w:tcW w:w="2534" w:type="dxa"/>
            <w:vAlign w:val="center"/>
          </w:tcPr>
          <w:p>
            <w:pPr>
              <w:widowControl/>
              <w:snapToGrid w:val="0"/>
              <w:spacing w:line="400" w:lineRule="exact"/>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古昌镇</w:t>
            </w:r>
          </w:p>
        </w:tc>
        <w:tc>
          <w:tcPr>
            <w:tcW w:w="2355"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19</w:t>
            </w:r>
          </w:p>
        </w:tc>
        <w:tc>
          <w:tcPr>
            <w:tcW w:w="2232" w:type="dxa"/>
            <w:vAlign w:val="center"/>
          </w:tcPr>
          <w:p>
            <w:pPr>
              <w:spacing w:line="400" w:lineRule="exact"/>
              <w:jc w:val="center"/>
              <w:rPr>
                <w:rFonts w:ascii="方正仿宋_GBK" w:hAnsi="方正仿宋_GBK" w:eastAsia="方正仿宋_GBK" w:cs="方正仿宋_GBK"/>
                <w:color w:val="000000"/>
                <w:kern w:val="0"/>
                <w:sz w:val="28"/>
                <w:szCs w:val="28"/>
              </w:rPr>
            </w:pPr>
            <w:r>
              <w:rPr>
                <w:rFonts w:eastAsia="方正仿宋_GBK" w:cs="方正仿宋_GBK"/>
                <w:color w:val="000000"/>
                <w:sz w:val="28"/>
                <w:szCs w:val="28"/>
              </w:rPr>
              <w:t>59</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8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13</w:t>
            </w:r>
          </w:p>
        </w:tc>
        <w:tc>
          <w:tcPr>
            <w:tcW w:w="2534"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荣隆镇</w:t>
            </w:r>
          </w:p>
        </w:tc>
        <w:tc>
          <w:tcPr>
            <w:tcW w:w="2355"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5</w:t>
            </w:r>
          </w:p>
        </w:tc>
        <w:tc>
          <w:tcPr>
            <w:tcW w:w="2232"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14</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8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14</w:t>
            </w:r>
          </w:p>
        </w:tc>
        <w:tc>
          <w:tcPr>
            <w:tcW w:w="2534"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仁义镇</w:t>
            </w:r>
          </w:p>
        </w:tc>
        <w:tc>
          <w:tcPr>
            <w:tcW w:w="2355"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7</w:t>
            </w:r>
          </w:p>
        </w:tc>
        <w:tc>
          <w:tcPr>
            <w:tcW w:w="2232"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16</w:t>
            </w:r>
            <w:r>
              <w:rPr>
                <w:rFonts w:ascii="方正仿宋_GBK" w:hAnsi="方正仿宋_GBK" w:eastAsia="方正仿宋_GBK" w:cs="方正仿宋_GBK"/>
                <w:color w:val="000000"/>
                <w:sz w:val="28"/>
                <w:szCs w:val="28"/>
              </w:rPr>
              <w:t>.</w:t>
            </w:r>
            <w:r>
              <w:rPr>
                <w:rFonts w:eastAsia="方正仿宋_GBK" w:cs="方正仿宋_GBK"/>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78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15</w:t>
            </w:r>
          </w:p>
        </w:tc>
        <w:tc>
          <w:tcPr>
            <w:tcW w:w="2534"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远觉镇</w:t>
            </w:r>
          </w:p>
        </w:tc>
        <w:tc>
          <w:tcPr>
            <w:tcW w:w="2355"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76</w:t>
            </w:r>
          </w:p>
        </w:tc>
        <w:tc>
          <w:tcPr>
            <w:tcW w:w="2232"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239</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8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16</w:t>
            </w:r>
          </w:p>
        </w:tc>
        <w:tc>
          <w:tcPr>
            <w:tcW w:w="2534" w:type="dxa"/>
            <w:vAlign w:val="top"/>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清流镇</w:t>
            </w:r>
          </w:p>
        </w:tc>
        <w:tc>
          <w:tcPr>
            <w:tcW w:w="2355" w:type="dxa"/>
            <w:vAlign w:val="top"/>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68</w:t>
            </w:r>
          </w:p>
        </w:tc>
        <w:tc>
          <w:tcPr>
            <w:tcW w:w="2232" w:type="dxa"/>
            <w:vAlign w:val="top"/>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142</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8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17</w:t>
            </w:r>
          </w:p>
        </w:tc>
        <w:tc>
          <w:tcPr>
            <w:tcW w:w="2534" w:type="dxa"/>
            <w:vAlign w:val="top"/>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铜鼓镇</w:t>
            </w:r>
          </w:p>
        </w:tc>
        <w:tc>
          <w:tcPr>
            <w:tcW w:w="2355" w:type="dxa"/>
            <w:vAlign w:val="top"/>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19</w:t>
            </w:r>
          </w:p>
        </w:tc>
        <w:tc>
          <w:tcPr>
            <w:tcW w:w="2232" w:type="dxa"/>
            <w:vAlign w:val="top"/>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67</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86" w:type="dxa"/>
            <w:vAlign w:val="center"/>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18</w:t>
            </w:r>
          </w:p>
        </w:tc>
        <w:tc>
          <w:tcPr>
            <w:tcW w:w="2534" w:type="dxa"/>
            <w:vAlign w:val="top"/>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盘龙镇</w:t>
            </w:r>
          </w:p>
        </w:tc>
        <w:tc>
          <w:tcPr>
            <w:tcW w:w="2355" w:type="dxa"/>
            <w:vAlign w:val="top"/>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41</w:t>
            </w:r>
          </w:p>
        </w:tc>
        <w:tc>
          <w:tcPr>
            <w:tcW w:w="2232" w:type="dxa"/>
            <w:vAlign w:val="top"/>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159</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86" w:type="dxa"/>
            <w:vAlign w:val="top"/>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19</w:t>
            </w:r>
          </w:p>
        </w:tc>
        <w:tc>
          <w:tcPr>
            <w:tcW w:w="2534" w:type="dxa"/>
            <w:vAlign w:val="top"/>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吴家镇</w:t>
            </w:r>
          </w:p>
        </w:tc>
        <w:tc>
          <w:tcPr>
            <w:tcW w:w="2355" w:type="dxa"/>
            <w:vAlign w:val="top"/>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330</w:t>
            </w:r>
          </w:p>
        </w:tc>
        <w:tc>
          <w:tcPr>
            <w:tcW w:w="2232" w:type="dxa"/>
            <w:vAlign w:val="top"/>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86" w:type="dxa"/>
            <w:vAlign w:val="top"/>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20</w:t>
            </w:r>
          </w:p>
        </w:tc>
        <w:tc>
          <w:tcPr>
            <w:tcW w:w="2534" w:type="dxa"/>
            <w:vAlign w:val="top"/>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合计</w:t>
            </w:r>
          </w:p>
        </w:tc>
        <w:tc>
          <w:tcPr>
            <w:tcW w:w="2355" w:type="dxa"/>
            <w:vAlign w:val="top"/>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855</w:t>
            </w:r>
          </w:p>
        </w:tc>
        <w:tc>
          <w:tcPr>
            <w:tcW w:w="2232" w:type="dxa"/>
            <w:vAlign w:val="top"/>
          </w:tcPr>
          <w:p>
            <w:pPr>
              <w:widowControl/>
              <w:snapToGrid w:val="0"/>
              <w:spacing w:line="400" w:lineRule="exact"/>
              <w:jc w:val="center"/>
              <w:textAlignment w:val="center"/>
              <w:rPr>
                <w:rFonts w:ascii="方正仿宋_GBK" w:hAnsi="方正仿宋_GBK" w:eastAsia="方正仿宋_GBK" w:cs="方正仿宋_GBK"/>
                <w:color w:val="000000"/>
                <w:kern w:val="0"/>
                <w:sz w:val="28"/>
                <w:szCs w:val="28"/>
              </w:rPr>
            </w:pPr>
            <w:r>
              <w:rPr>
                <w:rFonts w:eastAsia="方正仿宋_GBK" w:cs="方正仿宋_GBK"/>
                <w:color w:val="000000"/>
                <w:kern w:val="0"/>
                <w:sz w:val="28"/>
                <w:szCs w:val="28"/>
              </w:rPr>
              <w:t>2301</w:t>
            </w:r>
            <w:r>
              <w:rPr>
                <w:rFonts w:ascii="方正仿宋_GBK" w:hAnsi="方正仿宋_GBK" w:eastAsia="方正仿宋_GBK" w:cs="方正仿宋_GBK"/>
                <w:color w:val="000000"/>
                <w:kern w:val="0"/>
                <w:sz w:val="28"/>
                <w:szCs w:val="28"/>
              </w:rPr>
              <w:t>.</w:t>
            </w:r>
            <w:r>
              <w:rPr>
                <w:rFonts w:eastAsia="方正仿宋_GBK" w:cs="方正仿宋_GBK"/>
                <w:color w:val="000000"/>
                <w:kern w:val="0"/>
                <w:sz w:val="28"/>
                <w:szCs w:val="28"/>
              </w:rPr>
              <w:t>38</w:t>
            </w:r>
          </w:p>
        </w:tc>
      </w:tr>
    </w:tbl>
    <w:p>
      <w:pPr>
        <w:rPr>
          <w:rFonts w:ascii="方正仿宋_GBK" w:hAnsi="方正仿宋_GBK" w:eastAsia="方正仿宋_GBK" w:cs="方正仿宋_GBK"/>
          <w:color w:val="000000"/>
          <w:sz w:val="28"/>
          <w:szCs w:val="28"/>
        </w:rPr>
      </w:pPr>
    </w:p>
    <w:p>
      <w:pPr>
        <w:rPr>
          <w:rFonts w:ascii="方正仿宋_GBK" w:hAnsi="方正仿宋_GBK" w:eastAsia="方正仿宋_GBK" w:cs="方正仿宋_GBK"/>
          <w:color w:val="000000"/>
          <w:sz w:val="28"/>
          <w:szCs w:val="28"/>
        </w:rPr>
      </w:pPr>
    </w:p>
    <w:p>
      <w:pPr>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附表3-4</w:t>
      </w:r>
    </w:p>
    <w:p>
      <w:pPr>
        <w:spacing w:line="594" w:lineRule="exact"/>
        <w:jc w:val="center"/>
        <w:rPr>
          <w:rFonts w:hint="eastAsia" w:eastAsia="方正小标宋_GBK" w:cs="方正小标宋_GBK"/>
          <w:b/>
          <w:bCs/>
          <w:color w:val="000000"/>
          <w:sz w:val="44"/>
          <w:szCs w:val="44"/>
        </w:rPr>
      </w:pPr>
    </w:p>
    <w:p>
      <w:pPr>
        <w:spacing w:line="594" w:lineRule="exact"/>
        <w:jc w:val="center"/>
        <w:rPr>
          <w:rFonts w:hint="eastAsia" w:ascii="方正小标宋_GBK" w:hAnsi="方正小标宋_GBK" w:eastAsia="方正小标宋_GBK" w:cs="方正小标宋_GBK"/>
          <w:b/>
          <w:bCs/>
          <w:color w:val="000000"/>
          <w:sz w:val="44"/>
          <w:szCs w:val="44"/>
        </w:rPr>
      </w:pPr>
      <w:r>
        <w:rPr>
          <w:rFonts w:eastAsia="方正小标宋_GBK" w:cs="方正小标宋_GBK"/>
          <w:b/>
          <w:bCs/>
          <w:color w:val="000000"/>
          <w:sz w:val="44"/>
          <w:szCs w:val="44"/>
        </w:rPr>
        <w:t>202</w:t>
      </w:r>
      <w:r>
        <w:rPr>
          <w:rFonts w:hint="eastAsia" w:eastAsia="方正小标宋_GBK" w:cs="方正小标宋_GBK"/>
          <w:b/>
          <w:bCs/>
          <w:color w:val="000000"/>
          <w:sz w:val="44"/>
          <w:szCs w:val="44"/>
          <w:lang w:val="en-US" w:eastAsia="zh-CN"/>
        </w:rPr>
        <w:t>1</w:t>
      </w:r>
      <w:r>
        <w:rPr>
          <w:rFonts w:hint="eastAsia" w:ascii="方正小标宋_GBK" w:hAnsi="方正小标宋_GBK" w:eastAsia="方正小标宋_GBK" w:cs="方正小标宋_GBK"/>
          <w:b/>
          <w:bCs/>
          <w:color w:val="000000"/>
          <w:sz w:val="44"/>
          <w:szCs w:val="44"/>
        </w:rPr>
        <w:t>年荣昌区水产污染治理验收销号登记表</w:t>
      </w:r>
    </w:p>
    <w:p>
      <w:pPr>
        <w:spacing w:line="594" w:lineRule="exact"/>
        <w:jc w:val="center"/>
        <w:rPr>
          <w:rFonts w:ascii="方正小标宋_GBK" w:hAnsi="方正小标宋_GBK" w:eastAsia="方正小标宋_GBK" w:cs="方正小标宋_GBK"/>
          <w:b/>
          <w:bCs/>
          <w:color w:val="000000"/>
          <w:sz w:val="44"/>
          <w:szCs w:val="44"/>
        </w:rPr>
      </w:pPr>
    </w:p>
    <w:p>
      <w:pPr>
        <w:spacing w:line="580" w:lineRule="exact"/>
        <w:jc w:val="left"/>
        <w:rPr>
          <w:rFonts w:ascii="方正仿宋_GBK" w:hAnsi="方正仿宋_GBK" w:eastAsia="方正仿宋_GBK" w:cs="方正仿宋_GBK"/>
          <w:color w:val="000000"/>
          <w:kern w:val="0"/>
          <w:szCs w:val="32"/>
        </w:rPr>
      </w:pPr>
      <w:r>
        <w:rPr>
          <w:rFonts w:hint="eastAsia" w:ascii="方正仿宋_GBK" w:hAnsi="方正仿宋_GBK" w:eastAsia="方正仿宋_GBK" w:cs="方正仿宋_GBK"/>
          <w:color w:val="000000"/>
          <w:kern w:val="0"/>
          <w:szCs w:val="32"/>
        </w:rPr>
        <w:t>填报单位：</w:t>
      </w:r>
      <w:r>
        <w:rPr>
          <w:rFonts w:ascii="方正仿宋_GBK" w:hAnsi="方正仿宋_GBK" w:eastAsia="方正仿宋_GBK" w:cs="方正仿宋_GBK"/>
          <w:color w:val="000000"/>
          <w:kern w:val="0"/>
          <w:szCs w:val="32"/>
        </w:rPr>
        <w:t xml:space="preserve">                     </w:t>
      </w:r>
      <w:r>
        <w:rPr>
          <w:rFonts w:hint="eastAsia" w:ascii="方正仿宋_GBK" w:hAnsi="方正仿宋_GBK" w:eastAsia="方正仿宋_GBK" w:cs="方正仿宋_GBK"/>
          <w:color w:val="000000"/>
          <w:kern w:val="0"/>
          <w:szCs w:val="32"/>
        </w:rPr>
        <w:t>填报时间：</w:t>
      </w:r>
      <w:r>
        <w:rPr>
          <w:rFonts w:ascii="方正仿宋_GBK" w:hAnsi="方正仿宋_GBK" w:eastAsia="方正仿宋_GBK" w:cs="方正仿宋_GBK"/>
          <w:color w:val="000000"/>
          <w:kern w:val="0"/>
          <w:szCs w:val="32"/>
        </w:rPr>
        <w:t xml:space="preserve">           </w:t>
      </w:r>
    </w:p>
    <w:tbl>
      <w:tblPr>
        <w:tblStyle w:val="12"/>
        <w:tblW w:w="8848" w:type="dxa"/>
        <w:tblInd w:w="0" w:type="dxa"/>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
      <w:tblGrid>
        <w:gridCol w:w="1993"/>
        <w:gridCol w:w="6855"/>
      </w:tblGrid>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589" w:hRule="atLeast"/>
          <w:tblHeader/>
        </w:trPr>
        <w:tc>
          <w:tcPr>
            <w:tcW w:w="1993" w:type="dxa"/>
            <w:tcBorders>
              <w:top w:val="single" w:color="auto" w:sz="4" w:space="0"/>
            </w:tcBorders>
            <w:vAlign w:val="center"/>
          </w:tcPr>
          <w:p>
            <w:pPr>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治理类型</w:t>
            </w:r>
          </w:p>
        </w:tc>
        <w:tc>
          <w:tcPr>
            <w:tcW w:w="6855" w:type="dxa"/>
            <w:tcBorders>
              <w:top w:val="single" w:color="auto" w:sz="4" w:space="0"/>
            </w:tcBorders>
            <w:vAlign w:val="center"/>
          </w:tcPr>
          <w:p>
            <w:pPr>
              <w:spacing w:line="400" w:lineRule="exact"/>
              <w:ind w:firstLine="276" w:firstLineChars="100"/>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主要治理内容</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2200" w:hRule="atLeast"/>
          <w:tblHeader/>
        </w:trPr>
        <w:tc>
          <w:tcPr>
            <w:tcW w:w="1993" w:type="dxa"/>
            <w:vAlign w:val="center"/>
          </w:tcPr>
          <w:p>
            <w:pPr>
              <w:spacing w:line="4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水产养殖</w:t>
            </w:r>
          </w:p>
          <w:p>
            <w:pPr>
              <w:spacing w:line="4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污染治理</w:t>
            </w:r>
          </w:p>
        </w:tc>
        <w:tc>
          <w:tcPr>
            <w:tcW w:w="6855" w:type="dxa"/>
            <w:vAlign w:val="top"/>
          </w:tcPr>
          <w:p>
            <w:pPr>
              <w:spacing w:line="580" w:lineRule="exact"/>
              <w:ind w:firstLine="316" w:firstLineChars="100"/>
              <w:jc w:val="left"/>
              <w:rPr>
                <w:color w:val="000000"/>
                <w:szCs w:val="32"/>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110" w:hRule="atLeast"/>
          <w:tblHeader/>
        </w:trPr>
        <w:tc>
          <w:tcPr>
            <w:tcW w:w="1993" w:type="dxa"/>
            <w:vAlign w:val="center"/>
          </w:tcPr>
          <w:p>
            <w:pPr>
              <w:spacing w:line="4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具体实施单位</w:t>
            </w:r>
          </w:p>
          <w:p>
            <w:pPr>
              <w:spacing w:line="4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（镇街或部门）</w:t>
            </w:r>
          </w:p>
          <w:p>
            <w:pPr>
              <w:spacing w:line="4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验收意见</w:t>
            </w:r>
          </w:p>
        </w:tc>
        <w:tc>
          <w:tcPr>
            <w:tcW w:w="6855" w:type="dxa"/>
            <w:vAlign w:val="top"/>
          </w:tcPr>
          <w:p>
            <w:pPr>
              <w:spacing w:line="580" w:lineRule="exact"/>
              <w:jc w:val="left"/>
              <w:rPr>
                <w:rFonts w:ascii="方正仿宋_GBK" w:hAnsi="方正仿宋_GBK" w:eastAsia="方正仿宋_GBK" w:cs="方正仿宋_GBK"/>
                <w:color w:val="000000"/>
                <w:kern w:val="0"/>
                <w:sz w:val="28"/>
                <w:szCs w:val="28"/>
              </w:rPr>
            </w:pPr>
          </w:p>
          <w:p>
            <w:pPr>
              <w:spacing w:line="580" w:lineRule="exact"/>
              <w:jc w:val="left"/>
              <w:rPr>
                <w:rFonts w:ascii="方正仿宋_GBK" w:hAnsi="方正仿宋_GBK" w:eastAsia="方正仿宋_GBK" w:cs="方正仿宋_GBK"/>
                <w:color w:val="000000"/>
                <w:kern w:val="0"/>
                <w:sz w:val="28"/>
                <w:szCs w:val="28"/>
              </w:rPr>
            </w:pPr>
          </w:p>
          <w:p>
            <w:pPr>
              <w:spacing w:line="400" w:lineRule="exact"/>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主要领导：</w:t>
            </w:r>
            <w:r>
              <w:rPr>
                <w:rFonts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rPr>
              <w:t>分管领导：</w:t>
            </w:r>
            <w:r>
              <w:rPr>
                <w:rFonts w:ascii="方正仿宋_GBK" w:hAnsi="方正仿宋_GBK" w:eastAsia="方正仿宋_GBK" w:cs="方正仿宋_GBK"/>
                <w:color w:val="000000"/>
                <w:kern w:val="0"/>
                <w:sz w:val="28"/>
                <w:szCs w:val="28"/>
              </w:rPr>
              <w:t xml:space="preserve">            </w:t>
            </w:r>
          </w:p>
          <w:p>
            <w:pPr>
              <w:spacing w:line="400" w:lineRule="exact"/>
              <w:jc w:val="left"/>
              <w:rPr>
                <w:rFonts w:ascii="方正仿宋_GBK" w:hAnsi="方正仿宋_GBK" w:eastAsia="方正仿宋_GBK" w:cs="方正仿宋_GBK"/>
                <w:color w:val="000000"/>
                <w:kern w:val="0"/>
                <w:sz w:val="28"/>
                <w:szCs w:val="28"/>
              </w:rPr>
            </w:pPr>
          </w:p>
          <w:p>
            <w:pPr>
              <w:spacing w:line="400" w:lineRule="exact"/>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经办人员：</w:t>
            </w:r>
            <w:r>
              <w:rPr>
                <w:rFonts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rPr>
              <w:t>单位签章：</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2975" w:hRule="atLeast"/>
          <w:tblHeader/>
        </w:trPr>
        <w:tc>
          <w:tcPr>
            <w:tcW w:w="1993" w:type="dxa"/>
            <w:tcBorders>
              <w:bottom w:val="single" w:color="auto" w:sz="4" w:space="0"/>
            </w:tcBorders>
            <w:vAlign w:val="center"/>
          </w:tcPr>
          <w:p>
            <w:pPr>
              <w:spacing w:line="4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专项整治</w:t>
            </w:r>
          </w:p>
          <w:p>
            <w:pPr>
              <w:spacing w:line="4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牵头单位</w:t>
            </w:r>
          </w:p>
          <w:p>
            <w:pPr>
              <w:spacing w:line="4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核实意见</w:t>
            </w:r>
          </w:p>
        </w:tc>
        <w:tc>
          <w:tcPr>
            <w:tcW w:w="6855" w:type="dxa"/>
            <w:tcBorders>
              <w:bottom w:val="single" w:color="auto" w:sz="4" w:space="0"/>
            </w:tcBorders>
            <w:vAlign w:val="top"/>
          </w:tcPr>
          <w:p>
            <w:pPr>
              <w:spacing w:line="580" w:lineRule="exact"/>
              <w:jc w:val="left"/>
              <w:rPr>
                <w:rFonts w:ascii="方正仿宋_GBK" w:hAnsi="方正仿宋_GBK" w:eastAsia="方正仿宋_GBK" w:cs="方正仿宋_GBK"/>
                <w:color w:val="000000"/>
                <w:kern w:val="0"/>
                <w:sz w:val="28"/>
                <w:szCs w:val="28"/>
              </w:rPr>
            </w:pPr>
          </w:p>
          <w:p>
            <w:pPr>
              <w:spacing w:line="580" w:lineRule="exact"/>
              <w:jc w:val="left"/>
              <w:rPr>
                <w:rFonts w:ascii="方正仿宋_GBK" w:hAnsi="方正仿宋_GBK" w:eastAsia="方正仿宋_GBK" w:cs="方正仿宋_GBK"/>
                <w:color w:val="000000"/>
                <w:kern w:val="0"/>
                <w:sz w:val="28"/>
                <w:szCs w:val="28"/>
              </w:rPr>
            </w:pPr>
          </w:p>
          <w:p>
            <w:pPr>
              <w:spacing w:line="400" w:lineRule="exact"/>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主要领导：</w:t>
            </w:r>
            <w:r>
              <w:rPr>
                <w:rFonts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rPr>
              <w:t>分管领导：</w:t>
            </w:r>
            <w:r>
              <w:rPr>
                <w:rFonts w:ascii="方正仿宋_GBK" w:hAnsi="方正仿宋_GBK" w:eastAsia="方正仿宋_GBK" w:cs="方正仿宋_GBK"/>
                <w:color w:val="000000"/>
                <w:kern w:val="0"/>
                <w:sz w:val="28"/>
                <w:szCs w:val="28"/>
              </w:rPr>
              <w:t xml:space="preserve">            </w:t>
            </w:r>
          </w:p>
          <w:p>
            <w:pPr>
              <w:spacing w:line="400" w:lineRule="exact"/>
              <w:jc w:val="left"/>
              <w:rPr>
                <w:rFonts w:ascii="方正仿宋_GBK" w:hAnsi="方正仿宋_GBK" w:eastAsia="方正仿宋_GBK" w:cs="方正仿宋_GBK"/>
                <w:color w:val="000000"/>
                <w:kern w:val="0"/>
                <w:sz w:val="28"/>
                <w:szCs w:val="28"/>
              </w:rPr>
            </w:pPr>
          </w:p>
          <w:p>
            <w:pPr>
              <w:spacing w:line="400" w:lineRule="exact"/>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经办人员：</w:t>
            </w:r>
            <w:r>
              <w:rPr>
                <w:rFonts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rPr>
              <w:t>单位签章：</w:t>
            </w:r>
          </w:p>
        </w:tc>
      </w:tr>
    </w:tbl>
    <w:p>
      <w:pPr>
        <w:spacing w:line="400" w:lineRule="exact"/>
        <w:ind w:left="1007" w:leftChars="85" w:hanging="739" w:hangingChars="313"/>
        <w:jc w:val="left"/>
        <w:rPr>
          <w:rFonts w:ascii="方正楷体_GBK" w:hAnsi="方正楷体_GBK" w:eastAsia="方正楷体_GBK" w:cs="方正楷体_GBK"/>
          <w:color w:val="000000"/>
          <w:kern w:val="0"/>
          <w:sz w:val="24"/>
        </w:rPr>
      </w:pPr>
      <w:r>
        <w:rPr>
          <w:rFonts w:hint="eastAsia" w:ascii="方正楷体_GBK" w:hAnsi="方正楷体_GBK" w:eastAsia="方正楷体_GBK" w:cs="方正楷体_GBK"/>
          <w:color w:val="000000"/>
          <w:kern w:val="0"/>
          <w:sz w:val="24"/>
        </w:rPr>
        <w:t>注：</w:t>
      </w:r>
      <w:r>
        <w:rPr>
          <w:rFonts w:eastAsia="方正楷体_GBK" w:cs="方正楷体_GBK"/>
          <w:color w:val="000000"/>
          <w:kern w:val="0"/>
          <w:sz w:val="24"/>
        </w:rPr>
        <w:t>1</w:t>
      </w:r>
      <w:r>
        <w:rPr>
          <w:rFonts w:hint="eastAsia" w:ascii="方正楷体_GBK" w:hAnsi="方正楷体_GBK" w:eastAsia="方正楷体_GBK" w:cs="方正楷体_GBK"/>
          <w:color w:val="000000"/>
          <w:kern w:val="0"/>
          <w:sz w:val="24"/>
        </w:rPr>
        <w:t>﹒水产污染治理验收销号表由具体实施单位（镇街）验收申报，专项整治牵头单位抽查督促；验收结果附相应的佐证资料审核备案。</w:t>
      </w:r>
    </w:p>
    <w:p>
      <w:pPr>
        <w:spacing w:line="400" w:lineRule="exact"/>
        <w:ind w:left="278" w:leftChars="88"/>
        <w:jc w:val="left"/>
        <w:rPr>
          <w:rFonts w:ascii="方正楷体_GBK" w:hAnsi="方正楷体_GBK" w:eastAsia="方正楷体_GBK" w:cs="方正楷体_GBK"/>
          <w:color w:val="000000"/>
          <w:kern w:val="0"/>
          <w:sz w:val="24"/>
        </w:rPr>
      </w:pPr>
      <w:r>
        <w:rPr>
          <w:rFonts w:ascii="方正楷体_GBK" w:hAnsi="方正楷体_GBK" w:eastAsia="方正楷体_GBK" w:cs="方正楷体_GBK"/>
          <w:color w:val="000000"/>
          <w:kern w:val="0"/>
          <w:sz w:val="24"/>
        </w:rPr>
        <w:t xml:space="preserve">    </w:t>
      </w:r>
      <w:r>
        <w:rPr>
          <w:rFonts w:eastAsia="方正楷体_GBK" w:cs="方正楷体_GBK"/>
          <w:color w:val="000000"/>
          <w:kern w:val="0"/>
          <w:sz w:val="24"/>
        </w:rPr>
        <w:t>2</w:t>
      </w:r>
      <w:r>
        <w:rPr>
          <w:rFonts w:hint="eastAsia" w:ascii="方正楷体_GBK" w:hAnsi="方正楷体_GBK" w:eastAsia="方正楷体_GBK" w:cs="方正楷体_GBK"/>
          <w:color w:val="000000"/>
          <w:kern w:val="0"/>
          <w:sz w:val="24"/>
        </w:rPr>
        <w:t>、主要治理内容填写：治理鱼塘、关停、生态养殖数量。</w:t>
      </w:r>
    </w:p>
    <w:p>
      <w:pPr>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附表</w:t>
      </w:r>
      <w:r>
        <w:rPr>
          <w:rFonts w:hint="eastAsia" w:ascii="方正黑体_GBK" w:hAnsi="方正黑体_GBK" w:eastAsia="方正黑体_GBK" w:cs="方正黑体_GBK"/>
          <w:color w:val="000000"/>
          <w:szCs w:val="32"/>
          <w:lang w:val="en-US" w:eastAsia="zh-CN"/>
        </w:rPr>
        <w:t>3</w:t>
      </w:r>
      <w:r>
        <w:rPr>
          <w:rFonts w:hint="eastAsia" w:ascii="方正黑体_GBK" w:hAnsi="方正黑体_GBK" w:eastAsia="方正黑体_GBK" w:cs="方正黑体_GBK"/>
          <w:color w:val="000000"/>
          <w:szCs w:val="32"/>
        </w:rPr>
        <w:t>-5</w:t>
      </w:r>
    </w:p>
    <w:p>
      <w:pPr>
        <w:rPr>
          <w:rFonts w:hint="eastAsia" w:ascii="黑体" w:hAnsi="黑体" w:eastAsia="黑体" w:cs="黑体"/>
          <w:color w:val="000000"/>
          <w:szCs w:val="32"/>
        </w:rPr>
      </w:pPr>
    </w:p>
    <w:p>
      <w:pPr>
        <w:spacing w:line="594" w:lineRule="exact"/>
        <w:jc w:val="center"/>
        <w:rPr>
          <w:rFonts w:hint="eastAsia" w:ascii="方正小标宋_GBK" w:hAnsi="方正小标宋_GBK" w:eastAsia="方正小标宋_GBK" w:cs="方正小标宋_GBK"/>
          <w:b/>
          <w:bCs/>
          <w:color w:val="000000"/>
          <w:sz w:val="44"/>
          <w:szCs w:val="44"/>
        </w:rPr>
      </w:pPr>
      <w:r>
        <w:rPr>
          <w:rFonts w:eastAsia="方正小标宋_GBK" w:cs="方正小标宋_GBK"/>
          <w:b/>
          <w:bCs/>
          <w:color w:val="000000"/>
          <w:sz w:val="44"/>
          <w:szCs w:val="44"/>
        </w:rPr>
        <w:t>2021</w:t>
      </w:r>
      <w:r>
        <w:rPr>
          <w:rFonts w:hint="eastAsia" w:ascii="方正小标宋_GBK" w:hAnsi="方正小标宋_GBK" w:eastAsia="方正小标宋_GBK" w:cs="方正小标宋_GBK"/>
          <w:b/>
          <w:bCs/>
          <w:color w:val="000000"/>
          <w:sz w:val="44"/>
          <w:szCs w:val="44"/>
        </w:rPr>
        <w:t>年荣昌区水产养殖污染治理销号验收表</w:t>
      </w:r>
    </w:p>
    <w:p>
      <w:pPr>
        <w:spacing w:line="594" w:lineRule="exact"/>
        <w:jc w:val="center"/>
        <w:rPr>
          <w:rFonts w:ascii="方正小标宋_GBK" w:hAnsi="方正小标宋_GBK" w:eastAsia="方正小标宋_GBK" w:cs="方正小标宋_GBK"/>
          <w:b/>
          <w:bCs/>
          <w:color w:val="000000"/>
          <w:sz w:val="44"/>
          <w:szCs w:val="44"/>
        </w:rPr>
      </w:pPr>
    </w:p>
    <w:tbl>
      <w:tblPr>
        <w:tblStyle w:val="12"/>
        <w:tblW w:w="9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0"/>
        <w:gridCol w:w="1176"/>
        <w:gridCol w:w="1983"/>
        <w:gridCol w:w="492"/>
        <w:gridCol w:w="990"/>
        <w:gridCol w:w="501"/>
        <w:gridCol w:w="778"/>
        <w:gridCol w:w="344"/>
        <w:gridCol w:w="676"/>
        <w:gridCol w:w="18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6" w:hRule="atLeast"/>
        </w:trPr>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基本情况</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镇（街道）村社</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c>
          <w:tcPr>
            <w:tcW w:w="990"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业主</w:t>
            </w:r>
          </w:p>
          <w:p>
            <w:pPr>
              <w:spacing w:line="3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姓名</w:t>
            </w:r>
          </w:p>
        </w:tc>
        <w:tc>
          <w:tcPr>
            <w:tcW w:w="1279" w:type="dxa"/>
            <w:gridSpan w:val="2"/>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方正仿宋_GBK" w:hAnsi="方正仿宋_GBK" w:eastAsia="方正仿宋_GBK" w:cs="方正仿宋_GBK"/>
                <w:color w:val="000000"/>
                <w:kern w:val="0"/>
                <w:sz w:val="24"/>
              </w:rPr>
            </w:pPr>
          </w:p>
        </w:tc>
        <w:tc>
          <w:tcPr>
            <w:tcW w:w="1020" w:type="dxa"/>
            <w:gridSpan w:val="2"/>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电话</w:t>
            </w:r>
          </w:p>
        </w:tc>
        <w:tc>
          <w:tcPr>
            <w:tcW w:w="1535" w:type="dxa"/>
            <w:gridSpan w:val="2"/>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0" w:hRule="atLeas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面积</w:t>
            </w:r>
          </w:p>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（亩）</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c>
          <w:tcPr>
            <w:tcW w:w="990" w:type="dxa"/>
            <w:tcBorders>
              <w:top w:val="single" w:color="000000" w:sz="4" w:space="0"/>
              <w:left w:val="single" w:color="000000" w:sz="4" w:space="0"/>
              <w:right w:val="single" w:color="auto" w:sz="4" w:space="0"/>
            </w:tcBorders>
            <w:vAlign w:val="center"/>
          </w:tcPr>
          <w:p>
            <w:pPr>
              <w:spacing w:line="3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河道</w:t>
            </w:r>
          </w:p>
          <w:p>
            <w:pPr>
              <w:spacing w:line="3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名称</w:t>
            </w:r>
          </w:p>
        </w:tc>
        <w:tc>
          <w:tcPr>
            <w:tcW w:w="1279" w:type="dxa"/>
            <w:gridSpan w:val="2"/>
            <w:tcBorders>
              <w:top w:val="single" w:color="auto" w:sz="4" w:space="0"/>
              <w:left w:val="single" w:color="auto" w:sz="4" w:space="0"/>
              <w:right w:val="single" w:color="auto" w:sz="4" w:space="0"/>
            </w:tcBorders>
            <w:vAlign w:val="center"/>
          </w:tcPr>
          <w:p>
            <w:pPr>
              <w:spacing w:line="300" w:lineRule="exact"/>
              <w:jc w:val="center"/>
              <w:rPr>
                <w:rFonts w:ascii="方正仿宋_GBK" w:hAnsi="方正仿宋_GBK" w:eastAsia="方正仿宋_GBK" w:cs="方正仿宋_GBK"/>
                <w:color w:val="000000"/>
                <w:kern w:val="0"/>
                <w:sz w:val="24"/>
              </w:rPr>
            </w:pPr>
          </w:p>
        </w:tc>
        <w:tc>
          <w:tcPr>
            <w:tcW w:w="1020" w:type="dxa"/>
            <w:gridSpan w:val="2"/>
            <w:tcBorders>
              <w:top w:val="single" w:color="auto" w:sz="4" w:space="0"/>
              <w:left w:val="single" w:color="auto" w:sz="4" w:space="0"/>
              <w:right w:val="single" w:color="auto" w:sz="4" w:space="0"/>
            </w:tcBorders>
            <w:vAlign w:val="center"/>
          </w:tcPr>
          <w:p>
            <w:pPr>
              <w:spacing w:line="3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距离</w:t>
            </w:r>
          </w:p>
          <w:p>
            <w:pPr>
              <w:spacing w:line="3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（米）</w:t>
            </w:r>
          </w:p>
        </w:tc>
        <w:tc>
          <w:tcPr>
            <w:tcW w:w="1535" w:type="dxa"/>
            <w:gridSpan w:val="2"/>
            <w:tcBorders>
              <w:top w:val="single" w:color="auto" w:sz="4" w:space="0"/>
              <w:left w:val="single" w:color="auto"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c>
          <w:tcPr>
            <w:tcW w:w="1176"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养殖方式</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鱼禽混养</w:t>
            </w:r>
          </w:p>
        </w:tc>
        <w:tc>
          <w:tcPr>
            <w:tcW w:w="198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投饲养鱼</w:t>
            </w:r>
          </w:p>
        </w:tc>
        <w:tc>
          <w:tcPr>
            <w:tcW w:w="198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肥水养鱼</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 w:hRule="atLeas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c>
          <w:tcPr>
            <w:tcW w:w="1176"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c>
          <w:tcPr>
            <w:tcW w:w="1983" w:type="dxa"/>
            <w:tcBorders>
              <w:top w:val="single" w:color="auto"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c>
          <w:tcPr>
            <w:tcW w:w="1983"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c>
          <w:tcPr>
            <w:tcW w:w="1983"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6834"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验收条件</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6"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1</w:t>
            </w:r>
          </w:p>
        </w:tc>
        <w:tc>
          <w:tcPr>
            <w:tcW w:w="626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制定辖区内水产养殖污染治理总体方案</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6"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2</w:t>
            </w:r>
          </w:p>
        </w:tc>
        <w:tc>
          <w:tcPr>
            <w:tcW w:w="626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制定长效管理机制</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6"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3</w:t>
            </w:r>
          </w:p>
        </w:tc>
        <w:tc>
          <w:tcPr>
            <w:tcW w:w="626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召开水产养殖污染治理动员会的相关文件或记录</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5</w:t>
            </w:r>
          </w:p>
        </w:tc>
        <w:tc>
          <w:tcPr>
            <w:tcW w:w="626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镇街巡查检查记录</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2"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6</w:t>
            </w:r>
          </w:p>
        </w:tc>
        <w:tc>
          <w:tcPr>
            <w:tcW w:w="626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无违规使用鱼药和直接向养殖水体投放化肥、粪便、动物源性饲料等行为。</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7</w:t>
            </w:r>
          </w:p>
        </w:tc>
        <w:tc>
          <w:tcPr>
            <w:tcW w:w="626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养殖排放水达到《淡水养殖废水排放要求（</w:t>
            </w:r>
            <w:r>
              <w:rPr>
                <w:rFonts w:ascii="方正仿宋_GBK" w:hAnsi="方正仿宋_GBK" w:eastAsia="方正仿宋_GBK" w:cs="方正仿宋_GBK"/>
                <w:color w:val="000000"/>
                <w:kern w:val="0"/>
                <w:sz w:val="24"/>
              </w:rPr>
              <w:t>SC/T</w:t>
            </w:r>
            <w:r>
              <w:rPr>
                <w:rFonts w:eastAsia="方正仿宋_GBK" w:cs="方正仿宋_GBK"/>
                <w:color w:val="000000"/>
                <w:kern w:val="0"/>
                <w:sz w:val="24"/>
              </w:rPr>
              <w:t>9101</w:t>
            </w:r>
            <w:r>
              <w:rPr>
                <w:rFonts w:ascii="方正仿宋_GBK" w:hAnsi="方正仿宋_GBK" w:eastAsia="方正仿宋_GBK" w:cs="方正仿宋_GBK"/>
                <w:color w:val="000000"/>
                <w:kern w:val="0"/>
                <w:sz w:val="24"/>
              </w:rPr>
              <w:t>—</w:t>
            </w:r>
            <w:r>
              <w:rPr>
                <w:rFonts w:eastAsia="方正仿宋_GBK" w:cs="方正仿宋_GBK"/>
                <w:color w:val="000000"/>
                <w:kern w:val="0"/>
                <w:sz w:val="24"/>
              </w:rPr>
              <w:t>2007</w:t>
            </w:r>
            <w:r>
              <w:rPr>
                <w:rFonts w:hint="eastAsia" w:ascii="方正仿宋_GBK" w:hAnsi="方正仿宋_GBK" w:eastAsia="方正仿宋_GBK" w:cs="方正仿宋_GBK"/>
                <w:color w:val="000000"/>
                <w:kern w:val="0"/>
                <w:sz w:val="24"/>
              </w:rPr>
              <w:t>）》二级标准（须附达标的水质检测报告）。</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6"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8</w:t>
            </w:r>
          </w:p>
        </w:tc>
        <w:tc>
          <w:tcPr>
            <w:tcW w:w="626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top"/>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已经关闭不再从事水产养殖的鱼塘</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9</w:t>
            </w:r>
          </w:p>
        </w:tc>
        <w:tc>
          <w:tcPr>
            <w:tcW w:w="626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top"/>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生态养殖鱼塘治理前后的对比</w:t>
            </w:r>
            <w:r>
              <w:rPr>
                <w:rFonts w:hint="eastAsia" w:ascii="方正仿宋_GBK" w:hAnsi="方正仿宋_GBK" w:eastAsia="方正仿宋_GBK" w:cs="方正仿宋_GBK"/>
                <w:color w:val="000000"/>
                <w:kern w:val="0"/>
                <w:sz w:val="24"/>
                <w:lang w:eastAsia="zh-CN"/>
              </w:rPr>
              <w:t>影像</w:t>
            </w:r>
            <w:r>
              <w:rPr>
                <w:rFonts w:hint="eastAsia" w:ascii="方正仿宋_GBK" w:hAnsi="方正仿宋_GBK" w:eastAsia="方正仿宋_GBK" w:cs="方正仿宋_GBK"/>
                <w:color w:val="000000"/>
                <w:kern w:val="0"/>
                <w:sz w:val="24"/>
              </w:rPr>
              <w:t>资料</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10</w:t>
            </w:r>
          </w:p>
        </w:tc>
        <w:tc>
          <w:tcPr>
            <w:tcW w:w="626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top"/>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未达到《淡水养殖废水排放要求》二级标准（</w:t>
            </w:r>
            <w:r>
              <w:rPr>
                <w:rFonts w:ascii="方正仿宋_GBK" w:hAnsi="方正仿宋_GBK" w:eastAsia="方正仿宋_GBK" w:cs="方正仿宋_GBK"/>
                <w:color w:val="000000"/>
                <w:kern w:val="0"/>
                <w:sz w:val="24"/>
              </w:rPr>
              <w:t>SC/T</w:t>
            </w:r>
            <w:r>
              <w:rPr>
                <w:rFonts w:eastAsia="方正仿宋_GBK" w:cs="方正仿宋_GBK"/>
                <w:color w:val="000000"/>
                <w:kern w:val="0"/>
                <w:sz w:val="24"/>
              </w:rPr>
              <w:t>9101</w:t>
            </w:r>
            <w:r>
              <w:rPr>
                <w:rFonts w:ascii="方正仿宋_GBK" w:hAnsi="方正仿宋_GBK" w:eastAsia="方正仿宋_GBK" w:cs="方正仿宋_GBK"/>
                <w:color w:val="000000"/>
                <w:kern w:val="0"/>
                <w:sz w:val="24"/>
              </w:rPr>
              <w:t>—</w:t>
            </w:r>
            <w:r>
              <w:rPr>
                <w:rFonts w:eastAsia="方正仿宋_GBK" w:cs="方正仿宋_GBK"/>
                <w:color w:val="000000"/>
                <w:kern w:val="0"/>
                <w:sz w:val="24"/>
              </w:rPr>
              <w:t>2007</w:t>
            </w:r>
            <w:r>
              <w:rPr>
                <w:rFonts w:hint="eastAsia" w:ascii="方正仿宋_GBK" w:hAnsi="方正仿宋_GBK" w:eastAsia="方正仿宋_GBK" w:cs="方正仿宋_GBK"/>
                <w:color w:val="000000"/>
                <w:kern w:val="0"/>
                <w:sz w:val="24"/>
              </w:rPr>
              <w:t>）的养殖鱼塘，无外排养殖废水行为。</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2" w:hRule="atLeast"/>
        </w:trPr>
        <w:tc>
          <w:tcPr>
            <w:tcW w:w="174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镇街工作</w:t>
            </w:r>
          </w:p>
          <w:p>
            <w:pPr>
              <w:widowControl/>
              <w:spacing w:line="30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人员签字：</w:t>
            </w:r>
          </w:p>
        </w:tc>
        <w:tc>
          <w:tcPr>
            <w:tcW w:w="5088"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color w:val="000000"/>
                <w:sz w:val="24"/>
              </w:rPr>
            </w:pP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镇街签章：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2" w:hRule="atLeast"/>
        </w:trPr>
        <w:tc>
          <w:tcPr>
            <w:tcW w:w="174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农业农村委</w:t>
            </w:r>
          </w:p>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工作人员签字：</w:t>
            </w:r>
          </w:p>
        </w:tc>
        <w:tc>
          <w:tcPr>
            <w:tcW w:w="7299"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方正仿宋_GBK" w:hAnsi="方正仿宋_GBK" w:eastAsia="方正仿宋_GBK" w:cs="方正仿宋_GBK"/>
                <w:color w:val="000000"/>
                <w:kern w:val="0"/>
                <w:sz w:val="24"/>
              </w:rPr>
            </w:pPr>
          </w:p>
        </w:tc>
      </w:tr>
    </w:tbl>
    <w:p>
      <w:pPr>
        <w:spacing w:line="560" w:lineRule="exact"/>
        <w:rPr>
          <w:rFonts w:ascii="方正仿宋_GBK" w:hAnsi="方正仿宋_GBK" w:eastAsia="方正仿宋_GBK" w:cs="方正仿宋_GBK"/>
          <w:color w:val="000000"/>
          <w:szCs w:val="32"/>
        </w:rPr>
      </w:pPr>
    </w:p>
    <w:p>
      <w:pPr>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附表3-6</w:t>
      </w:r>
    </w:p>
    <w:p>
      <w:pPr>
        <w:spacing w:line="594" w:lineRule="exact"/>
        <w:jc w:val="center"/>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考核内容及扣分标准</w:t>
      </w:r>
    </w:p>
    <w:p>
      <w:pPr>
        <w:spacing w:line="594" w:lineRule="exact"/>
        <w:jc w:val="center"/>
        <w:rPr>
          <w:rFonts w:ascii="方正小标宋_GBK" w:hAnsi="方正小标宋_GBK" w:eastAsia="方正小标宋_GBK" w:cs="方正小标宋_GBK"/>
          <w:b/>
          <w:bCs/>
          <w:color w:val="000000"/>
          <w:sz w:val="44"/>
          <w:szCs w:val="44"/>
        </w:rPr>
      </w:pPr>
    </w:p>
    <w:tbl>
      <w:tblPr>
        <w:tblStyle w:val="12"/>
        <w:tblW w:w="957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1570"/>
        <w:gridCol w:w="2991"/>
        <w:gridCol w:w="1337"/>
        <w:gridCol w:w="1775"/>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58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方正黑体_GBK" w:eastAsia="方正黑体_GBK" w:cs="方正仿宋_GBK"/>
                <w:color w:val="000000"/>
                <w:sz w:val="24"/>
              </w:rPr>
            </w:pPr>
            <w:r>
              <w:rPr>
                <w:rFonts w:hint="eastAsia" w:ascii="方正黑体_GBK" w:hAnsi="方正仿宋_GBK" w:eastAsia="方正黑体_GBK" w:cs="方正仿宋_GBK"/>
                <w:color w:val="000000"/>
                <w:sz w:val="24"/>
              </w:rPr>
              <w:t>序号</w:t>
            </w:r>
          </w:p>
        </w:tc>
        <w:tc>
          <w:tcPr>
            <w:tcW w:w="157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方正黑体_GBK" w:eastAsia="方正黑体_GBK" w:cs="方正仿宋_GBK"/>
                <w:color w:val="000000"/>
                <w:sz w:val="24"/>
              </w:rPr>
            </w:pPr>
            <w:r>
              <w:rPr>
                <w:rFonts w:hint="eastAsia" w:ascii="方正黑体_GBK" w:hAnsi="方正仿宋_GBK" w:eastAsia="方正黑体_GBK" w:cs="方正仿宋_GBK"/>
                <w:color w:val="000000"/>
                <w:sz w:val="24"/>
              </w:rPr>
              <w:t>考核项目</w:t>
            </w:r>
          </w:p>
        </w:tc>
        <w:tc>
          <w:tcPr>
            <w:tcW w:w="299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方正黑体_GBK" w:eastAsia="方正黑体_GBK" w:cs="方正仿宋_GBK"/>
                <w:color w:val="000000"/>
                <w:sz w:val="24"/>
              </w:rPr>
            </w:pPr>
            <w:r>
              <w:rPr>
                <w:rFonts w:hint="eastAsia" w:ascii="方正黑体_GBK" w:hAnsi="方正仿宋_GBK" w:eastAsia="方正黑体_GBK" w:cs="方正仿宋_GBK"/>
                <w:color w:val="000000"/>
                <w:sz w:val="24"/>
              </w:rPr>
              <w:t>考核内容</w:t>
            </w:r>
          </w:p>
        </w:tc>
        <w:tc>
          <w:tcPr>
            <w:tcW w:w="13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方正黑体_GBK" w:eastAsia="方正黑体_GBK" w:cs="方正仿宋_GBK"/>
                <w:color w:val="000000"/>
                <w:sz w:val="24"/>
              </w:rPr>
            </w:pPr>
            <w:r>
              <w:rPr>
                <w:rFonts w:hint="eastAsia" w:ascii="方正黑体_GBK" w:hAnsi="方正仿宋_GBK" w:eastAsia="方正黑体_GBK" w:cs="方正仿宋_GBK"/>
                <w:color w:val="000000"/>
                <w:sz w:val="24"/>
              </w:rPr>
              <w:t>扣分标准</w:t>
            </w:r>
          </w:p>
        </w:tc>
        <w:tc>
          <w:tcPr>
            <w:tcW w:w="177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方正黑体_GBK" w:eastAsia="方正黑体_GBK" w:cs="方正仿宋_GBK"/>
                <w:color w:val="000000"/>
                <w:sz w:val="24"/>
              </w:rPr>
            </w:pPr>
            <w:r>
              <w:rPr>
                <w:rFonts w:hint="eastAsia" w:ascii="方正黑体_GBK" w:hAnsi="方正仿宋_GBK" w:eastAsia="方正黑体_GBK" w:cs="方正仿宋_GBK"/>
                <w:color w:val="000000"/>
                <w:sz w:val="24"/>
              </w:rPr>
              <w:t>扣分说明</w:t>
            </w:r>
          </w:p>
        </w:tc>
        <w:tc>
          <w:tcPr>
            <w:tcW w:w="13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方正黑体_GBK" w:eastAsia="方正黑体_GBK" w:cs="方正仿宋_GBK"/>
                <w:color w:val="000000"/>
                <w:sz w:val="24"/>
              </w:rPr>
            </w:pPr>
            <w:r>
              <w:rPr>
                <w:rFonts w:hint="eastAsia" w:ascii="方正黑体_GBK" w:hAnsi="方正仿宋_GBK" w:eastAsia="方正黑体_GBK" w:cs="方正仿宋_GBK"/>
                <w:color w:val="00000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582" w:type="dxa"/>
            <w:vMerge w:val="restart"/>
            <w:tcBorders>
              <w:top w:val="single" w:color="auto" w:sz="6" w:space="0"/>
              <w:left w:val="single" w:color="auto" w:sz="6" w:space="0"/>
              <w:bottom w:val="nil"/>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eastAsia="方正仿宋_GBK" w:cs="方正仿宋_GBK"/>
                <w:color w:val="000000"/>
                <w:sz w:val="28"/>
                <w:szCs w:val="28"/>
              </w:rPr>
              <w:t>1</w:t>
            </w:r>
          </w:p>
        </w:tc>
        <w:tc>
          <w:tcPr>
            <w:tcW w:w="1570" w:type="dxa"/>
            <w:vMerge w:val="restart"/>
            <w:tcBorders>
              <w:top w:val="single" w:color="auto" w:sz="6" w:space="0"/>
              <w:left w:val="single" w:color="auto" w:sz="6" w:space="0"/>
              <w:bottom w:val="nil"/>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工作开展</w:t>
            </w:r>
          </w:p>
        </w:tc>
        <w:tc>
          <w:tcPr>
            <w:tcW w:w="2991"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日常工作拖延、推诿、没按时完成工作任务的</w:t>
            </w:r>
          </w:p>
        </w:tc>
        <w:tc>
          <w:tcPr>
            <w:tcW w:w="1337"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eastAsia="方正仿宋_GBK" w:cs="方正仿宋_GBK"/>
                <w:color w:val="000000"/>
                <w:sz w:val="28"/>
                <w:szCs w:val="28"/>
              </w:rPr>
              <w:t>0</w:t>
            </w:r>
            <w:r>
              <w:rPr>
                <w:rFonts w:hint="eastAsia" w:ascii="方正仿宋_GBK" w:hAnsi="方正仿宋_GBK" w:eastAsia="方正仿宋_GBK" w:cs="方正仿宋_GBK"/>
                <w:color w:val="000000"/>
                <w:sz w:val="28"/>
                <w:szCs w:val="28"/>
              </w:rPr>
              <w:t>.</w:t>
            </w:r>
            <w:r>
              <w:rPr>
                <w:rFonts w:hint="eastAsia" w:eastAsia="方正仿宋_GBK" w:cs="方正仿宋_GBK"/>
                <w:color w:val="000000"/>
                <w:sz w:val="28"/>
                <w:szCs w:val="28"/>
              </w:rPr>
              <w:t>01</w:t>
            </w:r>
          </w:p>
        </w:tc>
        <w:tc>
          <w:tcPr>
            <w:tcW w:w="177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每出现一次</w:t>
            </w:r>
          </w:p>
        </w:tc>
        <w:tc>
          <w:tcPr>
            <w:tcW w:w="13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方正仿宋_GBK" w:eastAsia="方正仿宋_GBK" w:cs="方正仿宋_GBK"/>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582" w:type="dxa"/>
            <w:vMerge w:val="continue"/>
            <w:tcBorders>
              <w:top w:val="nil"/>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p>
        </w:tc>
        <w:tc>
          <w:tcPr>
            <w:tcW w:w="1570" w:type="dxa"/>
            <w:vMerge w:val="continue"/>
            <w:tcBorders>
              <w:top w:val="nil"/>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p>
        </w:tc>
        <w:tc>
          <w:tcPr>
            <w:tcW w:w="2991"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未按期完成销号任务的</w:t>
            </w:r>
          </w:p>
        </w:tc>
        <w:tc>
          <w:tcPr>
            <w:tcW w:w="1337"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eastAsia="方正仿宋_GBK" w:cs="方正仿宋_GBK"/>
                <w:color w:val="000000"/>
                <w:sz w:val="28"/>
                <w:szCs w:val="28"/>
              </w:rPr>
              <w:t>0</w:t>
            </w:r>
            <w:r>
              <w:rPr>
                <w:rFonts w:hint="eastAsia" w:ascii="方正仿宋_GBK" w:hAnsi="方正仿宋_GBK" w:eastAsia="方正仿宋_GBK" w:cs="方正仿宋_GBK"/>
                <w:color w:val="000000"/>
                <w:sz w:val="28"/>
                <w:szCs w:val="28"/>
              </w:rPr>
              <w:t>.</w:t>
            </w:r>
            <w:r>
              <w:rPr>
                <w:rFonts w:hint="eastAsia" w:eastAsia="方正仿宋_GBK" w:cs="方正仿宋_GBK"/>
                <w:color w:val="000000"/>
                <w:sz w:val="28"/>
                <w:szCs w:val="28"/>
              </w:rPr>
              <w:t>03</w:t>
            </w:r>
          </w:p>
        </w:tc>
        <w:tc>
          <w:tcPr>
            <w:tcW w:w="177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p>
        </w:tc>
        <w:tc>
          <w:tcPr>
            <w:tcW w:w="13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方正仿宋_GBK" w:eastAsia="方正仿宋_GBK" w:cs="方正仿宋_GBK"/>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582" w:type="dxa"/>
            <w:vMerge w:val="restart"/>
            <w:tcBorders>
              <w:top w:val="single" w:color="auto" w:sz="6" w:space="0"/>
              <w:left w:val="single" w:color="auto" w:sz="6" w:space="0"/>
              <w:bottom w:val="nil"/>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eastAsia="方正仿宋_GBK" w:cs="方正仿宋_GBK"/>
                <w:color w:val="000000"/>
                <w:sz w:val="28"/>
                <w:szCs w:val="28"/>
              </w:rPr>
              <w:t>2</w:t>
            </w:r>
          </w:p>
        </w:tc>
        <w:tc>
          <w:tcPr>
            <w:tcW w:w="1570" w:type="dxa"/>
            <w:vMerge w:val="restart"/>
            <w:tcBorders>
              <w:top w:val="single" w:color="auto" w:sz="6" w:space="0"/>
              <w:left w:val="single" w:color="auto" w:sz="6" w:space="0"/>
              <w:bottom w:val="nil"/>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违规养殖</w:t>
            </w:r>
          </w:p>
        </w:tc>
        <w:tc>
          <w:tcPr>
            <w:tcW w:w="2991"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鱼鸭混养</w:t>
            </w:r>
          </w:p>
        </w:tc>
        <w:tc>
          <w:tcPr>
            <w:tcW w:w="1337"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eastAsia="方正仿宋_GBK" w:cs="方正仿宋_GBK"/>
                <w:color w:val="000000"/>
                <w:sz w:val="28"/>
                <w:szCs w:val="28"/>
              </w:rPr>
              <w:t>0</w:t>
            </w:r>
            <w:r>
              <w:rPr>
                <w:rFonts w:hint="eastAsia" w:ascii="方正仿宋_GBK" w:hAnsi="方正仿宋_GBK" w:eastAsia="方正仿宋_GBK" w:cs="方正仿宋_GBK"/>
                <w:color w:val="000000"/>
                <w:sz w:val="28"/>
                <w:szCs w:val="28"/>
              </w:rPr>
              <w:t>.</w:t>
            </w:r>
            <w:r>
              <w:rPr>
                <w:rFonts w:hint="eastAsia" w:eastAsia="方正仿宋_GBK" w:cs="方正仿宋_GBK"/>
                <w:color w:val="000000"/>
                <w:sz w:val="28"/>
                <w:szCs w:val="28"/>
              </w:rPr>
              <w:t>02</w:t>
            </w:r>
          </w:p>
        </w:tc>
        <w:tc>
          <w:tcPr>
            <w:tcW w:w="177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每发现一处</w:t>
            </w:r>
          </w:p>
        </w:tc>
        <w:tc>
          <w:tcPr>
            <w:tcW w:w="13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方正仿宋_GBK" w:eastAsia="方正仿宋_GBK" w:cs="方正仿宋_GBK"/>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582" w:type="dxa"/>
            <w:vMerge w:val="continue"/>
            <w:tcBorders>
              <w:top w:val="nil"/>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p>
        </w:tc>
        <w:tc>
          <w:tcPr>
            <w:tcW w:w="1570" w:type="dxa"/>
            <w:vMerge w:val="continue"/>
            <w:tcBorders>
              <w:top w:val="nil"/>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p>
        </w:tc>
        <w:tc>
          <w:tcPr>
            <w:tcW w:w="2991"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动物源性饲料养殖</w:t>
            </w:r>
          </w:p>
        </w:tc>
        <w:tc>
          <w:tcPr>
            <w:tcW w:w="1337"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eastAsia="方正仿宋_GBK" w:cs="方正仿宋_GBK"/>
                <w:color w:val="000000"/>
                <w:sz w:val="28"/>
                <w:szCs w:val="28"/>
              </w:rPr>
              <w:t>0</w:t>
            </w:r>
            <w:r>
              <w:rPr>
                <w:rFonts w:hint="eastAsia" w:ascii="方正仿宋_GBK" w:hAnsi="方正仿宋_GBK" w:eastAsia="方正仿宋_GBK" w:cs="方正仿宋_GBK"/>
                <w:color w:val="000000"/>
                <w:sz w:val="28"/>
                <w:szCs w:val="28"/>
              </w:rPr>
              <w:t>.</w:t>
            </w:r>
            <w:r>
              <w:rPr>
                <w:rFonts w:hint="eastAsia" w:eastAsia="方正仿宋_GBK" w:cs="方正仿宋_GBK"/>
                <w:color w:val="000000"/>
                <w:sz w:val="28"/>
                <w:szCs w:val="28"/>
              </w:rPr>
              <w:t>02</w:t>
            </w:r>
          </w:p>
        </w:tc>
        <w:tc>
          <w:tcPr>
            <w:tcW w:w="177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每发现一处</w:t>
            </w:r>
          </w:p>
        </w:tc>
        <w:tc>
          <w:tcPr>
            <w:tcW w:w="13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方正仿宋_GBK" w:eastAsia="方正仿宋_GBK" w:cs="方正仿宋_GBK"/>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582" w:type="dxa"/>
            <w:vMerge w:val="restart"/>
            <w:tcBorders>
              <w:top w:val="single" w:color="auto" w:sz="6" w:space="0"/>
              <w:left w:val="single" w:color="auto" w:sz="6" w:space="0"/>
              <w:bottom w:val="nil"/>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eastAsia="方正仿宋_GBK" w:cs="方正仿宋_GBK"/>
                <w:color w:val="000000"/>
                <w:sz w:val="28"/>
                <w:szCs w:val="28"/>
              </w:rPr>
              <w:t>3</w:t>
            </w:r>
          </w:p>
        </w:tc>
        <w:tc>
          <w:tcPr>
            <w:tcW w:w="1570" w:type="dxa"/>
            <w:vMerge w:val="restart"/>
            <w:tcBorders>
              <w:top w:val="single" w:color="auto" w:sz="6" w:space="0"/>
              <w:left w:val="single" w:color="auto" w:sz="6" w:space="0"/>
              <w:bottom w:val="nil"/>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巡查</w:t>
            </w:r>
          </w:p>
        </w:tc>
        <w:tc>
          <w:tcPr>
            <w:tcW w:w="2991"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已销号生态养殖鱼塘出现增氧机。</w:t>
            </w:r>
          </w:p>
        </w:tc>
        <w:tc>
          <w:tcPr>
            <w:tcW w:w="1337"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eastAsia="方正仿宋_GBK" w:cs="方正仿宋_GBK"/>
                <w:color w:val="000000"/>
                <w:sz w:val="28"/>
                <w:szCs w:val="28"/>
              </w:rPr>
              <w:t>0</w:t>
            </w:r>
            <w:r>
              <w:rPr>
                <w:rFonts w:hint="eastAsia" w:ascii="方正仿宋_GBK" w:hAnsi="方正仿宋_GBK" w:eastAsia="方正仿宋_GBK" w:cs="方正仿宋_GBK"/>
                <w:color w:val="000000"/>
                <w:sz w:val="28"/>
                <w:szCs w:val="28"/>
              </w:rPr>
              <w:t>.</w:t>
            </w:r>
            <w:r>
              <w:rPr>
                <w:rFonts w:hint="eastAsia" w:eastAsia="方正仿宋_GBK" w:cs="方正仿宋_GBK"/>
                <w:color w:val="000000"/>
                <w:sz w:val="28"/>
                <w:szCs w:val="28"/>
              </w:rPr>
              <w:t>01</w:t>
            </w:r>
          </w:p>
        </w:tc>
        <w:tc>
          <w:tcPr>
            <w:tcW w:w="177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每发现一口</w:t>
            </w:r>
          </w:p>
        </w:tc>
        <w:tc>
          <w:tcPr>
            <w:tcW w:w="13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方正仿宋_GBK" w:eastAsia="方正仿宋_GBK" w:cs="方正仿宋_GBK"/>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582" w:type="dxa"/>
            <w:vMerge w:val="continue"/>
            <w:tcBorders>
              <w:top w:val="nil"/>
              <w:left w:val="single" w:color="auto" w:sz="6" w:space="0"/>
              <w:bottom w:val="nil"/>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p>
        </w:tc>
        <w:tc>
          <w:tcPr>
            <w:tcW w:w="1570" w:type="dxa"/>
            <w:vMerge w:val="continue"/>
            <w:tcBorders>
              <w:top w:val="nil"/>
              <w:left w:val="single" w:color="auto" w:sz="6" w:space="0"/>
              <w:bottom w:val="nil"/>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p>
        </w:tc>
        <w:tc>
          <w:tcPr>
            <w:tcW w:w="2991"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已销号鱼塘水质明显异色、异味。</w:t>
            </w:r>
          </w:p>
        </w:tc>
        <w:tc>
          <w:tcPr>
            <w:tcW w:w="1337"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eastAsia="方正仿宋_GBK" w:cs="方正仿宋_GBK"/>
                <w:color w:val="000000"/>
                <w:sz w:val="28"/>
                <w:szCs w:val="28"/>
              </w:rPr>
              <w:t>0</w:t>
            </w:r>
            <w:r>
              <w:rPr>
                <w:rFonts w:hint="eastAsia" w:ascii="方正仿宋_GBK" w:hAnsi="方正仿宋_GBK" w:eastAsia="方正仿宋_GBK" w:cs="方正仿宋_GBK"/>
                <w:color w:val="000000"/>
                <w:sz w:val="28"/>
                <w:szCs w:val="28"/>
              </w:rPr>
              <w:t>.</w:t>
            </w:r>
            <w:r>
              <w:rPr>
                <w:rFonts w:hint="eastAsia" w:eastAsia="方正仿宋_GBK" w:cs="方正仿宋_GBK"/>
                <w:color w:val="000000"/>
                <w:sz w:val="28"/>
                <w:szCs w:val="28"/>
              </w:rPr>
              <w:t>02</w:t>
            </w:r>
          </w:p>
        </w:tc>
        <w:tc>
          <w:tcPr>
            <w:tcW w:w="177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每发现一口</w:t>
            </w:r>
          </w:p>
        </w:tc>
        <w:tc>
          <w:tcPr>
            <w:tcW w:w="13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方正仿宋_GBK" w:eastAsia="方正仿宋_GBK" w:cs="方正仿宋_GBK"/>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82" w:type="dxa"/>
            <w:vMerge w:val="continue"/>
            <w:tcBorders>
              <w:top w:val="nil"/>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p>
        </w:tc>
        <w:tc>
          <w:tcPr>
            <w:tcW w:w="1570" w:type="dxa"/>
            <w:vMerge w:val="continue"/>
            <w:tcBorders>
              <w:top w:val="nil"/>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p>
        </w:tc>
        <w:tc>
          <w:tcPr>
            <w:tcW w:w="2991"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养殖水体偷排、漏排</w:t>
            </w:r>
          </w:p>
        </w:tc>
        <w:tc>
          <w:tcPr>
            <w:tcW w:w="1337"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eastAsia="方正仿宋_GBK" w:cs="方正仿宋_GBK"/>
                <w:color w:val="000000"/>
                <w:sz w:val="28"/>
                <w:szCs w:val="28"/>
              </w:rPr>
              <w:t>0</w:t>
            </w:r>
            <w:r>
              <w:rPr>
                <w:rFonts w:hint="eastAsia" w:ascii="方正仿宋_GBK" w:hAnsi="方正仿宋_GBK" w:eastAsia="方正仿宋_GBK" w:cs="方正仿宋_GBK"/>
                <w:color w:val="000000"/>
                <w:sz w:val="28"/>
                <w:szCs w:val="28"/>
              </w:rPr>
              <w:t>.</w:t>
            </w:r>
            <w:r>
              <w:rPr>
                <w:rFonts w:hint="eastAsia" w:eastAsia="方正仿宋_GBK" w:cs="方正仿宋_GBK"/>
                <w:color w:val="000000"/>
                <w:sz w:val="28"/>
                <w:szCs w:val="28"/>
              </w:rPr>
              <w:t>01</w:t>
            </w:r>
          </w:p>
        </w:tc>
        <w:tc>
          <w:tcPr>
            <w:tcW w:w="177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每发现一处</w:t>
            </w:r>
          </w:p>
        </w:tc>
        <w:tc>
          <w:tcPr>
            <w:tcW w:w="13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方正仿宋_GBK" w:eastAsia="方正仿宋_GBK" w:cs="方正仿宋_GBK"/>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7" w:hRule="atLeast"/>
        </w:trPr>
        <w:tc>
          <w:tcPr>
            <w:tcW w:w="582"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eastAsia="方正仿宋_GBK" w:cs="方正仿宋_GBK"/>
                <w:color w:val="000000"/>
                <w:sz w:val="28"/>
                <w:szCs w:val="28"/>
              </w:rPr>
              <w:t>4</w:t>
            </w:r>
          </w:p>
        </w:tc>
        <w:tc>
          <w:tcPr>
            <w:tcW w:w="157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水质抽样检测</w:t>
            </w:r>
          </w:p>
        </w:tc>
        <w:tc>
          <w:tcPr>
            <w:tcW w:w="2991"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已销号鱼塘养殖水体抽样检测未达到《（SC/TA</w:t>
            </w:r>
            <w:r>
              <w:rPr>
                <w:rFonts w:hint="eastAsia" w:eastAsia="方正仿宋_GBK" w:cs="方正仿宋_GBK"/>
                <w:color w:val="000000"/>
                <w:sz w:val="28"/>
                <w:szCs w:val="28"/>
              </w:rPr>
              <w:t>9101</w:t>
            </w:r>
            <w:r>
              <w:rPr>
                <w:rFonts w:hint="eastAsia" w:ascii="方正仿宋_GBK" w:hAnsi="方正仿宋_GBK" w:eastAsia="方正仿宋_GBK" w:cs="方正仿宋_GBK"/>
                <w:color w:val="000000"/>
                <w:sz w:val="28"/>
                <w:szCs w:val="28"/>
              </w:rPr>
              <w:t>—</w:t>
            </w:r>
            <w:r>
              <w:rPr>
                <w:rFonts w:hint="eastAsia" w:eastAsia="方正仿宋_GBK" w:cs="方正仿宋_GBK"/>
                <w:color w:val="000000"/>
                <w:sz w:val="28"/>
                <w:szCs w:val="28"/>
              </w:rPr>
              <w:t>2007</w:t>
            </w:r>
            <w:r>
              <w:rPr>
                <w:rFonts w:hint="eastAsia" w:ascii="方正仿宋_GBK" w:hAnsi="方正仿宋_GBK" w:eastAsia="方正仿宋_GBK" w:cs="方正仿宋_GBK"/>
                <w:color w:val="000000"/>
                <w:sz w:val="28"/>
                <w:szCs w:val="28"/>
              </w:rPr>
              <w:t>）淡水养殖废水排放要求》二级标准。</w:t>
            </w:r>
          </w:p>
        </w:tc>
        <w:tc>
          <w:tcPr>
            <w:tcW w:w="1337"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eastAsia="方正仿宋_GBK" w:cs="方正仿宋_GBK"/>
                <w:color w:val="000000"/>
                <w:sz w:val="28"/>
                <w:szCs w:val="28"/>
              </w:rPr>
              <w:t>0</w:t>
            </w:r>
            <w:r>
              <w:rPr>
                <w:rFonts w:hint="eastAsia" w:ascii="方正仿宋_GBK" w:hAnsi="方正仿宋_GBK" w:eastAsia="方正仿宋_GBK" w:cs="方正仿宋_GBK"/>
                <w:color w:val="000000"/>
                <w:sz w:val="28"/>
                <w:szCs w:val="28"/>
              </w:rPr>
              <w:t>.</w:t>
            </w:r>
            <w:r>
              <w:rPr>
                <w:rFonts w:hint="eastAsia" w:eastAsia="方正仿宋_GBK" w:cs="方正仿宋_GBK"/>
                <w:color w:val="000000"/>
                <w:sz w:val="28"/>
                <w:szCs w:val="28"/>
              </w:rPr>
              <w:t>01</w:t>
            </w:r>
          </w:p>
        </w:tc>
        <w:tc>
          <w:tcPr>
            <w:tcW w:w="177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每出现一口鱼塘</w:t>
            </w:r>
          </w:p>
        </w:tc>
        <w:tc>
          <w:tcPr>
            <w:tcW w:w="13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方正仿宋_GBK" w:eastAsia="方正仿宋_GBK" w:cs="方正仿宋_GBK"/>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582" w:type="dxa"/>
            <w:vMerge w:val="restart"/>
            <w:tcBorders>
              <w:top w:val="single" w:color="auto" w:sz="6" w:space="0"/>
              <w:left w:val="single" w:color="auto" w:sz="6" w:space="0"/>
              <w:bottom w:val="nil"/>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eastAsia="方正仿宋_GBK" w:cs="方正仿宋_GBK"/>
                <w:color w:val="000000"/>
                <w:sz w:val="28"/>
                <w:szCs w:val="28"/>
              </w:rPr>
              <w:t>5</w:t>
            </w:r>
          </w:p>
        </w:tc>
        <w:tc>
          <w:tcPr>
            <w:tcW w:w="1570" w:type="dxa"/>
            <w:vMerge w:val="restart"/>
            <w:tcBorders>
              <w:top w:val="single" w:color="auto" w:sz="6" w:space="0"/>
              <w:left w:val="single" w:color="auto" w:sz="6" w:space="0"/>
              <w:bottom w:val="nil"/>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社会民生</w:t>
            </w:r>
          </w:p>
        </w:tc>
        <w:tc>
          <w:tcPr>
            <w:tcW w:w="2991"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引起信访</w:t>
            </w:r>
          </w:p>
        </w:tc>
        <w:tc>
          <w:tcPr>
            <w:tcW w:w="1337"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eastAsia="方正仿宋_GBK" w:cs="方正仿宋_GBK"/>
                <w:color w:val="000000"/>
                <w:sz w:val="28"/>
                <w:szCs w:val="28"/>
              </w:rPr>
              <w:t>0</w:t>
            </w:r>
            <w:r>
              <w:rPr>
                <w:rFonts w:hint="eastAsia" w:ascii="方正仿宋_GBK" w:hAnsi="方正仿宋_GBK" w:eastAsia="方正仿宋_GBK" w:cs="方正仿宋_GBK"/>
                <w:color w:val="000000"/>
                <w:sz w:val="28"/>
                <w:szCs w:val="28"/>
              </w:rPr>
              <w:t>.</w:t>
            </w:r>
            <w:r>
              <w:rPr>
                <w:rFonts w:hint="eastAsia" w:eastAsia="方正仿宋_GBK" w:cs="方正仿宋_GBK"/>
                <w:color w:val="000000"/>
                <w:sz w:val="28"/>
                <w:szCs w:val="28"/>
              </w:rPr>
              <w:t>01</w:t>
            </w:r>
          </w:p>
        </w:tc>
        <w:tc>
          <w:tcPr>
            <w:tcW w:w="177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每发生一起</w:t>
            </w:r>
          </w:p>
        </w:tc>
        <w:tc>
          <w:tcPr>
            <w:tcW w:w="13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方正仿宋_GBK" w:eastAsia="方正仿宋_GBK" w:cs="方正仿宋_GBK"/>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582" w:type="dxa"/>
            <w:vMerge w:val="continue"/>
            <w:tcBorders>
              <w:top w:val="nil"/>
              <w:left w:val="single" w:color="auto" w:sz="6" w:space="0"/>
              <w:bottom w:val="nil"/>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p>
        </w:tc>
        <w:tc>
          <w:tcPr>
            <w:tcW w:w="1570" w:type="dxa"/>
            <w:vMerge w:val="continue"/>
            <w:tcBorders>
              <w:top w:val="nil"/>
              <w:left w:val="single" w:color="auto" w:sz="6" w:space="0"/>
              <w:bottom w:val="nil"/>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p>
        </w:tc>
        <w:tc>
          <w:tcPr>
            <w:tcW w:w="2991"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引发群体事件</w:t>
            </w:r>
          </w:p>
        </w:tc>
        <w:tc>
          <w:tcPr>
            <w:tcW w:w="1337"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一次性扣完考核分值</w:t>
            </w:r>
          </w:p>
        </w:tc>
        <w:tc>
          <w:tcPr>
            <w:tcW w:w="177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每发生一起</w:t>
            </w:r>
          </w:p>
        </w:tc>
        <w:tc>
          <w:tcPr>
            <w:tcW w:w="13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方正仿宋_GBK" w:eastAsia="方正仿宋_GBK" w:cs="方正仿宋_GBK"/>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582" w:type="dxa"/>
            <w:vMerge w:val="restart"/>
            <w:tcBorders>
              <w:top w:val="single" w:color="auto" w:sz="6" w:space="0"/>
              <w:left w:val="single" w:color="auto" w:sz="6" w:space="0"/>
              <w:bottom w:val="nil"/>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eastAsia="方正仿宋_GBK" w:cs="方正仿宋_GBK"/>
                <w:color w:val="000000"/>
                <w:sz w:val="28"/>
                <w:szCs w:val="28"/>
              </w:rPr>
              <w:t>6</w:t>
            </w:r>
          </w:p>
        </w:tc>
        <w:tc>
          <w:tcPr>
            <w:tcW w:w="1570" w:type="dxa"/>
            <w:vMerge w:val="restart"/>
            <w:tcBorders>
              <w:top w:val="single" w:color="auto" w:sz="6" w:space="0"/>
              <w:left w:val="single" w:color="auto" w:sz="6" w:space="0"/>
              <w:bottom w:val="nil"/>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惩戒</w:t>
            </w:r>
          </w:p>
        </w:tc>
        <w:tc>
          <w:tcPr>
            <w:tcW w:w="2991"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受到文件形式通报批评</w:t>
            </w:r>
          </w:p>
        </w:tc>
        <w:tc>
          <w:tcPr>
            <w:tcW w:w="1337"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eastAsia="方正仿宋_GBK" w:cs="方正仿宋_GBK"/>
                <w:color w:val="000000"/>
                <w:sz w:val="28"/>
                <w:szCs w:val="28"/>
              </w:rPr>
              <w:t>0</w:t>
            </w:r>
            <w:r>
              <w:rPr>
                <w:rFonts w:hint="eastAsia" w:ascii="方正仿宋_GBK" w:hAnsi="方正仿宋_GBK" w:eastAsia="方正仿宋_GBK" w:cs="方正仿宋_GBK"/>
                <w:color w:val="000000"/>
                <w:sz w:val="28"/>
                <w:szCs w:val="28"/>
              </w:rPr>
              <w:t>.</w:t>
            </w:r>
            <w:r>
              <w:rPr>
                <w:rFonts w:hint="eastAsia" w:eastAsia="方正仿宋_GBK" w:cs="方正仿宋_GBK"/>
                <w:color w:val="000000"/>
                <w:sz w:val="28"/>
                <w:szCs w:val="28"/>
              </w:rPr>
              <w:t>01</w:t>
            </w:r>
          </w:p>
        </w:tc>
        <w:tc>
          <w:tcPr>
            <w:tcW w:w="177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每通报一次</w:t>
            </w:r>
          </w:p>
        </w:tc>
        <w:tc>
          <w:tcPr>
            <w:tcW w:w="13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方正仿宋_GBK" w:eastAsia="方正仿宋_GBK" w:cs="方正仿宋_GBK"/>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582" w:type="dxa"/>
            <w:vMerge w:val="continue"/>
            <w:tcBorders>
              <w:top w:val="nil"/>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p>
        </w:tc>
        <w:tc>
          <w:tcPr>
            <w:tcW w:w="1570" w:type="dxa"/>
            <w:vMerge w:val="continue"/>
            <w:tcBorders>
              <w:top w:val="nil"/>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p>
        </w:tc>
        <w:tc>
          <w:tcPr>
            <w:tcW w:w="2991"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主要领导被区领导约谈</w:t>
            </w:r>
          </w:p>
        </w:tc>
        <w:tc>
          <w:tcPr>
            <w:tcW w:w="1337"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eastAsia="方正仿宋_GBK" w:cs="方正仿宋_GBK"/>
                <w:color w:val="000000"/>
                <w:sz w:val="28"/>
                <w:szCs w:val="28"/>
              </w:rPr>
              <w:t>0</w:t>
            </w:r>
            <w:r>
              <w:rPr>
                <w:rFonts w:hint="eastAsia" w:ascii="方正仿宋_GBK" w:hAnsi="方正仿宋_GBK" w:eastAsia="方正仿宋_GBK" w:cs="方正仿宋_GBK"/>
                <w:color w:val="000000"/>
                <w:sz w:val="28"/>
                <w:szCs w:val="28"/>
              </w:rPr>
              <w:t>.</w:t>
            </w:r>
            <w:r>
              <w:rPr>
                <w:rFonts w:hint="eastAsia" w:eastAsia="方正仿宋_GBK" w:cs="方正仿宋_GBK"/>
                <w:color w:val="000000"/>
                <w:sz w:val="28"/>
                <w:szCs w:val="28"/>
              </w:rPr>
              <w:t>02</w:t>
            </w:r>
          </w:p>
        </w:tc>
        <w:tc>
          <w:tcPr>
            <w:tcW w:w="177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每约谈一次</w:t>
            </w:r>
          </w:p>
        </w:tc>
        <w:tc>
          <w:tcPr>
            <w:tcW w:w="13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方正仿宋_GBK" w:eastAsia="方正仿宋_GBK" w:cs="方正仿宋_GBK"/>
                <w:color w:val="000000"/>
                <w:sz w:val="28"/>
                <w:szCs w:val="28"/>
              </w:rPr>
            </w:pPr>
          </w:p>
        </w:tc>
      </w:tr>
    </w:tbl>
    <w:p>
      <w:pPr>
        <w:rPr>
          <w:rFonts w:ascii="黑体" w:hAnsi="黑体" w:eastAsia="黑体" w:cs="黑体"/>
          <w:color w:val="000000"/>
          <w:szCs w:val="32"/>
        </w:rPr>
      </w:pPr>
    </w:p>
    <w:p>
      <w:pPr>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附表3—7</w:t>
      </w:r>
    </w:p>
    <w:p>
      <w:pPr>
        <w:spacing w:line="594" w:lineRule="exact"/>
        <w:jc w:val="center"/>
        <w:rPr>
          <w:rFonts w:ascii="方正小标宋_GBK" w:hAnsi="方正黑体_GBK" w:eastAsia="方正小标宋_GBK" w:cs="方正黑体_GBK"/>
          <w:b/>
          <w:bCs/>
          <w:color w:val="000000"/>
          <w:sz w:val="36"/>
          <w:szCs w:val="36"/>
        </w:rPr>
      </w:pPr>
      <w:r>
        <w:rPr>
          <w:rFonts w:hint="eastAsia" w:ascii="方正小标宋_GBK" w:hAnsi="方正黑体_GBK" w:eastAsia="方正小标宋_GBK" w:cs="方正黑体_GBK"/>
          <w:b/>
          <w:bCs/>
          <w:color w:val="000000"/>
          <w:sz w:val="36"/>
          <w:szCs w:val="36"/>
        </w:rPr>
        <w:t>荣昌区濑溪河流域距河道</w:t>
      </w:r>
      <w:r>
        <w:rPr>
          <w:rFonts w:eastAsia="方正小标宋_GBK" w:cs="方正黑体_GBK"/>
          <w:b/>
          <w:bCs/>
          <w:color w:val="000000"/>
          <w:sz w:val="36"/>
          <w:szCs w:val="36"/>
        </w:rPr>
        <w:t>200</w:t>
      </w:r>
      <w:r>
        <w:rPr>
          <w:rFonts w:hint="eastAsia" w:ascii="方正小标宋_GBK" w:hAnsi="方正黑体_GBK" w:eastAsia="方正小标宋_GBK" w:cs="方正黑体_GBK"/>
          <w:b/>
          <w:bCs/>
          <w:color w:val="000000"/>
          <w:sz w:val="36"/>
          <w:szCs w:val="36"/>
        </w:rPr>
        <w:t>米范围及管家沟河、邓家河、</w:t>
      </w:r>
    </w:p>
    <w:p>
      <w:pPr>
        <w:spacing w:line="594" w:lineRule="exact"/>
        <w:jc w:val="center"/>
        <w:rPr>
          <w:rFonts w:ascii="方正小标宋_GBK" w:hAnsi="方正黑体_GBK" w:eastAsia="方正小标宋_GBK" w:cs="方正黑体_GBK"/>
          <w:color w:val="000000"/>
          <w:sz w:val="36"/>
          <w:szCs w:val="36"/>
        </w:rPr>
      </w:pPr>
      <w:r>
        <w:rPr>
          <w:rFonts w:hint="eastAsia" w:ascii="方正小标宋_GBK" w:hAnsi="方正黑体_GBK" w:eastAsia="方正小标宋_GBK" w:cs="方正黑体_GBK"/>
          <w:b/>
          <w:bCs/>
          <w:color w:val="000000"/>
          <w:sz w:val="36"/>
          <w:szCs w:val="36"/>
        </w:rPr>
        <w:t>盐井河、双石桥河、拱桥小河沟</w:t>
      </w:r>
      <w:r>
        <w:rPr>
          <w:rFonts w:eastAsia="方正小标宋_GBK" w:cs="方正黑体_GBK"/>
          <w:b/>
          <w:bCs/>
          <w:color w:val="000000"/>
          <w:sz w:val="36"/>
          <w:szCs w:val="36"/>
        </w:rPr>
        <w:t>500</w:t>
      </w:r>
      <w:r>
        <w:rPr>
          <w:rFonts w:hint="eastAsia" w:ascii="方正小标宋_GBK" w:hAnsi="方正黑体_GBK" w:eastAsia="方正小标宋_GBK" w:cs="方正黑体_GBK"/>
          <w:b/>
          <w:bCs/>
          <w:color w:val="000000"/>
          <w:sz w:val="36"/>
          <w:szCs w:val="36"/>
        </w:rPr>
        <w:t>米范围内治理清单</w:t>
      </w:r>
    </w:p>
    <w:tbl>
      <w:tblPr>
        <w:tblStyle w:val="12"/>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1"/>
        <w:gridCol w:w="770"/>
        <w:gridCol w:w="1652"/>
        <w:gridCol w:w="959"/>
        <w:gridCol w:w="833"/>
        <w:gridCol w:w="708"/>
        <w:gridCol w:w="1132"/>
        <w:gridCol w:w="582"/>
        <w:gridCol w:w="1132"/>
        <w:gridCol w:w="708"/>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8" w:hRule="atLeast"/>
          <w:tblHeader/>
          <w:jc w:val="center"/>
        </w:trPr>
        <w:tc>
          <w:tcPr>
            <w:tcW w:w="441" w:type="dxa"/>
            <w:vMerge w:val="restart"/>
            <w:vAlign w:val="center"/>
          </w:tcPr>
          <w:p>
            <w:pPr>
              <w:widowControl/>
              <w:spacing w:line="240" w:lineRule="exact"/>
              <w:jc w:val="center"/>
              <w:textAlignment w:val="center"/>
              <w:rPr>
                <w:rFonts w:hint="eastAsia" w:ascii="方正黑体_GBK" w:eastAsia="方正黑体_GBK" w:cs="方正仿宋_GBK"/>
                <w:color w:val="000000"/>
                <w:sz w:val="22"/>
              </w:rPr>
            </w:pPr>
            <w:r>
              <w:rPr>
                <w:rFonts w:hint="eastAsia" w:ascii="方正黑体_GBK" w:hAnsi="方正仿宋_GBK" w:eastAsia="方正黑体_GBK" w:cs="方正仿宋_GBK"/>
                <w:color w:val="000000"/>
                <w:kern w:val="0"/>
                <w:sz w:val="22"/>
              </w:rPr>
              <w:t>序号</w:t>
            </w:r>
          </w:p>
        </w:tc>
        <w:tc>
          <w:tcPr>
            <w:tcW w:w="2422" w:type="dxa"/>
            <w:gridSpan w:val="2"/>
            <w:vAlign w:val="center"/>
          </w:tcPr>
          <w:p>
            <w:pPr>
              <w:widowControl/>
              <w:spacing w:line="240" w:lineRule="exact"/>
              <w:jc w:val="center"/>
              <w:textAlignment w:val="center"/>
              <w:rPr>
                <w:rFonts w:hint="eastAsia" w:ascii="方正黑体_GBK" w:eastAsia="方正黑体_GBK" w:cs="方正仿宋_GBK"/>
                <w:color w:val="000000"/>
                <w:sz w:val="22"/>
              </w:rPr>
            </w:pPr>
            <w:r>
              <w:rPr>
                <w:rFonts w:hint="eastAsia" w:ascii="方正黑体_GBK" w:hAnsi="方正仿宋_GBK" w:eastAsia="方正黑体_GBK" w:cs="方正仿宋_GBK"/>
                <w:color w:val="000000"/>
                <w:kern w:val="0"/>
                <w:sz w:val="22"/>
              </w:rPr>
              <w:t>地点</w:t>
            </w:r>
          </w:p>
        </w:tc>
        <w:tc>
          <w:tcPr>
            <w:tcW w:w="959" w:type="dxa"/>
            <w:vMerge w:val="restart"/>
            <w:vAlign w:val="center"/>
          </w:tcPr>
          <w:p>
            <w:pPr>
              <w:widowControl/>
              <w:spacing w:line="240" w:lineRule="exact"/>
              <w:jc w:val="center"/>
              <w:textAlignment w:val="center"/>
              <w:rPr>
                <w:rFonts w:ascii="方正仿宋_GBK" w:cs="方正仿宋_GBK"/>
                <w:color w:val="000000"/>
                <w:sz w:val="22"/>
              </w:rPr>
            </w:pPr>
            <w:r>
              <w:rPr>
                <w:rFonts w:hint="eastAsia" w:ascii="方正仿宋_GBK" w:hAnsi="方正仿宋_GBK" w:cs="方正仿宋_GBK"/>
                <w:color w:val="000000"/>
                <w:kern w:val="0"/>
                <w:sz w:val="22"/>
              </w:rPr>
              <w:t>业主</w:t>
            </w:r>
          </w:p>
        </w:tc>
        <w:tc>
          <w:tcPr>
            <w:tcW w:w="833" w:type="dxa"/>
            <w:vMerge w:val="restart"/>
            <w:vAlign w:val="center"/>
          </w:tcPr>
          <w:p>
            <w:pPr>
              <w:widowControl/>
              <w:spacing w:line="240" w:lineRule="exact"/>
              <w:jc w:val="center"/>
              <w:textAlignment w:val="center"/>
              <w:rPr>
                <w:rFonts w:hint="eastAsia" w:ascii="方正黑体_GBK" w:eastAsia="方正黑体_GBK" w:cs="方正仿宋_GBK"/>
                <w:color w:val="000000"/>
                <w:sz w:val="22"/>
              </w:rPr>
            </w:pPr>
            <w:r>
              <w:rPr>
                <w:rFonts w:hint="eastAsia" w:ascii="方正黑体_GBK" w:hAnsi="方正仿宋_GBK" w:eastAsia="方正黑体_GBK" w:cs="方正仿宋_GBK"/>
                <w:color w:val="000000"/>
                <w:kern w:val="0"/>
                <w:sz w:val="22"/>
              </w:rPr>
              <w:t>养殖面积（亩）</w:t>
            </w:r>
          </w:p>
        </w:tc>
        <w:tc>
          <w:tcPr>
            <w:tcW w:w="708" w:type="dxa"/>
            <w:vMerge w:val="restart"/>
            <w:vAlign w:val="center"/>
          </w:tcPr>
          <w:p>
            <w:pPr>
              <w:widowControl/>
              <w:spacing w:line="240" w:lineRule="exact"/>
              <w:jc w:val="center"/>
              <w:textAlignment w:val="center"/>
              <w:rPr>
                <w:rFonts w:hint="eastAsia" w:ascii="方正黑体_GBK" w:eastAsia="方正黑体_GBK" w:cs="方正仿宋_GBK"/>
                <w:color w:val="000000"/>
                <w:sz w:val="22"/>
              </w:rPr>
            </w:pPr>
            <w:r>
              <w:rPr>
                <w:rFonts w:hint="eastAsia" w:ascii="方正黑体_GBK" w:hAnsi="方正仿宋_GBK" w:eastAsia="方正黑体_GBK" w:cs="方正仿宋_GBK"/>
                <w:color w:val="000000"/>
                <w:kern w:val="0"/>
                <w:sz w:val="22"/>
              </w:rPr>
              <w:t>养殖模式</w:t>
            </w:r>
          </w:p>
        </w:tc>
        <w:tc>
          <w:tcPr>
            <w:tcW w:w="1132" w:type="dxa"/>
            <w:vMerge w:val="restart"/>
            <w:vAlign w:val="center"/>
          </w:tcPr>
          <w:p>
            <w:pPr>
              <w:widowControl/>
              <w:spacing w:line="240" w:lineRule="exact"/>
              <w:jc w:val="center"/>
              <w:textAlignment w:val="center"/>
              <w:rPr>
                <w:rFonts w:hint="eastAsia" w:ascii="方正黑体_GBK" w:eastAsia="方正黑体_GBK" w:cs="方正仿宋_GBK"/>
                <w:color w:val="000000"/>
                <w:sz w:val="22"/>
              </w:rPr>
            </w:pPr>
            <w:r>
              <w:rPr>
                <w:rFonts w:hint="eastAsia" w:ascii="方正黑体_GBK" w:hAnsi="方正仿宋_GBK" w:eastAsia="方正黑体_GBK" w:cs="方正仿宋_GBK"/>
                <w:color w:val="000000"/>
                <w:kern w:val="0"/>
                <w:sz w:val="22"/>
              </w:rPr>
              <w:t>养殖品种</w:t>
            </w:r>
          </w:p>
        </w:tc>
        <w:tc>
          <w:tcPr>
            <w:tcW w:w="1714" w:type="dxa"/>
            <w:gridSpan w:val="2"/>
            <w:vAlign w:val="center"/>
          </w:tcPr>
          <w:p>
            <w:pPr>
              <w:widowControl/>
              <w:spacing w:line="240" w:lineRule="exact"/>
              <w:jc w:val="center"/>
              <w:textAlignment w:val="center"/>
              <w:rPr>
                <w:rFonts w:hint="eastAsia" w:ascii="方正黑体_GBK" w:eastAsia="方正黑体_GBK" w:cs="方正仿宋_GBK"/>
                <w:color w:val="000000"/>
                <w:sz w:val="22"/>
              </w:rPr>
            </w:pPr>
            <w:r>
              <w:rPr>
                <w:rFonts w:hint="eastAsia" w:ascii="方正黑体_GBK" w:hAnsi="方正仿宋_GBK" w:eastAsia="方正黑体_GBK" w:cs="方正仿宋_GBK"/>
                <w:color w:val="000000"/>
                <w:kern w:val="0"/>
                <w:sz w:val="22"/>
              </w:rPr>
              <w:t>水体情况</w:t>
            </w:r>
          </w:p>
        </w:tc>
        <w:tc>
          <w:tcPr>
            <w:tcW w:w="708" w:type="dxa"/>
            <w:vMerge w:val="restart"/>
            <w:vAlign w:val="center"/>
          </w:tcPr>
          <w:p>
            <w:pPr>
              <w:widowControl/>
              <w:spacing w:line="240" w:lineRule="exact"/>
              <w:jc w:val="center"/>
              <w:textAlignment w:val="center"/>
              <w:rPr>
                <w:rFonts w:hint="eastAsia" w:ascii="方正黑体_GBK" w:eastAsia="方正黑体_GBK" w:cs="方正仿宋_GBK"/>
                <w:color w:val="000000"/>
                <w:sz w:val="22"/>
              </w:rPr>
            </w:pPr>
            <w:r>
              <w:rPr>
                <w:rFonts w:hint="eastAsia" w:ascii="方正黑体_GBK" w:hAnsi="方正仿宋_GBK" w:eastAsia="方正黑体_GBK" w:cs="方正仿宋_GBK"/>
                <w:color w:val="000000"/>
                <w:kern w:val="0"/>
                <w:sz w:val="22"/>
              </w:rPr>
              <w:t>河道距离（米）</w:t>
            </w:r>
          </w:p>
        </w:tc>
        <w:tc>
          <w:tcPr>
            <w:tcW w:w="834" w:type="dxa"/>
            <w:vMerge w:val="restart"/>
            <w:vAlign w:val="center"/>
          </w:tcPr>
          <w:p>
            <w:pPr>
              <w:widowControl/>
              <w:spacing w:line="240" w:lineRule="exact"/>
              <w:jc w:val="center"/>
              <w:textAlignment w:val="center"/>
              <w:rPr>
                <w:rFonts w:hint="eastAsia" w:ascii="方正黑体_GBK" w:eastAsia="方正黑体_GBK" w:cs="方正仿宋_GBK"/>
                <w:color w:val="000000"/>
                <w:sz w:val="22"/>
              </w:rPr>
            </w:pPr>
            <w:r>
              <w:rPr>
                <w:rFonts w:hint="eastAsia" w:ascii="方正黑体_GBK" w:hAnsi="方正仿宋_GBK" w:eastAsia="方正黑体_GBK" w:cs="方正仿宋_GBK"/>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7" w:hRule="atLeast"/>
          <w:tblHeader/>
          <w:jc w:val="center"/>
        </w:trPr>
        <w:tc>
          <w:tcPr>
            <w:tcW w:w="441" w:type="dxa"/>
            <w:vMerge w:val="continue"/>
            <w:vAlign w:val="center"/>
          </w:tcPr>
          <w:p>
            <w:pPr>
              <w:widowControl/>
              <w:spacing w:line="240" w:lineRule="exact"/>
              <w:jc w:val="center"/>
              <w:rPr>
                <w:rFonts w:hint="eastAsia" w:ascii="方正黑体_GBK" w:eastAsia="方正黑体_GBK" w:cs="方正仿宋_GBK"/>
                <w:color w:val="000000"/>
                <w:sz w:val="22"/>
              </w:rPr>
            </w:pPr>
          </w:p>
        </w:tc>
        <w:tc>
          <w:tcPr>
            <w:tcW w:w="770" w:type="dxa"/>
            <w:vAlign w:val="center"/>
          </w:tcPr>
          <w:p>
            <w:pPr>
              <w:widowControl/>
              <w:spacing w:line="240" w:lineRule="exact"/>
              <w:jc w:val="center"/>
              <w:textAlignment w:val="center"/>
              <w:rPr>
                <w:rFonts w:hint="eastAsia" w:ascii="方正黑体_GBK" w:eastAsia="方正黑体_GBK" w:cs="方正仿宋_GBK"/>
                <w:color w:val="000000"/>
                <w:sz w:val="22"/>
              </w:rPr>
            </w:pPr>
            <w:r>
              <w:rPr>
                <w:rFonts w:hint="eastAsia" w:ascii="方正黑体_GBK" w:hAnsi="方正仿宋_GBK" w:eastAsia="方正黑体_GBK" w:cs="方正仿宋_GBK"/>
                <w:color w:val="000000"/>
                <w:kern w:val="0"/>
                <w:sz w:val="22"/>
              </w:rPr>
              <w:t>镇街</w:t>
            </w:r>
          </w:p>
        </w:tc>
        <w:tc>
          <w:tcPr>
            <w:tcW w:w="1652" w:type="dxa"/>
            <w:vAlign w:val="center"/>
          </w:tcPr>
          <w:p>
            <w:pPr>
              <w:widowControl/>
              <w:spacing w:line="240" w:lineRule="exact"/>
              <w:jc w:val="center"/>
              <w:textAlignment w:val="center"/>
              <w:rPr>
                <w:rFonts w:hint="eastAsia" w:ascii="方正黑体_GBK" w:eastAsia="方正黑体_GBK" w:cs="方正仿宋_GBK"/>
                <w:color w:val="000000"/>
                <w:sz w:val="22"/>
              </w:rPr>
            </w:pPr>
            <w:r>
              <w:rPr>
                <w:rFonts w:hint="eastAsia" w:ascii="方正黑体_GBK" w:hAnsi="方正仿宋_GBK" w:eastAsia="方正黑体_GBK" w:cs="方正仿宋_GBK"/>
                <w:color w:val="000000"/>
                <w:kern w:val="0"/>
                <w:sz w:val="22"/>
              </w:rPr>
              <w:t>村社</w:t>
            </w:r>
          </w:p>
        </w:tc>
        <w:tc>
          <w:tcPr>
            <w:tcW w:w="959" w:type="dxa"/>
            <w:vMerge w:val="continue"/>
            <w:vAlign w:val="center"/>
          </w:tcPr>
          <w:p>
            <w:pPr>
              <w:widowControl/>
              <w:spacing w:line="240" w:lineRule="exact"/>
              <w:jc w:val="center"/>
              <w:rPr>
                <w:rFonts w:ascii="方正仿宋_GBK" w:cs="方正仿宋_GBK"/>
                <w:color w:val="000000"/>
                <w:sz w:val="22"/>
              </w:rPr>
            </w:pPr>
          </w:p>
        </w:tc>
        <w:tc>
          <w:tcPr>
            <w:tcW w:w="833" w:type="dxa"/>
            <w:vMerge w:val="continue"/>
            <w:vAlign w:val="center"/>
          </w:tcPr>
          <w:p>
            <w:pPr>
              <w:widowControl/>
              <w:spacing w:line="240" w:lineRule="exact"/>
              <w:jc w:val="center"/>
              <w:rPr>
                <w:rFonts w:hint="eastAsia" w:ascii="方正黑体_GBK" w:eastAsia="方正黑体_GBK" w:cs="方正仿宋_GBK"/>
                <w:color w:val="000000"/>
                <w:sz w:val="22"/>
              </w:rPr>
            </w:pPr>
          </w:p>
        </w:tc>
        <w:tc>
          <w:tcPr>
            <w:tcW w:w="708" w:type="dxa"/>
            <w:vMerge w:val="continue"/>
            <w:vAlign w:val="center"/>
          </w:tcPr>
          <w:p>
            <w:pPr>
              <w:widowControl/>
              <w:spacing w:line="240" w:lineRule="exact"/>
              <w:jc w:val="center"/>
              <w:rPr>
                <w:rFonts w:hint="eastAsia" w:ascii="方正黑体_GBK" w:eastAsia="方正黑体_GBK" w:cs="方正仿宋_GBK"/>
                <w:color w:val="000000"/>
                <w:sz w:val="22"/>
              </w:rPr>
            </w:pPr>
          </w:p>
        </w:tc>
        <w:tc>
          <w:tcPr>
            <w:tcW w:w="1132" w:type="dxa"/>
            <w:vMerge w:val="continue"/>
            <w:vAlign w:val="center"/>
          </w:tcPr>
          <w:p>
            <w:pPr>
              <w:widowControl/>
              <w:spacing w:line="240" w:lineRule="exact"/>
              <w:jc w:val="center"/>
              <w:rPr>
                <w:rFonts w:hint="eastAsia" w:ascii="方正黑体_GBK" w:eastAsia="方正黑体_GBK" w:cs="方正仿宋_GBK"/>
                <w:color w:val="000000"/>
                <w:sz w:val="22"/>
              </w:rPr>
            </w:pPr>
          </w:p>
        </w:tc>
        <w:tc>
          <w:tcPr>
            <w:tcW w:w="582" w:type="dxa"/>
            <w:vAlign w:val="center"/>
          </w:tcPr>
          <w:p>
            <w:pPr>
              <w:widowControl/>
              <w:spacing w:line="240" w:lineRule="exact"/>
              <w:jc w:val="center"/>
              <w:textAlignment w:val="center"/>
              <w:rPr>
                <w:rFonts w:hint="eastAsia" w:ascii="方正黑体_GBK" w:eastAsia="方正黑体_GBK" w:cs="方正仿宋_GBK"/>
                <w:color w:val="000000"/>
                <w:sz w:val="22"/>
              </w:rPr>
            </w:pPr>
            <w:r>
              <w:rPr>
                <w:rFonts w:hint="eastAsia" w:ascii="方正黑体_GBK" w:hAnsi="方正仿宋_GBK" w:eastAsia="方正黑体_GBK" w:cs="方正仿宋_GBK"/>
                <w:color w:val="000000"/>
                <w:kern w:val="0"/>
                <w:sz w:val="22"/>
              </w:rPr>
              <w:t>正常</w:t>
            </w:r>
          </w:p>
        </w:tc>
        <w:tc>
          <w:tcPr>
            <w:tcW w:w="1132" w:type="dxa"/>
            <w:vAlign w:val="center"/>
          </w:tcPr>
          <w:p>
            <w:pPr>
              <w:widowControl/>
              <w:spacing w:line="240" w:lineRule="exact"/>
              <w:jc w:val="center"/>
              <w:textAlignment w:val="center"/>
              <w:rPr>
                <w:rFonts w:hint="eastAsia" w:ascii="方正黑体_GBK" w:eastAsia="方正黑体_GBK" w:cs="方正仿宋_GBK"/>
                <w:color w:val="000000"/>
                <w:sz w:val="22"/>
              </w:rPr>
            </w:pPr>
            <w:r>
              <w:rPr>
                <w:rFonts w:hint="eastAsia" w:ascii="方正黑体_GBK" w:hAnsi="方正仿宋_GBK" w:eastAsia="方正黑体_GBK" w:cs="方正仿宋_GBK"/>
                <w:color w:val="000000"/>
                <w:kern w:val="0"/>
                <w:sz w:val="22"/>
              </w:rPr>
              <w:t>异常</w:t>
            </w:r>
          </w:p>
        </w:tc>
        <w:tc>
          <w:tcPr>
            <w:tcW w:w="708" w:type="dxa"/>
            <w:vMerge w:val="continue"/>
            <w:vAlign w:val="center"/>
          </w:tcPr>
          <w:p>
            <w:pPr>
              <w:widowControl/>
              <w:spacing w:line="240" w:lineRule="exact"/>
              <w:jc w:val="center"/>
              <w:textAlignment w:val="center"/>
              <w:rPr>
                <w:rFonts w:ascii="方正仿宋_GBK" w:cs="方正仿宋_GBK"/>
                <w:color w:val="000000"/>
                <w:sz w:val="22"/>
              </w:rPr>
            </w:pPr>
          </w:p>
        </w:tc>
        <w:tc>
          <w:tcPr>
            <w:tcW w:w="834" w:type="dxa"/>
            <w:vMerge w:val="continue"/>
            <w:vAlign w:val="center"/>
          </w:tcPr>
          <w:p>
            <w:pPr>
              <w:widowControl/>
              <w:spacing w:line="240" w:lineRule="exact"/>
              <w:jc w:val="center"/>
              <w:rPr>
                <w:rFonts w:ascii="方正仿宋_GBK" w:cs="方正仿宋_GBK"/>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4"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普陀村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唐以宽</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鱼苗及成鱼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160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斑竹村</w:t>
            </w:r>
            <w:r>
              <w:rPr>
                <w:rFonts w:hint="eastAsia"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李高富</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龙虾</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170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通安村</w:t>
            </w: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黄和全</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成鱼、水葫芦</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水生植物过剩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通安村</w:t>
            </w:r>
            <w:r>
              <w:rPr>
                <w:rFonts w:hint="eastAsia"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刘友富</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龙虾</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转产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通安村</w:t>
            </w:r>
            <w:r>
              <w:rPr>
                <w:rFonts w:hint="eastAsia"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赖长彬、赖长勇</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通安村</w:t>
            </w:r>
            <w:r>
              <w:rPr>
                <w:rFonts w:hint="eastAsia" w:eastAsia="方正仿宋_GBK" w:cs="方正仿宋_GBK"/>
                <w:color w:val="000000"/>
                <w:kern w:val="0"/>
                <w:sz w:val="21"/>
                <w:szCs w:val="21"/>
              </w:rPr>
              <w:t>13</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唐成</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通安村</w:t>
            </w:r>
            <w:r>
              <w:rPr>
                <w:rFonts w:hint="eastAsia" w:eastAsia="方正仿宋_GBK" w:cs="方正仿宋_GBK"/>
                <w:color w:val="000000"/>
                <w:kern w:val="0"/>
                <w:sz w:val="21"/>
                <w:szCs w:val="21"/>
              </w:rPr>
              <w:t>14</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杨维才</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通安村</w:t>
            </w:r>
            <w:r>
              <w:rPr>
                <w:rFonts w:hint="eastAsia" w:eastAsia="方正仿宋_GBK" w:cs="方正仿宋_GBK"/>
                <w:color w:val="000000"/>
                <w:kern w:val="0"/>
                <w:sz w:val="21"/>
                <w:szCs w:val="21"/>
              </w:rPr>
              <w:t>9</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林君</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9</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洗布潭村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刘全贵</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11</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洗布潭村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钟永碧</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洗布潭村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林仕清</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洗布潭村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黄光英</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间隙生产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洗布潭村</w:t>
            </w:r>
            <w:r>
              <w:rPr>
                <w:rFonts w:hint="eastAsia" w:eastAsia="方正仿宋_GBK" w:cs="方正仿宋_GBK"/>
                <w:color w:val="000000"/>
                <w:kern w:val="0"/>
                <w:sz w:val="21"/>
                <w:szCs w:val="21"/>
              </w:rPr>
              <w:t>8</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喻洪美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白乌鱼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14</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石燕子社区</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林居宽</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石燕子社区</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张天恩</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16</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石燕子社区</w:t>
            </w: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蓝世锋</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17</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沙河村</w:t>
            </w: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邹庆久</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鱼鸭混养</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沙河村</w:t>
            </w: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杨立新</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19</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沙河村</w:t>
            </w: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吕  剑</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张洪文</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张先辉</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刘选兵</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李明江</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24</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李开琪</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25</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8</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张道林</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26</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8</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黄玉文</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170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27</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9</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罗荣朝</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28</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9</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罗明亮</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29</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9</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张友建</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30</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9</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梁先洪</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王善贵</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间隙</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7"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叶邦明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鱼苗繁育、亲本鱼种</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具备</w:t>
            </w:r>
            <w:r>
              <w:rPr>
                <w:rFonts w:hint="eastAsia" w:ascii="方正仿宋_GBK" w:hAnsi="方正仿宋_GBK" w:eastAsia="方正仿宋_GBK" w:cs="方正仿宋_GBK"/>
                <w:color w:val="000000"/>
                <w:kern w:val="0"/>
                <w:sz w:val="21"/>
                <w:szCs w:val="21"/>
              </w:rPr>
              <w:t>鱼苗生产许可证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谢亨建</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34</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杨光明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130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35</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杨光柱</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36</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李新平</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37</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谢亨达</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38</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陈维忠</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39</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黄成光</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40</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古桥社区</w:t>
            </w:r>
            <w:r>
              <w:rPr>
                <w:rFonts w:hint="eastAsia"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郑尚军</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安富</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红庙社区</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杨宗元</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130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7" w:hRule="atLeast"/>
          <w:jc w:val="center"/>
        </w:trPr>
        <w:tc>
          <w:tcPr>
            <w:tcW w:w="441" w:type="dxa"/>
            <w:vAlign w:val="center"/>
          </w:tcPr>
          <w:p>
            <w:pPr>
              <w:spacing w:line="240" w:lineRule="exact"/>
              <w:jc w:val="center"/>
              <w:rPr>
                <w:rFonts w:hint="eastAsia" w:ascii="方正仿宋_GBK" w:eastAsia="方正仿宋_GBK" w:cs="方正仿宋_GBK"/>
                <w:color w:val="000000"/>
                <w:sz w:val="21"/>
                <w:szCs w:val="21"/>
              </w:rPr>
            </w:pP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小计</w:t>
            </w:r>
          </w:p>
        </w:tc>
        <w:tc>
          <w:tcPr>
            <w:tcW w:w="1652" w:type="dxa"/>
            <w:vAlign w:val="center"/>
          </w:tcPr>
          <w:p>
            <w:pPr>
              <w:spacing w:line="240" w:lineRule="exact"/>
              <w:jc w:val="center"/>
              <w:rPr>
                <w:rFonts w:hint="eastAsia" w:ascii="方正仿宋_GBK" w:eastAsia="方正仿宋_GBK" w:cs="方正仿宋_GBK"/>
                <w:color w:val="000000"/>
                <w:sz w:val="21"/>
                <w:szCs w:val="21"/>
              </w:rPr>
            </w:pPr>
          </w:p>
        </w:tc>
        <w:tc>
          <w:tcPr>
            <w:tcW w:w="959" w:type="dxa"/>
            <w:vAlign w:val="center"/>
          </w:tcPr>
          <w:p>
            <w:pPr>
              <w:spacing w:line="240" w:lineRule="exact"/>
              <w:jc w:val="center"/>
              <w:rPr>
                <w:rFonts w:hint="eastAsia" w:ascii="方正仿宋_GBK" w:eastAsia="方正仿宋_GBK" w:cs="方正仿宋_GBK"/>
                <w:color w:val="000000"/>
                <w:sz w:val="21"/>
                <w:szCs w:val="21"/>
              </w:rPr>
            </w:pP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465</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7</w:t>
            </w:r>
          </w:p>
        </w:tc>
        <w:tc>
          <w:tcPr>
            <w:tcW w:w="708" w:type="dxa"/>
            <w:vAlign w:val="center"/>
          </w:tcPr>
          <w:p>
            <w:pPr>
              <w:spacing w:line="240" w:lineRule="exact"/>
              <w:jc w:val="both"/>
              <w:rPr>
                <w:rFonts w:hint="eastAsia" w:ascii="方正仿宋_GBK" w:eastAsia="方正仿宋_GBK" w:cs="方正仿宋_GBK"/>
                <w:color w:val="000000"/>
                <w:sz w:val="21"/>
                <w:szCs w:val="21"/>
              </w:rPr>
            </w:pP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582" w:type="dxa"/>
            <w:vAlign w:val="center"/>
          </w:tcPr>
          <w:p>
            <w:pPr>
              <w:spacing w:line="240" w:lineRule="exact"/>
              <w:jc w:val="center"/>
              <w:rPr>
                <w:rFonts w:hint="eastAsia" w:ascii="方正仿宋_GBK" w:eastAsia="方正仿宋_GBK" w:cs="方正仿宋_GBK"/>
                <w:color w:val="000000"/>
                <w:sz w:val="21"/>
                <w:szCs w:val="21"/>
              </w:rPr>
            </w:pP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spacing w:line="240" w:lineRule="exact"/>
              <w:jc w:val="center"/>
              <w:rPr>
                <w:rFonts w:hint="eastAsia" w:ascii="方正仿宋_GBK" w:eastAsia="方正仿宋_GBK" w:cs="方正仿宋_GBK"/>
                <w:color w:val="000000"/>
                <w:sz w:val="21"/>
                <w:szCs w:val="21"/>
              </w:rPr>
            </w:pP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eastAsia="方正仿宋_GBK" w:cs="宋体"/>
                <w:color w:val="000000"/>
                <w:kern w:val="0"/>
                <w:sz w:val="21"/>
                <w:szCs w:val="21"/>
              </w:rPr>
              <w:t>1</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道观村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罗应金</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清水养殖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鲫鱼、花白鲢</w:t>
            </w:r>
          </w:p>
        </w:tc>
        <w:tc>
          <w:tcPr>
            <w:tcW w:w="582" w:type="dxa"/>
            <w:vAlign w:val="center"/>
          </w:tcPr>
          <w:p>
            <w:pPr>
              <w:widowControl/>
              <w:spacing w:line="240" w:lineRule="exact"/>
              <w:jc w:val="center"/>
              <w:textAlignment w:val="center"/>
              <w:rPr>
                <w:rFonts w:hint="eastAsia" w:ascii="方正仿宋_GBK" w:hAnsi="Arial" w:eastAsia="方正仿宋_GBK" w:cs="Arial"/>
                <w:color w:val="000000"/>
                <w:sz w:val="21"/>
                <w:szCs w:val="21"/>
                <w:lang w:eastAsia="zh-CN"/>
              </w:rPr>
            </w:pPr>
            <w:r>
              <w:rPr>
                <w:rFonts w:hint="eastAsia" w:ascii="方正仿宋_GBK" w:hAnsi="Arial" w:eastAsia="方正仿宋_GBK" w:cs="Arial"/>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eastAsia="方正仿宋_GBK" w:cs="宋体"/>
                <w:color w:val="000000"/>
                <w:kern w:val="0"/>
                <w:sz w:val="21"/>
                <w:szCs w:val="21"/>
              </w:rPr>
              <w:t>2</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道观村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何明菊</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清水养殖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鲫鱼、花白鲢</w:t>
            </w:r>
          </w:p>
        </w:tc>
        <w:tc>
          <w:tcPr>
            <w:tcW w:w="582" w:type="dxa"/>
            <w:vAlign w:val="center"/>
          </w:tcPr>
          <w:p>
            <w:pPr>
              <w:widowControl/>
              <w:spacing w:line="240" w:lineRule="exact"/>
              <w:jc w:val="center"/>
              <w:textAlignment w:val="center"/>
              <w:rPr>
                <w:rFonts w:hint="eastAsia" w:ascii="方正仿宋_GBK" w:hAnsi="Arial" w:eastAsia="方正仿宋_GBK" w:cs="Arial"/>
                <w:color w:val="000000"/>
                <w:sz w:val="21"/>
                <w:szCs w:val="21"/>
                <w:lang w:eastAsia="zh-CN"/>
              </w:rPr>
            </w:pPr>
            <w:r>
              <w:rPr>
                <w:rFonts w:hint="eastAsia" w:ascii="方正仿宋_GBK" w:hAnsi="Arial" w:eastAsia="方正仿宋_GBK" w:cs="Arial"/>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834" w:type="dxa"/>
            <w:vAlign w:val="center"/>
          </w:tcPr>
          <w:p>
            <w:pPr>
              <w:spacing w:line="240" w:lineRule="exact"/>
              <w:jc w:val="center"/>
              <w:rPr>
                <w:rFonts w:hint="eastAsia" w:ascii="方正仿宋_GBK" w:eastAsia="方正仿宋_GBK"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eastAsia="方正仿宋_GBK" w:cs="宋体"/>
                <w:color w:val="000000"/>
                <w:kern w:val="0"/>
                <w:sz w:val="21"/>
                <w:szCs w:val="21"/>
              </w:rPr>
              <w:t>3</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道观村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郭方君</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清水养殖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鲫鱼、花白鲢</w:t>
            </w:r>
          </w:p>
        </w:tc>
        <w:tc>
          <w:tcPr>
            <w:tcW w:w="582" w:type="dxa"/>
            <w:vAlign w:val="center"/>
          </w:tcPr>
          <w:p>
            <w:pPr>
              <w:widowControl/>
              <w:spacing w:line="240" w:lineRule="exact"/>
              <w:jc w:val="center"/>
              <w:textAlignment w:val="center"/>
              <w:rPr>
                <w:rFonts w:hint="eastAsia" w:ascii="方正仿宋_GBK" w:hAnsi="Arial" w:eastAsia="方正仿宋_GBK" w:cs="Arial"/>
                <w:color w:val="000000"/>
                <w:sz w:val="21"/>
                <w:szCs w:val="21"/>
                <w:lang w:eastAsia="zh-CN"/>
              </w:rPr>
            </w:pPr>
            <w:r>
              <w:rPr>
                <w:rFonts w:hint="eastAsia" w:ascii="方正仿宋_GBK" w:hAnsi="Arial" w:eastAsia="方正仿宋_GBK" w:cs="Arial"/>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spacing w:line="240" w:lineRule="exact"/>
              <w:jc w:val="center"/>
              <w:rPr>
                <w:rFonts w:hint="eastAsia" w:ascii="方正仿宋_GBK" w:eastAsia="方正仿宋_GBK"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3" w:hRule="atLeast"/>
          <w:jc w:val="center"/>
        </w:trPr>
        <w:tc>
          <w:tcPr>
            <w:tcW w:w="441"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eastAsia="方正仿宋_GBK" w:cs="宋体"/>
                <w:color w:val="000000"/>
                <w:kern w:val="0"/>
                <w:sz w:val="21"/>
                <w:szCs w:val="21"/>
              </w:rPr>
              <w:t>4</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道观村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蔡教才</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清水养殖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鲫鱼、花白鲢</w:t>
            </w:r>
          </w:p>
        </w:tc>
        <w:tc>
          <w:tcPr>
            <w:tcW w:w="582" w:type="dxa"/>
            <w:vAlign w:val="center"/>
          </w:tcPr>
          <w:p>
            <w:pPr>
              <w:widowControl/>
              <w:spacing w:line="240" w:lineRule="exact"/>
              <w:jc w:val="center"/>
              <w:textAlignment w:val="center"/>
              <w:rPr>
                <w:rFonts w:hint="eastAsia" w:ascii="方正仿宋_GBK" w:hAnsi="Arial" w:eastAsia="方正仿宋_GBK" w:cs="Arial"/>
                <w:color w:val="000000"/>
                <w:sz w:val="21"/>
                <w:szCs w:val="21"/>
                <w:lang w:eastAsia="zh-CN"/>
              </w:rPr>
            </w:pPr>
            <w:r>
              <w:rPr>
                <w:rFonts w:hint="eastAsia" w:ascii="方正仿宋_GBK" w:hAnsi="Arial" w:eastAsia="方正仿宋_GBK" w:cs="Arial"/>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spacing w:line="240" w:lineRule="exact"/>
              <w:jc w:val="center"/>
              <w:rPr>
                <w:rFonts w:hint="eastAsia" w:ascii="方正仿宋_GBK" w:eastAsia="方正仿宋_GBK"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0" w:hRule="atLeast"/>
          <w:jc w:val="center"/>
        </w:trPr>
        <w:tc>
          <w:tcPr>
            <w:tcW w:w="441"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eastAsia="方正仿宋_GBK" w:cs="宋体"/>
                <w:color w:val="000000"/>
                <w:kern w:val="0"/>
                <w:sz w:val="21"/>
                <w:szCs w:val="21"/>
              </w:rPr>
              <w:t>5</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道观村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郭世明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清水养殖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鲫鱼、花白鲢</w:t>
            </w:r>
          </w:p>
        </w:tc>
        <w:tc>
          <w:tcPr>
            <w:tcW w:w="582" w:type="dxa"/>
            <w:vAlign w:val="center"/>
          </w:tcPr>
          <w:p>
            <w:pPr>
              <w:widowControl/>
              <w:spacing w:line="240" w:lineRule="exact"/>
              <w:jc w:val="center"/>
              <w:textAlignment w:val="center"/>
              <w:rPr>
                <w:rFonts w:hint="eastAsia" w:ascii="方正仿宋_GBK" w:hAnsi="Arial" w:eastAsia="方正仿宋_GBK" w:cs="Arial"/>
                <w:color w:val="000000"/>
                <w:sz w:val="21"/>
                <w:szCs w:val="21"/>
                <w:lang w:eastAsia="zh-CN"/>
              </w:rPr>
            </w:pPr>
            <w:r>
              <w:rPr>
                <w:rFonts w:hint="eastAsia" w:ascii="方正仿宋_GBK" w:hAnsi="Arial" w:eastAsia="方正仿宋_GBK" w:cs="Arial"/>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834" w:type="dxa"/>
            <w:vAlign w:val="center"/>
          </w:tcPr>
          <w:p>
            <w:pPr>
              <w:spacing w:line="240" w:lineRule="exact"/>
              <w:jc w:val="center"/>
              <w:rPr>
                <w:rFonts w:hint="eastAsia" w:ascii="方正仿宋_GBK" w:eastAsia="方正仿宋_GBK"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eastAsia="方正仿宋_GBK" w:cs="宋体"/>
                <w:color w:val="000000"/>
                <w:kern w:val="0"/>
                <w:sz w:val="21"/>
                <w:szCs w:val="21"/>
              </w:rPr>
              <w:t>6</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万宝村</w:t>
            </w:r>
            <w:r>
              <w:rPr>
                <w:rFonts w:hint="eastAsia"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张永华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清水养殖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鲫鱼、花白鲢</w:t>
            </w:r>
          </w:p>
        </w:tc>
        <w:tc>
          <w:tcPr>
            <w:tcW w:w="582" w:type="dxa"/>
            <w:vAlign w:val="center"/>
          </w:tcPr>
          <w:p>
            <w:pPr>
              <w:widowControl/>
              <w:spacing w:line="240" w:lineRule="exact"/>
              <w:jc w:val="center"/>
              <w:textAlignment w:val="center"/>
              <w:rPr>
                <w:rFonts w:hint="eastAsia" w:ascii="方正仿宋_GBK" w:hAnsi="Arial" w:eastAsia="方正仿宋_GBK" w:cs="Arial"/>
                <w:color w:val="000000"/>
                <w:sz w:val="21"/>
                <w:szCs w:val="21"/>
                <w:lang w:eastAsia="zh-CN"/>
              </w:rPr>
            </w:pPr>
            <w:r>
              <w:rPr>
                <w:rFonts w:hint="eastAsia" w:ascii="方正仿宋_GBK" w:hAnsi="Arial" w:eastAsia="方正仿宋_GBK" w:cs="Arial"/>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170</w:t>
            </w:r>
          </w:p>
        </w:tc>
        <w:tc>
          <w:tcPr>
            <w:tcW w:w="834" w:type="dxa"/>
            <w:vAlign w:val="center"/>
          </w:tcPr>
          <w:p>
            <w:pPr>
              <w:spacing w:line="240" w:lineRule="exact"/>
              <w:jc w:val="center"/>
              <w:rPr>
                <w:rFonts w:hint="eastAsia" w:ascii="方正仿宋_GBK" w:eastAsia="方正仿宋_GBK"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eastAsia="方正仿宋_GBK" w:cs="宋体"/>
                <w:color w:val="000000"/>
                <w:kern w:val="0"/>
                <w:sz w:val="21"/>
                <w:szCs w:val="21"/>
              </w:rPr>
              <w:t>7</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万宝村</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叶利梦</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清水养殖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鲫鱼、花白鲢</w:t>
            </w:r>
          </w:p>
        </w:tc>
        <w:tc>
          <w:tcPr>
            <w:tcW w:w="582" w:type="dxa"/>
            <w:vAlign w:val="center"/>
          </w:tcPr>
          <w:p>
            <w:pPr>
              <w:widowControl/>
              <w:spacing w:line="240" w:lineRule="exact"/>
              <w:jc w:val="center"/>
              <w:textAlignment w:val="center"/>
              <w:rPr>
                <w:rFonts w:hint="eastAsia" w:ascii="方正仿宋_GBK" w:hAnsi="Arial" w:eastAsia="方正仿宋_GBK" w:cs="Arial"/>
                <w:color w:val="000000"/>
                <w:sz w:val="21"/>
                <w:szCs w:val="21"/>
                <w:lang w:eastAsia="zh-CN"/>
              </w:rPr>
            </w:pPr>
            <w:r>
              <w:rPr>
                <w:rFonts w:hint="eastAsia" w:ascii="方正仿宋_GBK" w:hAnsi="Arial" w:eastAsia="方正仿宋_GBK" w:cs="Arial"/>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eastAsia="方正仿宋_GBK" w:cs="宋体"/>
                <w:color w:val="000000"/>
                <w:kern w:val="0"/>
                <w:sz w:val="21"/>
                <w:szCs w:val="21"/>
              </w:rPr>
              <w:t>8</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万宝村</w:t>
            </w:r>
            <w:r>
              <w:rPr>
                <w:rFonts w:hint="eastAsia" w:eastAsia="方正仿宋_GBK" w:cs="方正仿宋_GBK"/>
                <w:color w:val="000000"/>
                <w:kern w:val="0"/>
                <w:sz w:val="21"/>
                <w:szCs w:val="21"/>
              </w:rPr>
              <w:t>7</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司永华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清水养殖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鲫鱼、花白鲢</w:t>
            </w:r>
          </w:p>
        </w:tc>
        <w:tc>
          <w:tcPr>
            <w:tcW w:w="582" w:type="dxa"/>
            <w:vAlign w:val="center"/>
          </w:tcPr>
          <w:p>
            <w:pPr>
              <w:widowControl/>
              <w:spacing w:line="240" w:lineRule="exact"/>
              <w:jc w:val="center"/>
              <w:textAlignment w:val="center"/>
              <w:rPr>
                <w:rFonts w:hint="eastAsia" w:ascii="方正仿宋_GBK" w:hAnsi="Arial" w:eastAsia="方正仿宋_GBK" w:cs="Arial"/>
                <w:color w:val="000000"/>
                <w:sz w:val="21"/>
                <w:szCs w:val="21"/>
                <w:lang w:eastAsia="zh-CN"/>
              </w:rPr>
            </w:pPr>
            <w:r>
              <w:rPr>
                <w:rFonts w:hint="eastAsia" w:ascii="方正仿宋_GBK" w:hAnsi="Arial" w:eastAsia="方正仿宋_GBK" w:cs="Arial"/>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30</w:t>
            </w:r>
          </w:p>
        </w:tc>
        <w:tc>
          <w:tcPr>
            <w:tcW w:w="834" w:type="dxa"/>
            <w:vAlign w:val="center"/>
          </w:tcPr>
          <w:p>
            <w:pPr>
              <w:spacing w:line="240" w:lineRule="exact"/>
              <w:jc w:val="center"/>
              <w:rPr>
                <w:rFonts w:hint="eastAsia" w:ascii="方正仿宋_GBK" w:eastAsia="方正仿宋_GBK"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441" w:type="dxa"/>
            <w:vAlign w:val="center"/>
          </w:tcPr>
          <w:p>
            <w:pPr>
              <w:spacing w:line="240" w:lineRule="exact"/>
              <w:jc w:val="center"/>
              <w:rPr>
                <w:rFonts w:hint="eastAsia" w:ascii="方正仿宋_GBK" w:eastAsia="方正仿宋_GBK" w:cs="宋体"/>
                <w:color w:val="000000"/>
                <w:sz w:val="21"/>
                <w:szCs w:val="21"/>
              </w:rPr>
            </w:pP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小计</w:t>
            </w:r>
          </w:p>
        </w:tc>
        <w:tc>
          <w:tcPr>
            <w:tcW w:w="1652" w:type="dxa"/>
            <w:vAlign w:val="center"/>
          </w:tcPr>
          <w:p>
            <w:pPr>
              <w:spacing w:line="240" w:lineRule="exact"/>
              <w:jc w:val="center"/>
              <w:rPr>
                <w:rFonts w:hint="eastAsia" w:ascii="方正仿宋_GBK" w:eastAsia="方正仿宋_GBK" w:cs="宋体"/>
                <w:color w:val="000000"/>
                <w:sz w:val="21"/>
                <w:szCs w:val="21"/>
              </w:rPr>
            </w:pPr>
          </w:p>
        </w:tc>
        <w:tc>
          <w:tcPr>
            <w:tcW w:w="959" w:type="dxa"/>
            <w:vAlign w:val="center"/>
          </w:tcPr>
          <w:p>
            <w:pPr>
              <w:spacing w:line="240" w:lineRule="exact"/>
              <w:jc w:val="center"/>
              <w:rPr>
                <w:rFonts w:hint="eastAsia" w:ascii="方正仿宋_GBK" w:eastAsia="方正仿宋_GBK" w:cs="宋体"/>
                <w:color w:val="000000"/>
                <w:sz w:val="21"/>
                <w:szCs w:val="21"/>
              </w:rPr>
            </w:pPr>
          </w:p>
        </w:tc>
        <w:tc>
          <w:tcPr>
            <w:tcW w:w="833"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eastAsia="方正仿宋_GBK" w:cs="宋体"/>
                <w:color w:val="000000"/>
                <w:kern w:val="0"/>
                <w:sz w:val="21"/>
                <w:szCs w:val="21"/>
              </w:rPr>
              <w:t>37</w:t>
            </w:r>
          </w:p>
        </w:tc>
        <w:tc>
          <w:tcPr>
            <w:tcW w:w="708" w:type="dxa"/>
            <w:vAlign w:val="center"/>
          </w:tcPr>
          <w:p>
            <w:pPr>
              <w:spacing w:line="240" w:lineRule="exact"/>
              <w:jc w:val="both"/>
              <w:rPr>
                <w:rFonts w:hint="eastAsia" w:ascii="方正仿宋_GBK" w:eastAsia="方正仿宋_GBK" w:cs="宋体"/>
                <w:color w:val="000000"/>
                <w:sz w:val="21"/>
                <w:szCs w:val="21"/>
              </w:rPr>
            </w:pPr>
          </w:p>
        </w:tc>
        <w:tc>
          <w:tcPr>
            <w:tcW w:w="1132" w:type="dxa"/>
            <w:vAlign w:val="center"/>
          </w:tcPr>
          <w:p>
            <w:pPr>
              <w:spacing w:line="240" w:lineRule="exact"/>
              <w:jc w:val="center"/>
              <w:rPr>
                <w:rFonts w:hint="eastAsia" w:ascii="方正仿宋_GBK" w:eastAsia="方正仿宋_GBK" w:cs="宋体"/>
                <w:color w:val="000000"/>
                <w:sz w:val="21"/>
                <w:szCs w:val="21"/>
              </w:rPr>
            </w:pPr>
          </w:p>
        </w:tc>
        <w:tc>
          <w:tcPr>
            <w:tcW w:w="582" w:type="dxa"/>
            <w:vAlign w:val="center"/>
          </w:tcPr>
          <w:p>
            <w:pPr>
              <w:spacing w:line="240" w:lineRule="exact"/>
              <w:jc w:val="center"/>
              <w:rPr>
                <w:rFonts w:hint="eastAsia" w:ascii="方正仿宋_GBK" w:eastAsia="方正仿宋_GBK" w:cs="宋体"/>
                <w:color w:val="000000"/>
                <w:sz w:val="21"/>
                <w:szCs w:val="21"/>
              </w:rPr>
            </w:pPr>
          </w:p>
        </w:tc>
        <w:tc>
          <w:tcPr>
            <w:tcW w:w="1132" w:type="dxa"/>
            <w:vAlign w:val="center"/>
          </w:tcPr>
          <w:p>
            <w:pPr>
              <w:spacing w:line="240" w:lineRule="exact"/>
              <w:jc w:val="center"/>
              <w:rPr>
                <w:rFonts w:hint="eastAsia" w:ascii="方正仿宋_GBK" w:eastAsia="方正仿宋_GBK" w:cs="宋体"/>
                <w:color w:val="000000"/>
                <w:sz w:val="21"/>
                <w:szCs w:val="21"/>
              </w:rPr>
            </w:pPr>
          </w:p>
        </w:tc>
        <w:tc>
          <w:tcPr>
            <w:tcW w:w="708" w:type="dxa"/>
            <w:vAlign w:val="center"/>
          </w:tcPr>
          <w:p>
            <w:pPr>
              <w:spacing w:line="240" w:lineRule="exact"/>
              <w:jc w:val="center"/>
              <w:rPr>
                <w:rFonts w:hint="eastAsia" w:ascii="方正仿宋_GBK" w:eastAsia="方正仿宋_GBK" w:cs="方正仿宋_GBK"/>
                <w:color w:val="000000"/>
                <w:sz w:val="21"/>
                <w:szCs w:val="21"/>
              </w:rPr>
            </w:pPr>
          </w:p>
        </w:tc>
        <w:tc>
          <w:tcPr>
            <w:tcW w:w="834" w:type="dxa"/>
            <w:vAlign w:val="center"/>
          </w:tcPr>
          <w:p>
            <w:pPr>
              <w:spacing w:line="240" w:lineRule="exact"/>
              <w:jc w:val="center"/>
              <w:rPr>
                <w:rFonts w:hint="eastAsia" w:ascii="方正仿宋_GBK" w:eastAsia="方正仿宋_GBK"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2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金银村</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黄德友</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鱼鸭混养</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花白鲢及草鱼、鲫鱼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185</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含万灵镇土地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金银村</w:t>
            </w: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高中申</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花白鲢及观赏鱼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金银村</w:t>
            </w: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杨强</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花白鲢及草鱼、鲫鱼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金银村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李朋</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172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养虾</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阳岩村</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段先洪</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黄腊丁花白鲢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6"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阳岩村</w:t>
            </w: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何云芳</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黄腊丁及花白鲢草鱼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阳岩村</w:t>
            </w: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杨德珍</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黄腊丁及翘壳</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156</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唐冲村</w:t>
            </w: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彭天虎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w:t>
            </w:r>
            <w:r>
              <w:rPr>
                <w:rFonts w:hint="eastAsia" w:ascii="方正仿宋_GBK" w:hAnsi="方正仿宋_GBK" w:eastAsia="方正仿宋_GBK" w:cs="方正仿宋_GBK"/>
                <w:color w:val="000000"/>
                <w:kern w:val="0"/>
                <w:sz w:val="21"/>
                <w:szCs w:val="21"/>
                <w:lang w:eastAsia="zh-CN"/>
              </w:rPr>
              <w:t>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160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9</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五马村</w:t>
            </w: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曾建</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21</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w:t>
            </w:r>
            <w:r>
              <w:rPr>
                <w:rFonts w:hint="eastAsia" w:ascii="方正仿宋_GBK" w:hAnsi="方正仿宋_GBK" w:eastAsia="方正仿宋_GBK" w:cs="方正仿宋_GBK"/>
                <w:color w:val="000000"/>
                <w:kern w:val="0"/>
                <w:sz w:val="21"/>
                <w:szCs w:val="21"/>
                <w:lang w:eastAsia="zh-CN"/>
              </w:rPr>
              <w:t>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125</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五马村</w:t>
            </w: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廖申海</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鱼鸭混养</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w:t>
            </w:r>
            <w:r>
              <w:rPr>
                <w:rFonts w:hint="eastAsia" w:ascii="方正仿宋_GBK" w:hAnsi="方正仿宋_GBK" w:eastAsia="方正仿宋_GBK" w:cs="方正仿宋_GBK"/>
                <w:color w:val="000000"/>
                <w:kern w:val="0"/>
                <w:sz w:val="21"/>
                <w:szCs w:val="21"/>
                <w:lang w:eastAsia="zh-CN"/>
              </w:rPr>
              <w:t>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五马村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李成华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w:t>
            </w:r>
            <w:r>
              <w:rPr>
                <w:rFonts w:hint="eastAsia" w:ascii="方正仿宋_GBK" w:hAnsi="方正仿宋_GBK" w:eastAsia="方正仿宋_GBK" w:cs="方正仿宋_GBK"/>
                <w:color w:val="000000"/>
                <w:kern w:val="0"/>
                <w:sz w:val="21"/>
                <w:szCs w:val="21"/>
                <w:lang w:eastAsia="zh-CN"/>
              </w:rPr>
              <w:t>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25</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五马村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叶显华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w:t>
            </w:r>
            <w:r>
              <w:rPr>
                <w:rFonts w:hint="eastAsia" w:ascii="方正仿宋_GBK" w:hAnsi="方正仿宋_GBK" w:eastAsia="方正仿宋_GBK" w:cs="方正仿宋_GBK"/>
                <w:color w:val="000000"/>
                <w:kern w:val="0"/>
                <w:sz w:val="21"/>
                <w:szCs w:val="21"/>
                <w:lang w:eastAsia="zh-CN"/>
              </w:rPr>
              <w:t>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峨嵋社区</w:t>
            </w: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陶光全</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w:t>
            </w:r>
            <w:r>
              <w:rPr>
                <w:rFonts w:hint="eastAsia" w:ascii="方正仿宋_GBK" w:hAnsi="方正仿宋_GBK" w:eastAsia="方正仿宋_GBK" w:cs="方正仿宋_GBK"/>
                <w:color w:val="000000"/>
                <w:kern w:val="0"/>
                <w:sz w:val="21"/>
                <w:szCs w:val="21"/>
                <w:lang w:eastAsia="zh-CN"/>
              </w:rPr>
              <w:t>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195</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14</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峨嵋社区</w:t>
            </w:r>
            <w:r>
              <w:rPr>
                <w:rFonts w:hint="eastAsia" w:eastAsia="方正仿宋_GBK" w:cs="方正仿宋_GBK"/>
                <w:color w:val="000000"/>
                <w:kern w:val="0"/>
                <w:sz w:val="21"/>
                <w:szCs w:val="21"/>
              </w:rPr>
              <w:t>8</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刘 刚</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鱼鸭混养</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w:t>
            </w:r>
            <w:r>
              <w:rPr>
                <w:rFonts w:hint="eastAsia" w:ascii="方正仿宋_GBK" w:hAnsi="方正仿宋_GBK" w:eastAsia="方正仿宋_GBK" w:cs="方正仿宋_GBK"/>
                <w:color w:val="000000"/>
                <w:kern w:val="0"/>
                <w:sz w:val="21"/>
                <w:szCs w:val="21"/>
                <w:lang w:eastAsia="zh-CN"/>
              </w:rPr>
              <w:t>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175</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东湖社区</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李银才</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名优鱼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16</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东湖社区</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胡正奎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95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名优鱼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17</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东湖社区</w:t>
            </w: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王周利</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195</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凤凰村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周安富</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w:t>
            </w:r>
            <w:r>
              <w:rPr>
                <w:rFonts w:hint="eastAsia" w:ascii="方正仿宋_GBK" w:hAnsi="方正仿宋_GBK" w:eastAsia="方正仿宋_GBK" w:cs="方正仿宋_GBK"/>
                <w:color w:val="000000"/>
                <w:kern w:val="0"/>
                <w:sz w:val="21"/>
                <w:szCs w:val="21"/>
                <w:lang w:eastAsia="zh-CN"/>
              </w:rPr>
              <w:t>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75</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19</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凤凰村</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段先武</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w:t>
            </w:r>
            <w:r>
              <w:rPr>
                <w:rFonts w:hint="eastAsia" w:ascii="方正仿宋_GBK" w:hAnsi="方正仿宋_GBK" w:eastAsia="方正仿宋_GBK" w:cs="方正仿宋_GBK"/>
                <w:color w:val="000000"/>
                <w:kern w:val="0"/>
                <w:sz w:val="21"/>
                <w:szCs w:val="21"/>
                <w:lang w:eastAsia="zh-CN"/>
              </w:rPr>
              <w:t>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195</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凤凰村</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张云清</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w:t>
            </w:r>
            <w:r>
              <w:rPr>
                <w:rFonts w:hint="eastAsia" w:ascii="方正仿宋_GBK" w:hAnsi="方正仿宋_GBK" w:eastAsia="方正仿宋_GBK" w:cs="方正仿宋_GBK"/>
                <w:color w:val="000000"/>
                <w:kern w:val="0"/>
                <w:sz w:val="21"/>
                <w:szCs w:val="21"/>
                <w:lang w:eastAsia="zh-CN"/>
              </w:rPr>
              <w:t>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185</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凤凰村</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叶兆华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9</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w:t>
            </w:r>
            <w:r>
              <w:rPr>
                <w:rFonts w:hint="eastAsia" w:ascii="方正仿宋_GBK" w:hAnsi="方正仿宋_GBK" w:eastAsia="方正仿宋_GBK" w:cs="方正仿宋_GBK"/>
                <w:color w:val="000000"/>
                <w:kern w:val="0"/>
                <w:sz w:val="21"/>
                <w:szCs w:val="21"/>
                <w:lang w:eastAsia="zh-CN"/>
              </w:rPr>
              <w:t>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197</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云教村</w:t>
            </w: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陈松林</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w:t>
            </w:r>
            <w:r>
              <w:rPr>
                <w:rFonts w:hint="eastAsia" w:ascii="方正仿宋_GBK" w:hAnsi="方正仿宋_GBK" w:eastAsia="方正仿宋_GBK" w:cs="方正仿宋_GBK"/>
                <w:color w:val="000000"/>
                <w:kern w:val="0"/>
                <w:sz w:val="21"/>
                <w:szCs w:val="21"/>
                <w:lang w:eastAsia="zh-CN"/>
              </w:rPr>
              <w:t>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85</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阳岩村</w:t>
            </w: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叶延勇</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65</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24</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峰高</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阳岩村</w:t>
            </w: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彭中彬</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130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441" w:type="dxa"/>
            <w:vAlign w:val="center"/>
          </w:tcPr>
          <w:p>
            <w:pPr>
              <w:spacing w:line="240" w:lineRule="exact"/>
              <w:jc w:val="center"/>
              <w:rPr>
                <w:rFonts w:hint="eastAsia" w:ascii="方正仿宋_GBK" w:eastAsia="方正仿宋_GBK" w:cs="方正仿宋_GBK"/>
                <w:color w:val="000000"/>
                <w:sz w:val="21"/>
                <w:szCs w:val="21"/>
              </w:rPr>
            </w:pP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小计</w:t>
            </w:r>
          </w:p>
        </w:tc>
        <w:tc>
          <w:tcPr>
            <w:tcW w:w="1652" w:type="dxa"/>
            <w:vAlign w:val="center"/>
          </w:tcPr>
          <w:p>
            <w:pPr>
              <w:spacing w:line="240" w:lineRule="exact"/>
              <w:jc w:val="center"/>
              <w:rPr>
                <w:rFonts w:hint="eastAsia" w:ascii="方正仿宋_GBK" w:eastAsia="方正仿宋_GBK" w:cs="方正仿宋_GBK"/>
                <w:color w:val="000000"/>
                <w:sz w:val="21"/>
                <w:szCs w:val="21"/>
              </w:rPr>
            </w:pPr>
          </w:p>
        </w:tc>
        <w:tc>
          <w:tcPr>
            <w:tcW w:w="959" w:type="dxa"/>
            <w:vAlign w:val="center"/>
          </w:tcPr>
          <w:p>
            <w:pPr>
              <w:spacing w:line="240" w:lineRule="exact"/>
              <w:jc w:val="center"/>
              <w:rPr>
                <w:rFonts w:hint="eastAsia" w:ascii="方正仿宋_GBK" w:eastAsia="方正仿宋_GBK" w:cs="方正仿宋_GBK"/>
                <w:color w:val="000000"/>
                <w:sz w:val="21"/>
                <w:szCs w:val="21"/>
              </w:rPr>
            </w:pP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942</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8</w:t>
            </w:r>
          </w:p>
        </w:tc>
        <w:tc>
          <w:tcPr>
            <w:tcW w:w="708" w:type="dxa"/>
            <w:vAlign w:val="center"/>
          </w:tcPr>
          <w:p>
            <w:pPr>
              <w:spacing w:line="240" w:lineRule="exact"/>
              <w:jc w:val="both"/>
              <w:rPr>
                <w:rFonts w:hint="eastAsia" w:ascii="方正仿宋_GBK" w:eastAsia="方正仿宋_GBK" w:cs="方正仿宋_GBK"/>
                <w:color w:val="000000"/>
                <w:sz w:val="21"/>
                <w:szCs w:val="21"/>
              </w:rPr>
            </w:pP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582" w:type="dxa"/>
            <w:vAlign w:val="center"/>
          </w:tcPr>
          <w:p>
            <w:pPr>
              <w:spacing w:line="240" w:lineRule="exact"/>
              <w:jc w:val="center"/>
              <w:rPr>
                <w:rFonts w:hint="eastAsia" w:ascii="方正仿宋_GBK" w:eastAsia="方正仿宋_GBK" w:cs="方正仿宋_GBK"/>
                <w:color w:val="000000"/>
                <w:sz w:val="21"/>
                <w:szCs w:val="21"/>
              </w:rPr>
            </w:pP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spacing w:line="240" w:lineRule="exact"/>
              <w:jc w:val="center"/>
              <w:rPr>
                <w:rFonts w:hint="eastAsia" w:ascii="方正仿宋_GBK" w:eastAsia="方正仿宋_GBK" w:cs="方正仿宋_GBK"/>
                <w:color w:val="000000"/>
                <w:sz w:val="21"/>
                <w:szCs w:val="21"/>
              </w:rPr>
            </w:pP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3" w:hRule="atLeast"/>
          <w:jc w:val="center"/>
        </w:trPr>
        <w:tc>
          <w:tcPr>
            <w:tcW w:w="441" w:type="dxa"/>
            <w:vAlign w:val="center"/>
          </w:tcPr>
          <w:p>
            <w:pPr>
              <w:widowControl/>
              <w:spacing w:line="240" w:lineRule="exact"/>
              <w:jc w:val="center"/>
              <w:textAlignment w:val="center"/>
              <w:rPr>
                <w:rFonts w:hint="eastAsia" w:ascii="方正仿宋_GBK" w:hAnsi="新宋体" w:eastAsia="方正仿宋_GBK" w:cs="新宋体"/>
                <w:color w:val="000000"/>
                <w:sz w:val="21"/>
                <w:szCs w:val="21"/>
              </w:rPr>
            </w:pPr>
            <w:r>
              <w:rPr>
                <w:rFonts w:hint="eastAsia" w:eastAsia="方正仿宋_GBK" w:cs="新宋体"/>
                <w:color w:val="000000"/>
                <w:kern w:val="0"/>
                <w:sz w:val="21"/>
                <w:szCs w:val="21"/>
              </w:rPr>
              <w:t>1</w:t>
            </w:r>
          </w:p>
        </w:tc>
        <w:tc>
          <w:tcPr>
            <w:tcW w:w="770" w:type="dxa"/>
            <w:vAlign w:val="center"/>
          </w:tcPr>
          <w:p>
            <w:pPr>
              <w:widowControl/>
              <w:spacing w:line="240" w:lineRule="exact"/>
              <w:jc w:val="center"/>
              <w:textAlignment w:val="center"/>
              <w:rPr>
                <w:rFonts w:hint="eastAsia" w:ascii="方正仿宋_GBK" w:hAnsi="新宋体" w:eastAsia="方正仿宋_GBK" w:cs="新宋体"/>
                <w:color w:val="000000"/>
                <w:kern w:val="0"/>
                <w:sz w:val="21"/>
                <w:szCs w:val="21"/>
              </w:rPr>
            </w:pPr>
            <w:r>
              <w:rPr>
                <w:rFonts w:hint="eastAsia" w:ascii="方正仿宋_GBK" w:hAnsi="新宋体" w:eastAsia="方正仿宋_GBK" w:cs="新宋体"/>
                <w:color w:val="000000"/>
                <w:kern w:val="0"/>
                <w:sz w:val="21"/>
                <w:szCs w:val="21"/>
              </w:rPr>
              <w:t>昌元</w:t>
            </w:r>
          </w:p>
          <w:p>
            <w:pPr>
              <w:widowControl/>
              <w:spacing w:line="240" w:lineRule="exact"/>
              <w:jc w:val="center"/>
              <w:textAlignment w:val="center"/>
              <w:rPr>
                <w:rFonts w:hint="eastAsia" w:ascii="方正仿宋_GBK" w:hAnsi="新宋体" w:eastAsia="方正仿宋_GBK" w:cs="新宋体"/>
                <w:color w:val="000000"/>
                <w:sz w:val="21"/>
                <w:szCs w:val="21"/>
              </w:rPr>
            </w:pPr>
            <w:r>
              <w:rPr>
                <w:rFonts w:hint="eastAsia" w:ascii="方正仿宋_GBK" w:hAnsi="新宋体" w:eastAsia="方正仿宋_GBK" w:cs="新宋体"/>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hAnsi="新宋体" w:eastAsia="方正仿宋_GBK" w:cs="新宋体"/>
                <w:color w:val="000000"/>
                <w:sz w:val="21"/>
                <w:szCs w:val="21"/>
              </w:rPr>
            </w:pPr>
            <w:r>
              <w:rPr>
                <w:rFonts w:hint="eastAsia" w:ascii="方正仿宋_GBK" w:hAnsi="新宋体" w:eastAsia="方正仿宋_GBK" w:cs="新宋体"/>
                <w:color w:val="000000"/>
                <w:kern w:val="0"/>
                <w:sz w:val="21"/>
                <w:szCs w:val="21"/>
              </w:rPr>
              <w:t>许溪</w:t>
            </w:r>
            <w:r>
              <w:rPr>
                <w:rFonts w:hint="eastAsia" w:eastAsia="方正仿宋_GBK" w:cs="新宋体"/>
                <w:color w:val="000000"/>
                <w:kern w:val="0"/>
                <w:sz w:val="21"/>
                <w:szCs w:val="21"/>
              </w:rPr>
              <w:t>14</w:t>
            </w:r>
            <w:r>
              <w:rPr>
                <w:rFonts w:hint="eastAsia" w:ascii="方正仿宋_GBK" w:hAnsi="新宋体" w:eastAsia="方正仿宋_GBK" w:cs="新宋体"/>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hAnsi="新宋体" w:eastAsia="方正仿宋_GBK" w:cs="新宋体"/>
                <w:color w:val="000000"/>
                <w:sz w:val="21"/>
                <w:szCs w:val="21"/>
              </w:rPr>
            </w:pPr>
            <w:r>
              <w:rPr>
                <w:rFonts w:hint="eastAsia" w:ascii="方正仿宋_GBK" w:hAnsi="新宋体" w:eastAsia="方正仿宋_GBK" w:cs="新宋体"/>
                <w:color w:val="000000"/>
                <w:kern w:val="0"/>
                <w:sz w:val="21"/>
                <w:szCs w:val="21"/>
              </w:rPr>
              <w:t>张悍忠</w:t>
            </w:r>
          </w:p>
        </w:tc>
        <w:tc>
          <w:tcPr>
            <w:tcW w:w="833" w:type="dxa"/>
            <w:vAlign w:val="center"/>
          </w:tcPr>
          <w:p>
            <w:pPr>
              <w:widowControl/>
              <w:spacing w:line="240" w:lineRule="exact"/>
              <w:jc w:val="center"/>
              <w:textAlignment w:val="center"/>
              <w:rPr>
                <w:rFonts w:hint="eastAsia" w:ascii="方正仿宋_GBK" w:hAnsi="新宋体" w:eastAsia="方正仿宋_GBK" w:cs="新宋体"/>
                <w:color w:val="000000"/>
                <w:sz w:val="21"/>
                <w:szCs w:val="21"/>
              </w:rPr>
            </w:pPr>
            <w:r>
              <w:rPr>
                <w:rFonts w:hint="eastAsia" w:eastAsia="方正仿宋_GBK" w:cs="新宋体"/>
                <w:color w:val="000000"/>
                <w:kern w:val="0"/>
                <w:sz w:val="21"/>
                <w:szCs w:val="21"/>
              </w:rPr>
              <w:t>1</w:t>
            </w:r>
            <w:r>
              <w:rPr>
                <w:rFonts w:hint="eastAsia" w:ascii="方正仿宋_GBK" w:hAnsi="新宋体" w:eastAsia="方正仿宋_GBK" w:cs="新宋体"/>
                <w:color w:val="000000"/>
                <w:kern w:val="0"/>
                <w:sz w:val="21"/>
                <w:szCs w:val="21"/>
              </w:rPr>
              <w:t>.</w:t>
            </w:r>
            <w:r>
              <w:rPr>
                <w:rFonts w:hint="eastAsia" w:eastAsia="方正仿宋_GBK" w:cs="新宋体"/>
                <w:color w:val="000000"/>
                <w:kern w:val="0"/>
                <w:sz w:val="21"/>
                <w:szCs w:val="21"/>
              </w:rPr>
              <w:t>5</w:t>
            </w:r>
          </w:p>
        </w:tc>
        <w:tc>
          <w:tcPr>
            <w:tcW w:w="708" w:type="dxa"/>
            <w:vAlign w:val="center"/>
          </w:tcPr>
          <w:p>
            <w:pPr>
              <w:widowControl/>
              <w:spacing w:line="240" w:lineRule="exact"/>
              <w:jc w:val="both"/>
              <w:textAlignment w:val="center"/>
              <w:rPr>
                <w:rFonts w:hint="eastAsia" w:ascii="方正仿宋_GBK" w:hAnsi="新宋体" w:eastAsia="方正仿宋_GBK" w:cs="新宋体"/>
                <w:color w:val="000000"/>
                <w:sz w:val="21"/>
                <w:szCs w:val="21"/>
              </w:rPr>
            </w:pPr>
            <w:r>
              <w:rPr>
                <w:rFonts w:hint="eastAsia" w:ascii="方正仿宋_GBK" w:hAnsi="新宋体" w:eastAsia="方正仿宋_GBK" w:cs="新宋体"/>
                <w:color w:val="000000"/>
                <w:kern w:val="0"/>
                <w:sz w:val="21"/>
                <w:szCs w:val="21"/>
              </w:rPr>
              <w:t>淡水养鱼</w:t>
            </w:r>
          </w:p>
        </w:tc>
        <w:tc>
          <w:tcPr>
            <w:tcW w:w="1132" w:type="dxa"/>
            <w:vAlign w:val="center"/>
          </w:tcPr>
          <w:p>
            <w:pPr>
              <w:widowControl/>
              <w:spacing w:line="240" w:lineRule="exact"/>
              <w:jc w:val="center"/>
              <w:textAlignment w:val="center"/>
              <w:rPr>
                <w:rFonts w:hint="eastAsia" w:ascii="方正仿宋_GBK" w:hAnsi="新宋体" w:eastAsia="方正仿宋_GBK" w:cs="新宋体"/>
                <w:color w:val="000000"/>
                <w:sz w:val="21"/>
                <w:szCs w:val="21"/>
              </w:rPr>
            </w:pPr>
            <w:r>
              <w:rPr>
                <w:rFonts w:hint="eastAsia" w:ascii="方正仿宋_GBK" w:hAnsi="新宋体" w:eastAsia="方正仿宋_GBK" w:cs="新宋体"/>
                <w:color w:val="000000"/>
                <w:kern w:val="0"/>
                <w:sz w:val="21"/>
                <w:szCs w:val="21"/>
              </w:rPr>
              <w:t>杂鱼</w:t>
            </w:r>
          </w:p>
        </w:tc>
        <w:tc>
          <w:tcPr>
            <w:tcW w:w="582" w:type="dxa"/>
            <w:vAlign w:val="center"/>
          </w:tcPr>
          <w:p>
            <w:pPr>
              <w:widowControl/>
              <w:spacing w:line="240" w:lineRule="exact"/>
              <w:jc w:val="center"/>
              <w:textAlignment w:val="center"/>
              <w:rPr>
                <w:rFonts w:hint="eastAsia" w:ascii="方正仿宋_GBK" w:hAnsi="新宋体" w:eastAsia="方正仿宋_GBK" w:cs="新宋体"/>
                <w:color w:val="000000"/>
                <w:sz w:val="21"/>
                <w:szCs w:val="21"/>
              </w:rPr>
            </w:pPr>
            <w:r>
              <w:rPr>
                <w:rFonts w:hint="eastAsia" w:ascii="方正仿宋_GBK" w:hAnsi="新宋体" w:eastAsia="方正仿宋_GBK" w:cs="新宋体"/>
                <w:color w:val="000000"/>
                <w:kern w:val="0"/>
                <w:sz w:val="21"/>
                <w:szCs w:val="21"/>
              </w:rPr>
              <w:t>正常</w:t>
            </w:r>
          </w:p>
        </w:tc>
        <w:tc>
          <w:tcPr>
            <w:tcW w:w="1132" w:type="dxa"/>
            <w:vAlign w:val="center"/>
          </w:tcPr>
          <w:p>
            <w:pPr>
              <w:widowControl/>
              <w:spacing w:line="240" w:lineRule="exact"/>
              <w:jc w:val="center"/>
              <w:textAlignment w:val="center"/>
              <w:rPr>
                <w:rFonts w:hint="eastAsia" w:ascii="方正仿宋_GBK" w:hAnsi="新宋体" w:eastAsia="方正仿宋_GBK" w:cs="新宋体"/>
                <w:color w:val="000000"/>
                <w:sz w:val="21"/>
                <w:szCs w:val="21"/>
              </w:rPr>
            </w:pPr>
            <w:r>
              <w:rPr>
                <w:rFonts w:hint="eastAsia" w:ascii="方正仿宋_GBK" w:hAnsi="新宋体" w:eastAsia="方正仿宋_GBK" w:cs="新宋体"/>
                <w:color w:val="000000"/>
                <w:kern w:val="0"/>
                <w:sz w:val="21"/>
                <w:szCs w:val="21"/>
              </w:rPr>
              <w:t>否</w:t>
            </w: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hAnsi="新宋体" w:eastAsia="方正仿宋_GBK" w:cs="新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3" w:hRule="atLeast"/>
          <w:jc w:val="center"/>
        </w:trPr>
        <w:tc>
          <w:tcPr>
            <w:tcW w:w="441" w:type="dxa"/>
            <w:vAlign w:val="center"/>
          </w:tcPr>
          <w:p>
            <w:pPr>
              <w:widowControl/>
              <w:spacing w:line="240" w:lineRule="exact"/>
              <w:jc w:val="center"/>
              <w:textAlignment w:val="center"/>
              <w:rPr>
                <w:rFonts w:hint="eastAsia" w:ascii="方正仿宋_GBK" w:hAnsi="新宋体" w:eastAsia="方正仿宋_GBK" w:cs="新宋体"/>
                <w:color w:val="000000"/>
                <w:sz w:val="21"/>
                <w:szCs w:val="21"/>
              </w:rPr>
            </w:pPr>
            <w:r>
              <w:rPr>
                <w:rFonts w:hint="eastAsia" w:eastAsia="方正仿宋_GBK" w:cs="新宋体"/>
                <w:color w:val="000000"/>
                <w:kern w:val="0"/>
                <w:sz w:val="21"/>
                <w:szCs w:val="21"/>
              </w:rPr>
              <w:t>2</w:t>
            </w:r>
          </w:p>
        </w:tc>
        <w:tc>
          <w:tcPr>
            <w:tcW w:w="770" w:type="dxa"/>
            <w:vAlign w:val="center"/>
          </w:tcPr>
          <w:p>
            <w:pPr>
              <w:widowControl/>
              <w:spacing w:line="240" w:lineRule="exact"/>
              <w:jc w:val="center"/>
              <w:textAlignment w:val="center"/>
              <w:rPr>
                <w:rFonts w:hint="eastAsia" w:ascii="方正仿宋_GBK" w:hAnsi="新宋体" w:eastAsia="方正仿宋_GBK" w:cs="新宋体"/>
                <w:color w:val="000000"/>
                <w:kern w:val="0"/>
                <w:sz w:val="21"/>
                <w:szCs w:val="21"/>
              </w:rPr>
            </w:pPr>
            <w:r>
              <w:rPr>
                <w:rFonts w:hint="eastAsia" w:ascii="方正仿宋_GBK" w:hAnsi="新宋体" w:eastAsia="方正仿宋_GBK" w:cs="新宋体"/>
                <w:color w:val="000000"/>
                <w:kern w:val="0"/>
                <w:sz w:val="21"/>
                <w:szCs w:val="21"/>
              </w:rPr>
              <w:t>昌元</w:t>
            </w:r>
          </w:p>
          <w:p>
            <w:pPr>
              <w:widowControl/>
              <w:spacing w:line="240" w:lineRule="exact"/>
              <w:jc w:val="center"/>
              <w:textAlignment w:val="center"/>
              <w:rPr>
                <w:rFonts w:hint="eastAsia" w:ascii="方正仿宋_GBK" w:hAnsi="新宋体" w:eastAsia="方正仿宋_GBK" w:cs="新宋体"/>
                <w:color w:val="000000"/>
                <w:sz w:val="21"/>
                <w:szCs w:val="21"/>
              </w:rPr>
            </w:pPr>
            <w:r>
              <w:rPr>
                <w:rFonts w:hint="eastAsia" w:ascii="方正仿宋_GBK" w:hAnsi="新宋体" w:eastAsia="方正仿宋_GBK" w:cs="新宋体"/>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hAnsi="新宋体" w:eastAsia="方正仿宋_GBK" w:cs="新宋体"/>
                <w:color w:val="000000"/>
                <w:sz w:val="21"/>
                <w:szCs w:val="21"/>
              </w:rPr>
            </w:pPr>
            <w:r>
              <w:rPr>
                <w:rFonts w:hint="eastAsia" w:ascii="方正仿宋_GBK" w:hAnsi="新宋体" w:eastAsia="方正仿宋_GBK" w:cs="新宋体"/>
                <w:color w:val="000000"/>
                <w:kern w:val="0"/>
                <w:sz w:val="21"/>
                <w:szCs w:val="21"/>
              </w:rPr>
              <w:t>虹桥社区</w:t>
            </w:r>
            <w:r>
              <w:rPr>
                <w:rFonts w:hint="eastAsia" w:eastAsia="方正仿宋_GBK" w:cs="新宋体"/>
                <w:color w:val="000000"/>
                <w:kern w:val="0"/>
                <w:sz w:val="21"/>
                <w:szCs w:val="21"/>
              </w:rPr>
              <w:t>10</w:t>
            </w:r>
            <w:r>
              <w:rPr>
                <w:rFonts w:hint="eastAsia" w:ascii="方正仿宋_GBK" w:hAnsi="新宋体" w:eastAsia="方正仿宋_GBK" w:cs="新宋体"/>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hAnsi="新宋体" w:eastAsia="方正仿宋_GBK" w:cs="新宋体"/>
                <w:color w:val="000000"/>
                <w:sz w:val="21"/>
                <w:szCs w:val="21"/>
              </w:rPr>
            </w:pPr>
            <w:r>
              <w:rPr>
                <w:rFonts w:hint="eastAsia" w:ascii="方正仿宋_GBK" w:hAnsi="新宋体" w:eastAsia="方正仿宋_GBK" w:cs="新宋体"/>
                <w:color w:val="000000"/>
                <w:kern w:val="0"/>
                <w:sz w:val="21"/>
                <w:szCs w:val="21"/>
              </w:rPr>
              <w:t>李宗文</w:t>
            </w:r>
          </w:p>
        </w:tc>
        <w:tc>
          <w:tcPr>
            <w:tcW w:w="833" w:type="dxa"/>
            <w:vAlign w:val="center"/>
          </w:tcPr>
          <w:p>
            <w:pPr>
              <w:widowControl/>
              <w:spacing w:line="240" w:lineRule="exact"/>
              <w:jc w:val="center"/>
              <w:textAlignment w:val="center"/>
              <w:rPr>
                <w:rFonts w:hint="eastAsia" w:ascii="方正仿宋_GBK" w:hAnsi="新宋体" w:eastAsia="方正仿宋_GBK" w:cs="新宋体"/>
                <w:color w:val="000000"/>
                <w:sz w:val="21"/>
                <w:szCs w:val="21"/>
              </w:rPr>
            </w:pPr>
            <w:r>
              <w:rPr>
                <w:rFonts w:hint="eastAsia" w:eastAsia="方正仿宋_GBK" w:cs="新宋体"/>
                <w:color w:val="000000"/>
                <w:kern w:val="0"/>
                <w:sz w:val="21"/>
                <w:szCs w:val="21"/>
              </w:rPr>
              <w:t>5</w:t>
            </w:r>
            <w:r>
              <w:rPr>
                <w:rFonts w:hint="eastAsia" w:ascii="方正仿宋_GBK" w:hAnsi="新宋体" w:eastAsia="方正仿宋_GBK" w:cs="新宋体"/>
                <w:color w:val="000000"/>
                <w:kern w:val="0"/>
                <w:sz w:val="21"/>
                <w:szCs w:val="21"/>
              </w:rPr>
              <w:t>.</w:t>
            </w:r>
            <w:r>
              <w:rPr>
                <w:rFonts w:hint="eastAsia" w:eastAsia="方正仿宋_GBK" w:cs="新宋体"/>
                <w:color w:val="000000"/>
                <w:kern w:val="0"/>
                <w:sz w:val="21"/>
                <w:szCs w:val="21"/>
              </w:rPr>
              <w:t>3</w:t>
            </w:r>
          </w:p>
        </w:tc>
        <w:tc>
          <w:tcPr>
            <w:tcW w:w="708" w:type="dxa"/>
            <w:vAlign w:val="center"/>
          </w:tcPr>
          <w:p>
            <w:pPr>
              <w:widowControl/>
              <w:spacing w:line="240" w:lineRule="exact"/>
              <w:jc w:val="both"/>
              <w:textAlignment w:val="center"/>
              <w:rPr>
                <w:rFonts w:hint="eastAsia" w:ascii="方正仿宋_GBK" w:hAnsi="新宋体" w:eastAsia="方正仿宋_GBK" w:cs="新宋体"/>
                <w:color w:val="000000"/>
                <w:sz w:val="21"/>
                <w:szCs w:val="21"/>
              </w:rPr>
            </w:pPr>
            <w:r>
              <w:rPr>
                <w:rFonts w:hint="eastAsia" w:ascii="方正仿宋_GBK" w:hAnsi="新宋体" w:eastAsia="方正仿宋_GBK" w:cs="新宋体"/>
                <w:color w:val="000000"/>
                <w:kern w:val="0"/>
                <w:sz w:val="21"/>
                <w:szCs w:val="21"/>
              </w:rPr>
              <w:t>淡水养鱼</w:t>
            </w:r>
          </w:p>
        </w:tc>
        <w:tc>
          <w:tcPr>
            <w:tcW w:w="1132" w:type="dxa"/>
            <w:vAlign w:val="center"/>
          </w:tcPr>
          <w:p>
            <w:pPr>
              <w:widowControl/>
              <w:spacing w:line="240" w:lineRule="exact"/>
              <w:jc w:val="center"/>
              <w:textAlignment w:val="center"/>
              <w:rPr>
                <w:rFonts w:hint="eastAsia" w:ascii="方正仿宋_GBK" w:hAnsi="新宋体" w:eastAsia="方正仿宋_GBK" w:cs="新宋体"/>
                <w:color w:val="000000"/>
                <w:sz w:val="21"/>
                <w:szCs w:val="21"/>
              </w:rPr>
            </w:pPr>
            <w:r>
              <w:rPr>
                <w:rFonts w:hint="eastAsia" w:ascii="方正仿宋_GBK" w:hAnsi="新宋体" w:eastAsia="方正仿宋_GBK" w:cs="新宋体"/>
                <w:color w:val="000000"/>
                <w:kern w:val="0"/>
                <w:sz w:val="21"/>
                <w:szCs w:val="21"/>
              </w:rPr>
              <w:t>杂鱼</w:t>
            </w:r>
          </w:p>
        </w:tc>
        <w:tc>
          <w:tcPr>
            <w:tcW w:w="582" w:type="dxa"/>
            <w:vAlign w:val="center"/>
          </w:tcPr>
          <w:p>
            <w:pPr>
              <w:widowControl/>
              <w:spacing w:line="240" w:lineRule="exact"/>
              <w:jc w:val="center"/>
              <w:textAlignment w:val="center"/>
              <w:rPr>
                <w:rFonts w:hint="eastAsia" w:ascii="方正仿宋_GBK" w:hAnsi="新宋体" w:eastAsia="方正仿宋_GBK" w:cs="新宋体"/>
                <w:color w:val="000000"/>
                <w:sz w:val="21"/>
                <w:szCs w:val="21"/>
              </w:rPr>
            </w:pPr>
            <w:r>
              <w:rPr>
                <w:rFonts w:hint="eastAsia" w:ascii="方正仿宋_GBK" w:hAnsi="新宋体" w:eastAsia="方正仿宋_GBK" w:cs="新宋体"/>
                <w:color w:val="000000"/>
                <w:kern w:val="0"/>
                <w:sz w:val="21"/>
                <w:szCs w:val="21"/>
              </w:rPr>
              <w:t>正常</w:t>
            </w:r>
          </w:p>
        </w:tc>
        <w:tc>
          <w:tcPr>
            <w:tcW w:w="1132" w:type="dxa"/>
            <w:vAlign w:val="center"/>
          </w:tcPr>
          <w:p>
            <w:pPr>
              <w:spacing w:line="240" w:lineRule="exact"/>
              <w:jc w:val="center"/>
              <w:rPr>
                <w:rFonts w:hint="eastAsia" w:ascii="方正仿宋_GBK" w:hAnsi="新宋体" w:eastAsia="方正仿宋_GBK" w:cs="新宋体"/>
                <w:color w:val="000000"/>
                <w:sz w:val="21"/>
                <w:szCs w:val="21"/>
              </w:rPr>
            </w:pPr>
          </w:p>
        </w:tc>
        <w:tc>
          <w:tcPr>
            <w:tcW w:w="708" w:type="dxa"/>
            <w:vAlign w:val="center"/>
          </w:tcPr>
          <w:p>
            <w:pPr>
              <w:spacing w:line="240" w:lineRule="exact"/>
              <w:jc w:val="center"/>
              <w:rPr>
                <w:rFonts w:hint="eastAsia" w:ascii="方正仿宋_GBK" w:eastAsia="方正仿宋_GBK" w:cs="方正仿宋_GBK"/>
                <w:color w:val="000000"/>
                <w:sz w:val="21"/>
                <w:szCs w:val="21"/>
              </w:rPr>
            </w:pPr>
          </w:p>
        </w:tc>
        <w:tc>
          <w:tcPr>
            <w:tcW w:w="834" w:type="dxa"/>
            <w:vAlign w:val="center"/>
          </w:tcPr>
          <w:p>
            <w:pPr>
              <w:widowControl/>
              <w:spacing w:line="240" w:lineRule="exact"/>
              <w:jc w:val="center"/>
              <w:textAlignment w:val="center"/>
              <w:rPr>
                <w:rFonts w:hint="eastAsia" w:ascii="方正仿宋_GBK" w:hAnsi="新宋体" w:eastAsia="方正仿宋_GBK" w:cs="新宋体"/>
                <w:color w:val="000000"/>
                <w:sz w:val="21"/>
                <w:szCs w:val="21"/>
              </w:rPr>
            </w:pPr>
            <w:r>
              <w:rPr>
                <w:rFonts w:hint="eastAsia" w:ascii="方正仿宋_GBK" w:hAnsi="新宋体" w:eastAsia="方正仿宋_GBK" w:cs="新宋体"/>
                <w:color w:val="000000"/>
                <w:kern w:val="0"/>
                <w:sz w:val="21"/>
                <w:szCs w:val="21"/>
              </w:rPr>
              <w:t>小河堰口段内养鱼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441" w:type="dxa"/>
            <w:vAlign w:val="center"/>
          </w:tcPr>
          <w:p>
            <w:pPr>
              <w:spacing w:line="240" w:lineRule="exact"/>
              <w:jc w:val="center"/>
              <w:rPr>
                <w:rFonts w:hint="eastAsia" w:ascii="方正仿宋_GBK" w:eastAsia="方正仿宋_GBK" w:cs="宋体"/>
                <w:color w:val="000000"/>
                <w:sz w:val="21"/>
                <w:szCs w:val="21"/>
              </w:rPr>
            </w:pPr>
          </w:p>
        </w:tc>
        <w:tc>
          <w:tcPr>
            <w:tcW w:w="770"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ascii="方正仿宋_GBK" w:hAnsi="宋体" w:eastAsia="方正仿宋_GBK" w:cs="宋体"/>
                <w:color w:val="000000"/>
                <w:kern w:val="0"/>
                <w:sz w:val="21"/>
                <w:szCs w:val="21"/>
              </w:rPr>
              <w:t>小计</w:t>
            </w:r>
          </w:p>
        </w:tc>
        <w:tc>
          <w:tcPr>
            <w:tcW w:w="1652" w:type="dxa"/>
            <w:vAlign w:val="center"/>
          </w:tcPr>
          <w:p>
            <w:pPr>
              <w:spacing w:line="240" w:lineRule="exact"/>
              <w:jc w:val="center"/>
              <w:rPr>
                <w:rFonts w:hint="eastAsia" w:ascii="方正仿宋_GBK" w:eastAsia="方正仿宋_GBK" w:cs="宋体"/>
                <w:color w:val="000000"/>
                <w:sz w:val="21"/>
                <w:szCs w:val="21"/>
              </w:rPr>
            </w:pPr>
          </w:p>
        </w:tc>
        <w:tc>
          <w:tcPr>
            <w:tcW w:w="959" w:type="dxa"/>
            <w:vAlign w:val="center"/>
          </w:tcPr>
          <w:p>
            <w:pPr>
              <w:spacing w:line="240" w:lineRule="exact"/>
              <w:jc w:val="center"/>
              <w:rPr>
                <w:rFonts w:hint="eastAsia" w:ascii="方正仿宋_GBK" w:eastAsia="方正仿宋_GBK" w:cs="宋体"/>
                <w:color w:val="000000"/>
                <w:sz w:val="21"/>
                <w:szCs w:val="21"/>
              </w:rPr>
            </w:pPr>
          </w:p>
        </w:tc>
        <w:tc>
          <w:tcPr>
            <w:tcW w:w="833"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eastAsia="方正仿宋_GBK" w:cs="宋体"/>
                <w:color w:val="000000"/>
                <w:kern w:val="0"/>
                <w:sz w:val="21"/>
                <w:szCs w:val="21"/>
              </w:rPr>
              <w:t>6</w:t>
            </w:r>
            <w:r>
              <w:rPr>
                <w:rFonts w:hint="eastAsia" w:ascii="方正仿宋_GBK" w:hAnsi="宋体" w:eastAsia="方正仿宋_GBK" w:cs="宋体"/>
                <w:color w:val="000000"/>
                <w:kern w:val="0"/>
                <w:sz w:val="21"/>
                <w:szCs w:val="21"/>
              </w:rPr>
              <w:t>.</w:t>
            </w:r>
            <w:r>
              <w:rPr>
                <w:rFonts w:hint="eastAsia" w:eastAsia="方正仿宋_GBK" w:cs="宋体"/>
                <w:color w:val="000000"/>
                <w:kern w:val="0"/>
                <w:sz w:val="21"/>
                <w:szCs w:val="21"/>
              </w:rPr>
              <w:t>8</w:t>
            </w:r>
          </w:p>
        </w:tc>
        <w:tc>
          <w:tcPr>
            <w:tcW w:w="708" w:type="dxa"/>
            <w:vAlign w:val="center"/>
          </w:tcPr>
          <w:p>
            <w:pPr>
              <w:spacing w:line="240" w:lineRule="exact"/>
              <w:jc w:val="both"/>
              <w:rPr>
                <w:rFonts w:hint="eastAsia" w:ascii="方正仿宋_GBK" w:eastAsia="方正仿宋_GBK" w:cs="宋体"/>
                <w:color w:val="000000"/>
                <w:sz w:val="21"/>
                <w:szCs w:val="21"/>
              </w:rPr>
            </w:pPr>
          </w:p>
        </w:tc>
        <w:tc>
          <w:tcPr>
            <w:tcW w:w="1132" w:type="dxa"/>
            <w:vAlign w:val="center"/>
          </w:tcPr>
          <w:p>
            <w:pPr>
              <w:spacing w:line="240" w:lineRule="exact"/>
              <w:jc w:val="center"/>
              <w:rPr>
                <w:rFonts w:hint="eastAsia" w:ascii="方正仿宋_GBK" w:eastAsia="方正仿宋_GBK" w:cs="宋体"/>
                <w:color w:val="000000"/>
                <w:sz w:val="21"/>
                <w:szCs w:val="21"/>
              </w:rPr>
            </w:pPr>
          </w:p>
        </w:tc>
        <w:tc>
          <w:tcPr>
            <w:tcW w:w="582" w:type="dxa"/>
            <w:vAlign w:val="center"/>
          </w:tcPr>
          <w:p>
            <w:pPr>
              <w:spacing w:line="240" w:lineRule="exact"/>
              <w:jc w:val="center"/>
              <w:rPr>
                <w:rFonts w:hint="eastAsia" w:ascii="方正仿宋_GBK" w:eastAsia="方正仿宋_GBK" w:cs="宋体"/>
                <w:color w:val="000000"/>
                <w:sz w:val="21"/>
                <w:szCs w:val="21"/>
              </w:rPr>
            </w:pPr>
          </w:p>
        </w:tc>
        <w:tc>
          <w:tcPr>
            <w:tcW w:w="1132" w:type="dxa"/>
            <w:vAlign w:val="center"/>
          </w:tcPr>
          <w:p>
            <w:pPr>
              <w:spacing w:line="240" w:lineRule="exact"/>
              <w:jc w:val="center"/>
              <w:rPr>
                <w:rFonts w:hint="eastAsia" w:ascii="方正仿宋_GBK" w:eastAsia="方正仿宋_GBK" w:cs="宋体"/>
                <w:color w:val="000000"/>
                <w:sz w:val="21"/>
                <w:szCs w:val="21"/>
              </w:rPr>
            </w:pPr>
          </w:p>
        </w:tc>
        <w:tc>
          <w:tcPr>
            <w:tcW w:w="708" w:type="dxa"/>
            <w:vAlign w:val="center"/>
          </w:tcPr>
          <w:p>
            <w:pPr>
              <w:spacing w:line="240" w:lineRule="exact"/>
              <w:jc w:val="center"/>
              <w:rPr>
                <w:rFonts w:hint="eastAsia" w:ascii="方正仿宋_GBK" w:eastAsia="方正仿宋_GBK" w:cs="方正仿宋_GBK"/>
                <w:color w:val="000000"/>
                <w:sz w:val="21"/>
                <w:szCs w:val="21"/>
              </w:rPr>
            </w:pPr>
          </w:p>
        </w:tc>
        <w:tc>
          <w:tcPr>
            <w:tcW w:w="834" w:type="dxa"/>
            <w:vAlign w:val="center"/>
          </w:tcPr>
          <w:p>
            <w:pPr>
              <w:spacing w:line="240" w:lineRule="exact"/>
              <w:jc w:val="center"/>
              <w:rPr>
                <w:rFonts w:hint="eastAsia" w:ascii="方正仿宋_GBK" w:eastAsia="方正仿宋_GBK"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8"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昌州</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七宝岩</w:t>
            </w:r>
            <w:r>
              <w:rPr>
                <w:rStyle w:val="20"/>
                <w:rFonts w:hint="eastAsia" w:ascii="Times New Roman" w:hAnsi="Times New Roman" w:eastAsia="方正仿宋_GBK"/>
                <w:color w:val="000000"/>
                <w:sz w:val="21"/>
                <w:szCs w:val="21"/>
              </w:rPr>
              <w:t>3</w:t>
            </w:r>
            <w:r>
              <w:rPr>
                <w:rStyle w:val="20"/>
                <w:rFonts w:hint="eastAsia" w:ascii="方正仿宋_GBK" w:eastAsia="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陈志勇</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淡水养殖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距石河子河</w:t>
            </w:r>
            <w:r>
              <w:rPr>
                <w:rFonts w:hint="eastAsia" w:eastAsia="方正仿宋_GBK" w:cs="方正仿宋_GBK"/>
                <w:color w:val="000000"/>
                <w:kern w:val="0"/>
                <w:sz w:val="21"/>
                <w:szCs w:val="21"/>
              </w:rPr>
              <w:t>20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8"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昌州</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七宝岩</w:t>
            </w:r>
            <w:r>
              <w:rPr>
                <w:rStyle w:val="20"/>
                <w:rFonts w:hint="eastAsia" w:ascii="Times New Roman" w:hAnsi="Times New Roman" w:eastAsia="方正仿宋_GBK"/>
                <w:color w:val="000000"/>
                <w:sz w:val="21"/>
                <w:szCs w:val="21"/>
              </w:rPr>
              <w:t>3</w:t>
            </w:r>
            <w:r>
              <w:rPr>
                <w:rStyle w:val="20"/>
                <w:rFonts w:hint="eastAsia" w:ascii="方正仿宋_GBK" w:eastAsia="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黄常启</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淡水养殖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距石河子河</w:t>
            </w:r>
            <w:r>
              <w:rPr>
                <w:rFonts w:hint="eastAsia" w:eastAsia="方正仿宋_GBK" w:cs="方正仿宋_GBK"/>
                <w:color w:val="000000"/>
                <w:kern w:val="0"/>
                <w:sz w:val="21"/>
                <w:szCs w:val="21"/>
              </w:rPr>
              <w:t>20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昌州</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海螺社区</w:t>
            </w:r>
            <w:r>
              <w:rPr>
                <w:rFonts w:hint="eastAsia" w:eastAsia="方正仿宋_GBK" w:cs="方正仿宋_GBK"/>
                <w:color w:val="000000"/>
                <w:kern w:val="0"/>
                <w:sz w:val="21"/>
                <w:szCs w:val="21"/>
              </w:rPr>
              <w:t>9</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欧其林</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淡水养殖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草鱼、白鲢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距峰高河</w:t>
            </w:r>
            <w:r>
              <w:rPr>
                <w:rFonts w:hint="eastAsia" w:eastAsia="方正仿宋_GBK" w:cs="方正仿宋_GBK"/>
                <w:color w:val="000000"/>
                <w:kern w:val="0"/>
                <w:sz w:val="21"/>
                <w:szCs w:val="21"/>
              </w:rPr>
              <w:t>100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8"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昌州</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宝城寺社区</w:t>
            </w: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夏恒建</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距离濑溪河</w:t>
            </w:r>
            <w:r>
              <w:rPr>
                <w:rFonts w:hint="eastAsia" w:eastAsia="方正仿宋_GBK" w:cs="方正仿宋_GBK"/>
                <w:color w:val="000000"/>
                <w:kern w:val="0"/>
                <w:sz w:val="21"/>
                <w:szCs w:val="21"/>
              </w:rPr>
              <w:t>30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昌州</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红岩坪</w:t>
            </w:r>
            <w:r>
              <w:rPr>
                <w:rFonts w:hint="eastAsia" w:eastAsia="方正仿宋_GBK" w:cs="方正仿宋_GBK"/>
                <w:color w:val="000000"/>
                <w:kern w:val="0"/>
                <w:sz w:val="21"/>
                <w:szCs w:val="21"/>
              </w:rPr>
              <w:t>11</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万里峰</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71</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距盐井河</w:t>
            </w:r>
            <w:r>
              <w:rPr>
                <w:rFonts w:hint="eastAsia" w:eastAsia="方正仿宋_GBK" w:cs="方正仿宋_GBK"/>
                <w:color w:val="000000"/>
                <w:kern w:val="0"/>
                <w:sz w:val="21"/>
                <w:szCs w:val="21"/>
              </w:rPr>
              <w:t>60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昌州</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八角井村</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李国阳</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清水养虾</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虾</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距白云溪</w:t>
            </w:r>
            <w:r>
              <w:rPr>
                <w:rFonts w:hint="eastAsia" w:eastAsia="方正仿宋_GBK" w:cs="方正仿宋_GBK"/>
                <w:color w:val="000000"/>
                <w:kern w:val="0"/>
                <w:sz w:val="21"/>
                <w:szCs w:val="21"/>
              </w:rPr>
              <w:t>20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昌州</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八角井</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唐怀高</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清水养虾</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虾</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距白云溪</w:t>
            </w:r>
            <w:r>
              <w:rPr>
                <w:rFonts w:hint="eastAsia" w:eastAsia="方正仿宋_GBK" w:cs="方正仿宋_GBK"/>
                <w:color w:val="000000"/>
                <w:kern w:val="0"/>
                <w:sz w:val="21"/>
                <w:szCs w:val="21"/>
              </w:rPr>
              <w:t>20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昌州</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石河村</w:t>
            </w:r>
            <w:r>
              <w:rPr>
                <w:rStyle w:val="20"/>
                <w:rFonts w:hint="eastAsia" w:ascii="Times New Roman" w:hAnsi="Times New Roman" w:eastAsia="方正仿宋_GBK"/>
                <w:color w:val="000000"/>
                <w:sz w:val="21"/>
                <w:szCs w:val="21"/>
              </w:rPr>
              <w:t>8</w:t>
            </w:r>
            <w:r>
              <w:rPr>
                <w:rStyle w:val="20"/>
                <w:rFonts w:hint="eastAsia" w:ascii="方正仿宋_GBK" w:eastAsia="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胡子华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淡水养殖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距石河子河</w:t>
            </w:r>
            <w:r>
              <w:rPr>
                <w:rFonts w:hint="eastAsia" w:eastAsia="方正仿宋_GBK" w:cs="方正仿宋_GBK"/>
                <w:color w:val="000000"/>
                <w:kern w:val="0"/>
                <w:sz w:val="21"/>
                <w:szCs w:val="21"/>
              </w:rPr>
              <w:t>80</w:t>
            </w:r>
            <w:r>
              <w:rPr>
                <w:rFonts w:hint="eastAsia" w:ascii="方正仿宋_GBK" w:hAnsi="宋体" w:eastAsia="方正仿宋_GBK" w:cs="宋体"/>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9</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昌州</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石河村</w:t>
            </w:r>
            <w:r>
              <w:rPr>
                <w:rStyle w:val="20"/>
                <w:rFonts w:hint="eastAsia" w:ascii="Times New Roman" w:hAnsi="Times New Roman" w:eastAsia="方正仿宋_GBK"/>
                <w:color w:val="000000"/>
                <w:sz w:val="21"/>
                <w:szCs w:val="21"/>
              </w:rPr>
              <w:t>7</w:t>
            </w:r>
            <w:r>
              <w:rPr>
                <w:rStyle w:val="20"/>
                <w:rFonts w:hint="eastAsia" w:ascii="方正仿宋_GBK" w:eastAsia="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胡远刚</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淡水养殖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距白云溪河</w:t>
            </w:r>
            <w:r>
              <w:rPr>
                <w:rFonts w:hint="eastAsia" w:eastAsia="方正仿宋_GBK" w:cs="方正仿宋_GBK"/>
                <w:color w:val="000000"/>
                <w:kern w:val="0"/>
                <w:sz w:val="21"/>
                <w:szCs w:val="21"/>
              </w:rPr>
              <w:t>150</w:t>
            </w:r>
            <w:r>
              <w:rPr>
                <w:rFonts w:hint="eastAsia" w:ascii="方正仿宋_GBK" w:hAnsi="宋体" w:eastAsia="方正仿宋_GBK" w:cs="宋体"/>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昌州</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石河村</w:t>
            </w:r>
            <w:r>
              <w:rPr>
                <w:rStyle w:val="20"/>
                <w:rFonts w:hint="eastAsia" w:ascii="Times New Roman" w:hAnsi="Times New Roman" w:eastAsia="方正仿宋_GBK"/>
                <w:color w:val="000000"/>
                <w:sz w:val="21"/>
                <w:szCs w:val="21"/>
              </w:rPr>
              <w:t>7</w:t>
            </w:r>
            <w:r>
              <w:rPr>
                <w:rStyle w:val="20"/>
                <w:rFonts w:hint="eastAsia" w:ascii="方正仿宋_GBK" w:eastAsia="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唐太红</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淡水养殖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距白云溪河</w:t>
            </w:r>
            <w:r>
              <w:rPr>
                <w:rFonts w:hint="eastAsia" w:eastAsia="方正仿宋_GBK" w:cs="方正仿宋_GBK"/>
                <w:color w:val="000000"/>
                <w:kern w:val="0"/>
                <w:sz w:val="21"/>
                <w:szCs w:val="21"/>
              </w:rPr>
              <w:t>150</w:t>
            </w:r>
            <w:r>
              <w:rPr>
                <w:rFonts w:hint="eastAsia" w:ascii="方正仿宋_GBK" w:hAnsi="宋体" w:eastAsia="方正仿宋_GBK" w:cs="宋体"/>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昌州</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杜家坝社区</w:t>
            </w:r>
            <w:r>
              <w:rPr>
                <w:rFonts w:hint="eastAsia" w:eastAsia="方正仿宋_GBK" w:cs="方正仿宋_GBK"/>
                <w:color w:val="000000"/>
                <w:kern w:val="0"/>
                <w:sz w:val="21"/>
                <w:szCs w:val="21"/>
              </w:rPr>
              <w:t>8</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彭克强</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淡水养鱼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距新峰河</w:t>
            </w:r>
            <w:r>
              <w:rPr>
                <w:rFonts w:hint="eastAsia" w:eastAsia="方正仿宋_GBK" w:cs="方正仿宋_GBK"/>
                <w:color w:val="000000"/>
                <w:kern w:val="0"/>
                <w:sz w:val="21"/>
                <w:szCs w:val="21"/>
              </w:rPr>
              <w:t>15</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昌州</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杜家坝社区</w:t>
            </w:r>
            <w:r>
              <w:rPr>
                <w:rFonts w:hint="eastAsia"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朱明双</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距新峰河</w:t>
            </w:r>
            <w:r>
              <w:rPr>
                <w:rFonts w:hint="eastAsia" w:eastAsia="方正仿宋_GBK" w:cs="方正仿宋_GBK"/>
                <w:color w:val="000000"/>
                <w:kern w:val="0"/>
                <w:sz w:val="21"/>
                <w:szCs w:val="21"/>
              </w:rPr>
              <w:t>35</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昌州</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杜家坝社区</w:t>
            </w:r>
            <w:r>
              <w:rPr>
                <w:rFonts w:hint="eastAsia" w:eastAsia="方正仿宋_GBK" w:cs="方正仿宋_GBK"/>
                <w:color w:val="000000"/>
                <w:kern w:val="0"/>
                <w:sz w:val="21"/>
                <w:szCs w:val="21"/>
              </w:rPr>
              <w:t>8</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严明</w:t>
            </w:r>
            <w:r>
              <w:rPr>
                <w:rFonts w:hint="eastAsia" w:ascii="方正仿宋_GBK" w:hAnsi="宋体" w:eastAsia="方正仿宋_GBK" w:cs="宋体"/>
                <w:color w:val="000000"/>
                <w:kern w:val="0"/>
                <w:sz w:val="21"/>
                <w:szCs w:val="21"/>
              </w:rPr>
              <w:t>奇</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距新峰河</w:t>
            </w:r>
            <w:r>
              <w:rPr>
                <w:rFonts w:hint="eastAsia" w:eastAsia="方正仿宋_GBK" w:cs="方正仿宋_GBK"/>
                <w:color w:val="000000"/>
                <w:kern w:val="0"/>
                <w:sz w:val="21"/>
                <w:szCs w:val="21"/>
              </w:rPr>
              <w:t>50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441" w:type="dxa"/>
            <w:vAlign w:val="center"/>
          </w:tcPr>
          <w:p>
            <w:pPr>
              <w:spacing w:line="240" w:lineRule="exact"/>
              <w:jc w:val="center"/>
              <w:rPr>
                <w:rFonts w:hint="eastAsia" w:ascii="方正仿宋_GBK" w:eastAsia="方正仿宋_GBK" w:cs="方正仿宋_GBK"/>
                <w:color w:val="000000"/>
                <w:sz w:val="21"/>
                <w:szCs w:val="21"/>
              </w:rPr>
            </w:pP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小计</w:t>
            </w:r>
          </w:p>
        </w:tc>
        <w:tc>
          <w:tcPr>
            <w:tcW w:w="1652" w:type="dxa"/>
            <w:vAlign w:val="center"/>
          </w:tcPr>
          <w:p>
            <w:pPr>
              <w:spacing w:line="240" w:lineRule="exact"/>
              <w:jc w:val="center"/>
              <w:rPr>
                <w:rFonts w:hint="eastAsia" w:ascii="方正仿宋_GBK" w:eastAsia="方正仿宋_GBK" w:cs="方正仿宋_GBK"/>
                <w:color w:val="000000"/>
                <w:sz w:val="21"/>
                <w:szCs w:val="21"/>
              </w:rPr>
            </w:pPr>
          </w:p>
        </w:tc>
        <w:tc>
          <w:tcPr>
            <w:tcW w:w="959" w:type="dxa"/>
            <w:vAlign w:val="center"/>
          </w:tcPr>
          <w:p>
            <w:pPr>
              <w:spacing w:line="240" w:lineRule="exact"/>
              <w:jc w:val="center"/>
              <w:rPr>
                <w:rFonts w:hint="eastAsia" w:ascii="方正仿宋_GBK" w:eastAsia="方正仿宋_GBK" w:cs="方正仿宋_GBK"/>
                <w:color w:val="000000"/>
                <w:sz w:val="21"/>
                <w:szCs w:val="21"/>
              </w:rPr>
            </w:pP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245</w:t>
            </w:r>
          </w:p>
        </w:tc>
        <w:tc>
          <w:tcPr>
            <w:tcW w:w="708" w:type="dxa"/>
            <w:vAlign w:val="center"/>
          </w:tcPr>
          <w:p>
            <w:pPr>
              <w:spacing w:line="240" w:lineRule="exact"/>
              <w:jc w:val="both"/>
              <w:rPr>
                <w:rFonts w:hint="eastAsia" w:ascii="方正仿宋_GBK" w:eastAsia="方正仿宋_GBK" w:cs="方正仿宋_GBK"/>
                <w:color w:val="000000"/>
                <w:sz w:val="21"/>
                <w:szCs w:val="21"/>
              </w:rPr>
            </w:pP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582" w:type="dxa"/>
            <w:vAlign w:val="center"/>
          </w:tcPr>
          <w:p>
            <w:pPr>
              <w:spacing w:line="240" w:lineRule="exact"/>
              <w:jc w:val="center"/>
              <w:rPr>
                <w:rFonts w:hint="eastAsia" w:ascii="方正仿宋_GBK" w:eastAsia="方正仿宋_GBK" w:cs="方正仿宋_GBK"/>
                <w:color w:val="000000"/>
                <w:sz w:val="21"/>
                <w:szCs w:val="21"/>
              </w:rPr>
            </w:pP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spacing w:line="240" w:lineRule="exact"/>
              <w:jc w:val="center"/>
              <w:rPr>
                <w:rFonts w:hint="eastAsia" w:ascii="方正仿宋_GBK" w:eastAsia="方正仿宋_GBK" w:cs="方正仿宋_GBK"/>
                <w:color w:val="000000"/>
                <w:sz w:val="21"/>
                <w:szCs w:val="21"/>
              </w:rPr>
            </w:pPr>
          </w:p>
        </w:tc>
        <w:tc>
          <w:tcPr>
            <w:tcW w:w="834" w:type="dxa"/>
            <w:vAlign w:val="center"/>
          </w:tcPr>
          <w:p>
            <w:pPr>
              <w:spacing w:line="240" w:lineRule="exact"/>
              <w:jc w:val="center"/>
              <w:rPr>
                <w:rFonts w:hint="eastAsia" w:ascii="方正仿宋_GBK" w:eastAsia="方正仿宋_GBK"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古昌镇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玉带-</w:t>
            </w:r>
            <w:r>
              <w:rPr>
                <w:rFonts w:hint="eastAsia" w:eastAsia="方正仿宋_GBK" w:cs="方正仿宋_GBK"/>
                <w:color w:val="000000"/>
                <w:kern w:val="0"/>
                <w:sz w:val="21"/>
                <w:szCs w:val="21"/>
              </w:rPr>
              <w:t>2</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胡世辉</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w:t>
            </w:r>
          </w:p>
        </w:tc>
        <w:tc>
          <w:tcPr>
            <w:tcW w:w="708" w:type="dxa"/>
            <w:vAlign w:val="center"/>
          </w:tcPr>
          <w:p>
            <w:pPr>
              <w:spacing w:line="240" w:lineRule="exact"/>
              <w:jc w:val="both"/>
              <w:rPr>
                <w:rFonts w:hint="eastAsia" w:ascii="方正仿宋_GBK" w:eastAsia="方正仿宋_GBK" w:cs="方正仿宋_GBK"/>
                <w:color w:val="000000"/>
                <w:sz w:val="21"/>
                <w:szCs w:val="21"/>
              </w:rPr>
            </w:pP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古昌镇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玉带-</w:t>
            </w:r>
            <w:r>
              <w:rPr>
                <w:rFonts w:hint="eastAsia" w:eastAsia="方正仿宋_GBK" w:cs="方正仿宋_GBK"/>
                <w:color w:val="000000"/>
                <w:kern w:val="0"/>
                <w:sz w:val="21"/>
                <w:szCs w:val="21"/>
              </w:rPr>
              <w:t>2</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刘明金</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spacing w:line="240" w:lineRule="exact"/>
              <w:jc w:val="both"/>
              <w:rPr>
                <w:rFonts w:hint="eastAsia" w:ascii="方正仿宋_GBK" w:eastAsia="方正仿宋_GBK" w:cs="方正仿宋_GBK"/>
                <w:color w:val="000000"/>
                <w:sz w:val="21"/>
                <w:szCs w:val="21"/>
              </w:rPr>
            </w:pP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古昌镇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玉带-</w:t>
            </w:r>
            <w:r>
              <w:rPr>
                <w:rFonts w:hint="eastAsia" w:eastAsia="方正仿宋_GBK" w:cs="方正仿宋_GBK"/>
                <w:color w:val="000000"/>
                <w:kern w:val="0"/>
                <w:sz w:val="21"/>
                <w:szCs w:val="21"/>
              </w:rPr>
              <w:t>8</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蓝柳园</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708" w:type="dxa"/>
            <w:vAlign w:val="center"/>
          </w:tcPr>
          <w:p>
            <w:pPr>
              <w:spacing w:line="240" w:lineRule="exact"/>
              <w:jc w:val="both"/>
              <w:rPr>
                <w:rFonts w:hint="eastAsia" w:ascii="方正仿宋_GBK" w:eastAsia="方正仿宋_GBK" w:cs="方正仿宋_GBK"/>
                <w:color w:val="000000"/>
                <w:sz w:val="21"/>
                <w:szCs w:val="21"/>
              </w:rPr>
            </w:pP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古昌镇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玉带-</w:t>
            </w:r>
            <w:r>
              <w:rPr>
                <w:rFonts w:hint="eastAsia" w:eastAsia="方正仿宋_GBK" w:cs="方正仿宋_GBK"/>
                <w:color w:val="000000"/>
                <w:kern w:val="0"/>
                <w:sz w:val="21"/>
                <w:szCs w:val="21"/>
              </w:rPr>
              <w:t>9</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易良洪</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08" w:type="dxa"/>
            <w:vAlign w:val="center"/>
          </w:tcPr>
          <w:p>
            <w:pPr>
              <w:spacing w:line="240" w:lineRule="exact"/>
              <w:jc w:val="both"/>
              <w:rPr>
                <w:rFonts w:hint="eastAsia" w:ascii="方正仿宋_GBK" w:eastAsia="方正仿宋_GBK" w:cs="方正仿宋_GBK"/>
                <w:color w:val="000000"/>
                <w:sz w:val="21"/>
                <w:szCs w:val="21"/>
              </w:rPr>
            </w:pP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古昌镇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玉带-</w:t>
            </w:r>
            <w:r>
              <w:rPr>
                <w:rFonts w:hint="eastAsia" w:eastAsia="方正仿宋_GBK" w:cs="方正仿宋_GBK"/>
                <w:color w:val="000000"/>
                <w:kern w:val="0"/>
                <w:sz w:val="21"/>
                <w:szCs w:val="21"/>
              </w:rPr>
              <w:t>9</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毛乾举</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spacing w:line="240" w:lineRule="exact"/>
              <w:jc w:val="both"/>
              <w:rPr>
                <w:rFonts w:hint="eastAsia" w:ascii="方正仿宋_GBK" w:eastAsia="方正仿宋_GBK" w:cs="方正仿宋_GBK"/>
                <w:color w:val="000000"/>
                <w:sz w:val="21"/>
                <w:szCs w:val="21"/>
              </w:rPr>
            </w:pP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古昌镇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玉带-</w:t>
            </w:r>
            <w:r>
              <w:rPr>
                <w:rFonts w:hint="eastAsia" w:eastAsia="方正仿宋_GBK" w:cs="方正仿宋_GBK"/>
                <w:color w:val="000000"/>
                <w:kern w:val="0"/>
                <w:sz w:val="21"/>
                <w:szCs w:val="21"/>
              </w:rPr>
              <w:t>9</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刘志刚</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08" w:type="dxa"/>
            <w:vAlign w:val="center"/>
          </w:tcPr>
          <w:p>
            <w:pPr>
              <w:spacing w:line="240" w:lineRule="exact"/>
              <w:jc w:val="both"/>
              <w:rPr>
                <w:rFonts w:hint="eastAsia" w:ascii="方正仿宋_GBK" w:eastAsia="方正仿宋_GBK" w:cs="方正仿宋_GBK"/>
                <w:color w:val="000000"/>
                <w:sz w:val="21"/>
                <w:szCs w:val="21"/>
              </w:rPr>
            </w:pP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古昌镇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大青杠村-</w:t>
            </w:r>
            <w:r>
              <w:rPr>
                <w:rFonts w:hint="eastAsia" w:eastAsia="方正仿宋_GBK" w:cs="方正仿宋_GBK"/>
                <w:color w:val="000000"/>
                <w:kern w:val="0"/>
                <w:sz w:val="21"/>
                <w:szCs w:val="21"/>
              </w:rPr>
              <w:t>1</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雷家鹏</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08" w:type="dxa"/>
            <w:vAlign w:val="center"/>
          </w:tcPr>
          <w:p>
            <w:pPr>
              <w:spacing w:line="240" w:lineRule="exact"/>
              <w:jc w:val="both"/>
              <w:rPr>
                <w:rFonts w:hint="eastAsia" w:ascii="方正仿宋_GBK" w:eastAsia="方正仿宋_GBK" w:cs="方正仿宋_GBK"/>
                <w:color w:val="000000"/>
                <w:sz w:val="21"/>
                <w:szCs w:val="21"/>
              </w:rPr>
            </w:pP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441" w:type="dxa"/>
            <w:vAlign w:val="center"/>
          </w:tcPr>
          <w:p>
            <w:pPr>
              <w:spacing w:line="240" w:lineRule="exact"/>
              <w:jc w:val="center"/>
              <w:rPr>
                <w:rFonts w:hint="eastAsia" w:ascii="方正仿宋_GBK" w:eastAsia="方正仿宋_GBK" w:cs="方正仿宋_GBK"/>
                <w:color w:val="000000"/>
                <w:sz w:val="21"/>
                <w:szCs w:val="21"/>
              </w:rPr>
            </w:pP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小计</w:t>
            </w:r>
          </w:p>
        </w:tc>
        <w:tc>
          <w:tcPr>
            <w:tcW w:w="1652" w:type="dxa"/>
            <w:vAlign w:val="center"/>
          </w:tcPr>
          <w:p>
            <w:pPr>
              <w:spacing w:line="240" w:lineRule="exact"/>
              <w:jc w:val="center"/>
              <w:rPr>
                <w:rFonts w:hint="eastAsia" w:ascii="方正仿宋_GBK" w:eastAsia="方正仿宋_GBK" w:cs="方正仿宋_GBK"/>
                <w:color w:val="000000"/>
                <w:sz w:val="21"/>
                <w:szCs w:val="21"/>
              </w:rPr>
            </w:pPr>
          </w:p>
        </w:tc>
        <w:tc>
          <w:tcPr>
            <w:tcW w:w="959" w:type="dxa"/>
            <w:vAlign w:val="center"/>
          </w:tcPr>
          <w:p>
            <w:pPr>
              <w:spacing w:line="240" w:lineRule="exact"/>
              <w:jc w:val="center"/>
              <w:rPr>
                <w:rFonts w:hint="eastAsia" w:ascii="方正仿宋_GBK" w:eastAsia="方正仿宋_GBK" w:cs="方正仿宋_GBK"/>
                <w:color w:val="000000"/>
                <w:sz w:val="21"/>
                <w:szCs w:val="21"/>
              </w:rPr>
            </w:pP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48</w:t>
            </w:r>
          </w:p>
        </w:tc>
        <w:tc>
          <w:tcPr>
            <w:tcW w:w="708" w:type="dxa"/>
            <w:vAlign w:val="center"/>
          </w:tcPr>
          <w:p>
            <w:pPr>
              <w:spacing w:line="240" w:lineRule="exact"/>
              <w:jc w:val="both"/>
              <w:rPr>
                <w:rFonts w:hint="eastAsia" w:ascii="方正仿宋_GBK" w:eastAsia="方正仿宋_GBK" w:cs="方正仿宋_GBK"/>
                <w:color w:val="000000"/>
                <w:sz w:val="21"/>
                <w:szCs w:val="21"/>
              </w:rPr>
            </w:pP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582" w:type="dxa"/>
            <w:vAlign w:val="center"/>
          </w:tcPr>
          <w:p>
            <w:pPr>
              <w:spacing w:line="240" w:lineRule="exact"/>
              <w:jc w:val="center"/>
              <w:rPr>
                <w:rFonts w:hint="eastAsia" w:ascii="方正仿宋_GBK" w:eastAsia="方正仿宋_GBK" w:cs="方正仿宋_GBK"/>
                <w:color w:val="000000"/>
                <w:sz w:val="21"/>
                <w:szCs w:val="21"/>
              </w:rPr>
            </w:pP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spacing w:line="240" w:lineRule="exact"/>
              <w:jc w:val="center"/>
              <w:rPr>
                <w:rFonts w:hint="eastAsia" w:ascii="方正仿宋_GBK" w:eastAsia="方正仿宋_GBK" w:cs="方正仿宋_GBK"/>
                <w:color w:val="000000"/>
                <w:sz w:val="21"/>
                <w:szCs w:val="21"/>
              </w:rPr>
            </w:pPr>
          </w:p>
        </w:tc>
        <w:tc>
          <w:tcPr>
            <w:tcW w:w="834" w:type="dxa"/>
            <w:vAlign w:val="center"/>
          </w:tcPr>
          <w:p>
            <w:pPr>
              <w:spacing w:line="240" w:lineRule="exact"/>
              <w:jc w:val="center"/>
              <w:rPr>
                <w:rFonts w:hint="eastAsia" w:ascii="方正仿宋_GBK" w:eastAsia="方正仿宋_GBK"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广顺</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沿河村</w:t>
            </w:r>
            <w:r>
              <w:rPr>
                <w:rFonts w:hint="eastAsia" w:eastAsia="方正仿宋_GBK" w:cs="宋体"/>
                <w:color w:val="000000"/>
                <w:kern w:val="0"/>
                <w:sz w:val="21"/>
                <w:szCs w:val="21"/>
              </w:rPr>
              <w:t>7</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曹虎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龙虾</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濑溪河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广顺</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柳坝村</w:t>
            </w:r>
            <w:r>
              <w:rPr>
                <w:rFonts w:hint="eastAsia" w:eastAsia="方正仿宋_GBK" w:cs="宋体"/>
                <w:color w:val="000000"/>
                <w:kern w:val="0"/>
                <w:sz w:val="21"/>
                <w:szCs w:val="21"/>
              </w:rPr>
              <w:t>1</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叶昌平</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濑溪河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广顺</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柳坝村</w:t>
            </w:r>
            <w:r>
              <w:rPr>
                <w:rFonts w:hint="eastAsia" w:eastAsia="方正仿宋_GBK" w:cs="宋体"/>
                <w:color w:val="000000"/>
                <w:kern w:val="0"/>
                <w:sz w:val="21"/>
                <w:szCs w:val="21"/>
              </w:rPr>
              <w:t>1</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汤世贵</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濑溪河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广顺</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柳坝村</w:t>
            </w:r>
            <w:r>
              <w:rPr>
                <w:rFonts w:hint="eastAsia" w:eastAsia="方正仿宋_GBK" w:cs="宋体"/>
                <w:color w:val="000000"/>
                <w:kern w:val="0"/>
                <w:sz w:val="21"/>
                <w:szCs w:val="21"/>
              </w:rPr>
              <w:t>2</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刁维金</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濑溪河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广顺</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柳坝村</w:t>
            </w:r>
            <w:r>
              <w:rPr>
                <w:rFonts w:hint="eastAsia" w:eastAsia="方正仿宋_GBK" w:cs="宋体"/>
                <w:color w:val="000000"/>
                <w:kern w:val="0"/>
                <w:sz w:val="21"/>
                <w:szCs w:val="21"/>
              </w:rPr>
              <w:t>2</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张大兵</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濑溪河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广顺</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柳坝村</w:t>
            </w:r>
            <w:r>
              <w:rPr>
                <w:rFonts w:hint="eastAsia" w:eastAsia="方正仿宋_GBK" w:cs="宋体"/>
                <w:color w:val="000000"/>
                <w:kern w:val="0"/>
                <w:sz w:val="21"/>
                <w:szCs w:val="21"/>
              </w:rPr>
              <w:t>2</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管良英</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濑溪河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广顺</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柳坝村</w:t>
            </w:r>
            <w:r>
              <w:rPr>
                <w:rFonts w:hint="eastAsia" w:eastAsia="方正仿宋_GBK" w:cs="宋体"/>
                <w:color w:val="000000"/>
                <w:kern w:val="0"/>
                <w:sz w:val="21"/>
                <w:szCs w:val="21"/>
              </w:rPr>
              <w:t>2</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张正清</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90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濑溪河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广顺</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柳坝村</w:t>
            </w:r>
            <w:r>
              <w:rPr>
                <w:rFonts w:hint="eastAsia" w:eastAsia="方正仿宋_GBK" w:cs="宋体"/>
                <w:color w:val="000000"/>
                <w:kern w:val="0"/>
                <w:sz w:val="21"/>
                <w:szCs w:val="21"/>
              </w:rPr>
              <w:t>9</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黄光友</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濑溪河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9</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广顺</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柳坝村</w:t>
            </w:r>
            <w:r>
              <w:rPr>
                <w:rFonts w:hint="eastAsia" w:eastAsia="方正仿宋_GBK" w:cs="宋体"/>
                <w:color w:val="000000"/>
                <w:kern w:val="0"/>
                <w:sz w:val="21"/>
                <w:szCs w:val="21"/>
              </w:rPr>
              <w:t>12</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周兵</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濑溪河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广顺</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高瓷村</w:t>
            </w:r>
            <w:r>
              <w:rPr>
                <w:rFonts w:hint="eastAsia" w:eastAsia="方正仿宋_GBK" w:cs="宋体"/>
                <w:color w:val="000000"/>
                <w:kern w:val="0"/>
                <w:sz w:val="21"/>
                <w:szCs w:val="21"/>
              </w:rPr>
              <w:t>9</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刘家兵</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宋体"/>
                <w:color w:val="000000"/>
                <w:kern w:val="0"/>
                <w:sz w:val="21"/>
                <w:szCs w:val="21"/>
              </w:rPr>
              <w:t>500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邓家河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广顺</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高瓷村</w:t>
            </w:r>
            <w:r>
              <w:rPr>
                <w:rFonts w:hint="eastAsia" w:eastAsia="方正仿宋_GBK" w:cs="宋体"/>
                <w:color w:val="000000"/>
                <w:kern w:val="0"/>
                <w:sz w:val="21"/>
                <w:szCs w:val="21"/>
              </w:rPr>
              <w:t>1</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徐文贵</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濑溪河</w:t>
            </w:r>
            <w:r>
              <w:rPr>
                <w:rFonts w:hint="eastAsia" w:eastAsia="方正仿宋_GBK" w:cs="宋体"/>
                <w:color w:val="000000"/>
                <w:kern w:val="0"/>
                <w:sz w:val="21"/>
                <w:szCs w:val="21"/>
              </w:rPr>
              <w:t>4</w:t>
            </w:r>
            <w:r>
              <w:rPr>
                <w:rFonts w:hint="eastAsia" w:ascii="方正仿宋_GBK" w:hAnsi="宋体" w:eastAsia="方正仿宋_GBK" w:cs="宋体"/>
                <w:color w:val="000000"/>
                <w:kern w:val="0"/>
                <w:sz w:val="21"/>
                <w:szCs w:val="21"/>
              </w:rPr>
              <w:t>.</w:t>
            </w:r>
            <w:r>
              <w:rPr>
                <w:rFonts w:hint="eastAsia" w:eastAsia="方正仿宋_GBK" w:cs="宋体"/>
                <w:color w:val="000000"/>
                <w:kern w:val="0"/>
                <w:sz w:val="21"/>
                <w:szCs w:val="21"/>
              </w:rPr>
              <w:t>5</w:t>
            </w:r>
            <w:r>
              <w:rPr>
                <w:rStyle w:val="24"/>
                <w:rFonts w:hint="eastAsia" w:cs="方正仿宋_GBK"/>
                <w:color w:val="000000"/>
                <w:sz w:val="21"/>
                <w:szCs w:val="21"/>
              </w:rPr>
              <w:t>亩、</w:t>
            </w:r>
            <w:r>
              <w:rPr>
                <w:rFonts w:hint="eastAsia" w:eastAsia="方正仿宋_GBK" w:cs="宋体"/>
                <w:color w:val="000000"/>
                <w:kern w:val="0"/>
                <w:sz w:val="21"/>
                <w:szCs w:val="21"/>
              </w:rPr>
              <w:t>2</w:t>
            </w:r>
            <w:r>
              <w:rPr>
                <w:rFonts w:hint="eastAsia" w:ascii="方正仿宋_GBK" w:hAnsi="宋体" w:eastAsia="方正仿宋_GBK" w:cs="宋体"/>
                <w:color w:val="000000"/>
                <w:kern w:val="0"/>
                <w:sz w:val="21"/>
                <w:szCs w:val="21"/>
              </w:rPr>
              <w:t>.</w:t>
            </w:r>
            <w:r>
              <w:rPr>
                <w:rFonts w:hint="eastAsia" w:eastAsia="方正仿宋_GBK" w:cs="宋体"/>
                <w:color w:val="000000"/>
                <w:kern w:val="0"/>
                <w:sz w:val="21"/>
                <w:szCs w:val="21"/>
              </w:rPr>
              <w:t>5</w:t>
            </w:r>
            <w:r>
              <w:rPr>
                <w:rStyle w:val="24"/>
                <w:rFonts w:hint="eastAsia" w:cs="方正仿宋_GBK"/>
                <w:color w:val="000000"/>
                <w:sz w:val="21"/>
                <w:szCs w:val="21"/>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广顺</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高瓷村</w:t>
            </w:r>
            <w:r>
              <w:rPr>
                <w:rFonts w:hint="eastAsia" w:eastAsia="方正仿宋_GBK" w:cs="宋体"/>
                <w:color w:val="000000"/>
                <w:kern w:val="0"/>
                <w:sz w:val="21"/>
                <w:szCs w:val="21"/>
              </w:rPr>
              <w:t>2</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曾刚辉</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濑溪河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广顺</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高瓷村</w:t>
            </w:r>
            <w:r>
              <w:rPr>
                <w:rFonts w:hint="eastAsia" w:eastAsia="方正仿宋_GBK" w:cs="宋体"/>
                <w:color w:val="000000"/>
                <w:kern w:val="0"/>
                <w:sz w:val="21"/>
                <w:szCs w:val="21"/>
              </w:rPr>
              <w:t>2</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罗洪均</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濑溪河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14</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广顺</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高瓷村</w:t>
            </w:r>
            <w:r>
              <w:rPr>
                <w:rFonts w:hint="eastAsia" w:eastAsia="方正仿宋_GBK" w:cs="宋体"/>
                <w:color w:val="000000"/>
                <w:kern w:val="0"/>
                <w:sz w:val="21"/>
                <w:szCs w:val="21"/>
              </w:rPr>
              <w:t>2</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陈永</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濑溪河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广顺</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高瓷村</w:t>
            </w:r>
            <w:r>
              <w:rPr>
                <w:rFonts w:hint="eastAsia" w:eastAsia="方正仿宋_GBK" w:cs="宋体"/>
                <w:color w:val="000000"/>
                <w:kern w:val="0"/>
                <w:sz w:val="21"/>
                <w:szCs w:val="21"/>
              </w:rPr>
              <w:t>2</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杨德辉</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濑溪河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16</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广顺</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高瓷村</w:t>
            </w:r>
            <w:r>
              <w:rPr>
                <w:rFonts w:hint="eastAsia" w:eastAsia="方正仿宋_GBK" w:cs="宋体"/>
                <w:color w:val="000000"/>
                <w:kern w:val="0"/>
                <w:sz w:val="21"/>
                <w:szCs w:val="21"/>
              </w:rPr>
              <w:t>4</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周道林</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90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濑溪河</w:t>
            </w:r>
            <w:r>
              <w:rPr>
                <w:rFonts w:hint="eastAsia" w:eastAsia="方正仿宋_GBK" w:cs="宋体"/>
                <w:color w:val="000000"/>
                <w:kern w:val="0"/>
                <w:sz w:val="21"/>
                <w:szCs w:val="21"/>
              </w:rPr>
              <w:t>4</w:t>
            </w:r>
            <w:r>
              <w:rPr>
                <w:rStyle w:val="24"/>
                <w:rFonts w:hint="eastAsia" w:cs="方正仿宋_GBK"/>
                <w:color w:val="000000"/>
                <w:sz w:val="21"/>
                <w:szCs w:val="21"/>
              </w:rPr>
              <w:t>亩、</w:t>
            </w:r>
            <w:r>
              <w:rPr>
                <w:rFonts w:hint="eastAsia" w:eastAsia="方正仿宋_GBK" w:cs="宋体"/>
                <w:color w:val="000000"/>
                <w:kern w:val="0"/>
                <w:sz w:val="21"/>
                <w:szCs w:val="21"/>
              </w:rPr>
              <w:t>3</w:t>
            </w:r>
            <w:r>
              <w:rPr>
                <w:rStyle w:val="24"/>
                <w:rFonts w:hint="eastAsia" w:cs="方正仿宋_GBK"/>
                <w:color w:val="000000"/>
                <w:sz w:val="21"/>
                <w:szCs w:val="21"/>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441" w:type="dxa"/>
            <w:vAlign w:val="center"/>
          </w:tcPr>
          <w:p>
            <w:pPr>
              <w:spacing w:line="240" w:lineRule="exact"/>
              <w:jc w:val="center"/>
              <w:rPr>
                <w:rFonts w:hint="eastAsia" w:ascii="方正仿宋_GBK" w:eastAsia="方正仿宋_GBK" w:cs="宋体"/>
                <w:color w:val="000000"/>
                <w:sz w:val="21"/>
                <w:szCs w:val="21"/>
              </w:rPr>
            </w:pPr>
          </w:p>
        </w:tc>
        <w:tc>
          <w:tcPr>
            <w:tcW w:w="770"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ascii="方正仿宋_GBK" w:hAnsi="宋体" w:eastAsia="方正仿宋_GBK" w:cs="宋体"/>
                <w:color w:val="000000"/>
                <w:kern w:val="0"/>
                <w:sz w:val="21"/>
                <w:szCs w:val="21"/>
              </w:rPr>
              <w:t>小计</w:t>
            </w:r>
          </w:p>
        </w:tc>
        <w:tc>
          <w:tcPr>
            <w:tcW w:w="1652" w:type="dxa"/>
            <w:vAlign w:val="center"/>
          </w:tcPr>
          <w:p>
            <w:pPr>
              <w:spacing w:line="240" w:lineRule="exact"/>
              <w:jc w:val="center"/>
              <w:rPr>
                <w:rFonts w:hint="eastAsia" w:ascii="方正仿宋_GBK" w:eastAsia="方正仿宋_GBK" w:cs="宋体"/>
                <w:color w:val="000000"/>
                <w:sz w:val="21"/>
                <w:szCs w:val="21"/>
              </w:rPr>
            </w:pPr>
          </w:p>
        </w:tc>
        <w:tc>
          <w:tcPr>
            <w:tcW w:w="959" w:type="dxa"/>
            <w:vAlign w:val="center"/>
          </w:tcPr>
          <w:p>
            <w:pPr>
              <w:spacing w:line="240" w:lineRule="exact"/>
              <w:jc w:val="center"/>
              <w:rPr>
                <w:rFonts w:hint="eastAsia" w:ascii="方正仿宋_GBK" w:eastAsia="方正仿宋_GBK" w:cs="宋体"/>
                <w:color w:val="000000"/>
                <w:sz w:val="21"/>
                <w:szCs w:val="21"/>
              </w:rPr>
            </w:pPr>
          </w:p>
        </w:tc>
        <w:tc>
          <w:tcPr>
            <w:tcW w:w="833"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eastAsia="方正仿宋_GBK" w:cs="宋体"/>
                <w:color w:val="000000"/>
                <w:kern w:val="0"/>
                <w:sz w:val="21"/>
                <w:szCs w:val="21"/>
              </w:rPr>
              <w:t>61</w:t>
            </w:r>
            <w:r>
              <w:rPr>
                <w:rFonts w:hint="eastAsia" w:ascii="方正仿宋_GBK" w:hAnsi="宋体" w:eastAsia="方正仿宋_GBK" w:cs="宋体"/>
                <w:color w:val="000000"/>
                <w:kern w:val="0"/>
                <w:sz w:val="21"/>
                <w:szCs w:val="21"/>
              </w:rPr>
              <w:t>.</w:t>
            </w:r>
            <w:r>
              <w:rPr>
                <w:rFonts w:hint="eastAsia" w:eastAsia="方正仿宋_GBK" w:cs="宋体"/>
                <w:color w:val="000000"/>
                <w:kern w:val="0"/>
                <w:sz w:val="21"/>
                <w:szCs w:val="21"/>
              </w:rPr>
              <w:t>5</w:t>
            </w:r>
          </w:p>
        </w:tc>
        <w:tc>
          <w:tcPr>
            <w:tcW w:w="708" w:type="dxa"/>
            <w:vAlign w:val="center"/>
          </w:tcPr>
          <w:p>
            <w:pPr>
              <w:spacing w:line="240" w:lineRule="exact"/>
              <w:jc w:val="both"/>
              <w:rPr>
                <w:rFonts w:hint="eastAsia" w:ascii="方正仿宋_GBK" w:eastAsia="方正仿宋_GBK" w:cs="宋体"/>
                <w:color w:val="000000"/>
                <w:sz w:val="21"/>
                <w:szCs w:val="21"/>
              </w:rPr>
            </w:pPr>
          </w:p>
        </w:tc>
        <w:tc>
          <w:tcPr>
            <w:tcW w:w="1132" w:type="dxa"/>
            <w:vAlign w:val="center"/>
          </w:tcPr>
          <w:p>
            <w:pPr>
              <w:spacing w:line="240" w:lineRule="exact"/>
              <w:jc w:val="center"/>
              <w:rPr>
                <w:rFonts w:hint="eastAsia" w:ascii="方正仿宋_GBK" w:eastAsia="方正仿宋_GBK" w:cs="宋体"/>
                <w:color w:val="000000"/>
                <w:sz w:val="21"/>
                <w:szCs w:val="21"/>
              </w:rPr>
            </w:pPr>
          </w:p>
        </w:tc>
        <w:tc>
          <w:tcPr>
            <w:tcW w:w="582" w:type="dxa"/>
            <w:vAlign w:val="center"/>
          </w:tcPr>
          <w:p>
            <w:pPr>
              <w:spacing w:line="240" w:lineRule="exact"/>
              <w:jc w:val="center"/>
              <w:rPr>
                <w:rFonts w:hint="eastAsia" w:ascii="方正仿宋_GBK" w:eastAsia="方正仿宋_GBK" w:cs="宋体"/>
                <w:color w:val="000000"/>
                <w:sz w:val="21"/>
                <w:szCs w:val="21"/>
              </w:rPr>
            </w:pPr>
          </w:p>
        </w:tc>
        <w:tc>
          <w:tcPr>
            <w:tcW w:w="1132" w:type="dxa"/>
            <w:vAlign w:val="center"/>
          </w:tcPr>
          <w:p>
            <w:pPr>
              <w:spacing w:line="240" w:lineRule="exact"/>
              <w:jc w:val="center"/>
              <w:rPr>
                <w:rFonts w:hint="eastAsia" w:ascii="方正仿宋_GBK" w:eastAsia="方正仿宋_GBK" w:cs="宋体"/>
                <w:color w:val="000000"/>
                <w:sz w:val="21"/>
                <w:szCs w:val="21"/>
              </w:rPr>
            </w:pPr>
          </w:p>
        </w:tc>
        <w:tc>
          <w:tcPr>
            <w:tcW w:w="708" w:type="dxa"/>
            <w:vAlign w:val="center"/>
          </w:tcPr>
          <w:p>
            <w:pPr>
              <w:spacing w:line="240" w:lineRule="exact"/>
              <w:jc w:val="center"/>
              <w:rPr>
                <w:rFonts w:hint="eastAsia" w:ascii="方正仿宋_GBK" w:eastAsia="方正仿宋_GBK" w:cs="宋体"/>
                <w:color w:val="000000"/>
                <w:sz w:val="21"/>
                <w:szCs w:val="21"/>
              </w:rPr>
            </w:pPr>
          </w:p>
        </w:tc>
        <w:tc>
          <w:tcPr>
            <w:tcW w:w="834" w:type="dxa"/>
            <w:vAlign w:val="center"/>
          </w:tcPr>
          <w:p>
            <w:pPr>
              <w:spacing w:line="240" w:lineRule="exact"/>
              <w:jc w:val="center"/>
              <w:rPr>
                <w:rFonts w:hint="eastAsia" w:ascii="方正仿宋_GBK" w:eastAsia="方正仿宋_GBK"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河包镇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黄檀村</w:t>
            </w:r>
            <w:r>
              <w:rPr>
                <w:rFonts w:hint="eastAsia" w:eastAsia="方正仿宋_GBK" w:cs="宋体"/>
                <w:color w:val="000000"/>
                <w:kern w:val="0"/>
                <w:sz w:val="21"/>
                <w:szCs w:val="21"/>
              </w:rPr>
              <w:t>11</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吴厚杰</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淡水养鱼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河包镇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黄檀村</w:t>
            </w:r>
            <w:r>
              <w:rPr>
                <w:rFonts w:hint="eastAsia" w:eastAsia="方正仿宋_GBK" w:cs="宋体"/>
                <w:color w:val="000000"/>
                <w:kern w:val="0"/>
                <w:sz w:val="21"/>
                <w:szCs w:val="21"/>
              </w:rPr>
              <w:t>12</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殷大元</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淡水养鱼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河包镇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转龙社区</w:t>
            </w:r>
            <w:r>
              <w:rPr>
                <w:rFonts w:hint="eastAsia" w:eastAsia="方正仿宋_GBK" w:cs="宋体"/>
                <w:color w:val="000000"/>
                <w:kern w:val="0"/>
                <w:sz w:val="21"/>
                <w:szCs w:val="21"/>
              </w:rPr>
              <w:t>7</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陈维富</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淡水养鱼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河包镇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经堂村</w:t>
            </w:r>
            <w:r>
              <w:rPr>
                <w:rFonts w:hint="eastAsia" w:eastAsia="方正仿宋_GBK" w:cs="宋体"/>
                <w:color w:val="000000"/>
                <w:kern w:val="0"/>
                <w:sz w:val="21"/>
                <w:szCs w:val="21"/>
              </w:rPr>
              <w:t>3</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唐中勋</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淡水养鱼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河包镇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白塔社区</w:t>
            </w:r>
            <w:r>
              <w:rPr>
                <w:rFonts w:hint="eastAsia" w:eastAsia="方正仿宋_GBK" w:cs="宋体"/>
                <w:color w:val="000000"/>
                <w:kern w:val="0"/>
                <w:sz w:val="21"/>
                <w:szCs w:val="21"/>
              </w:rPr>
              <w:t>3</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唐白虎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淡水养鱼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河包镇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经堂村</w:t>
            </w:r>
            <w:r>
              <w:rPr>
                <w:rFonts w:hint="eastAsia" w:eastAsia="方正仿宋_GBK" w:cs="宋体"/>
                <w:color w:val="000000"/>
                <w:kern w:val="0"/>
                <w:sz w:val="21"/>
                <w:szCs w:val="21"/>
              </w:rPr>
              <w:t>10</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陈先余</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淡水养鱼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河包镇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黄檀村</w:t>
            </w:r>
            <w:r>
              <w:rPr>
                <w:rFonts w:hint="eastAsia" w:eastAsia="方正仿宋_GBK" w:cs="宋体"/>
                <w:color w:val="000000"/>
                <w:kern w:val="0"/>
                <w:sz w:val="21"/>
                <w:szCs w:val="21"/>
              </w:rPr>
              <w:t>10</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刘国友</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淡水养鱼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河包镇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转龙社区</w:t>
            </w:r>
            <w:r>
              <w:rPr>
                <w:rFonts w:hint="eastAsia" w:eastAsia="方正仿宋_GBK" w:cs="宋体"/>
                <w:color w:val="000000"/>
                <w:kern w:val="0"/>
                <w:sz w:val="21"/>
                <w:szCs w:val="21"/>
              </w:rPr>
              <w:t>1</w:t>
            </w:r>
            <w:r>
              <w:rPr>
                <w:rStyle w:val="24"/>
                <w:rFonts w:hint="eastAsia" w:cs="方正仿宋_GBK"/>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陈道全</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淡水养鱼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441" w:type="dxa"/>
            <w:vAlign w:val="center"/>
          </w:tcPr>
          <w:p>
            <w:pPr>
              <w:spacing w:line="240" w:lineRule="exact"/>
              <w:jc w:val="center"/>
              <w:rPr>
                <w:rFonts w:hint="eastAsia" w:ascii="方正仿宋_GBK" w:eastAsia="方正仿宋_GBK" w:cs="宋体"/>
                <w:color w:val="000000"/>
                <w:sz w:val="21"/>
                <w:szCs w:val="21"/>
              </w:rPr>
            </w:pPr>
          </w:p>
        </w:tc>
        <w:tc>
          <w:tcPr>
            <w:tcW w:w="770"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ascii="方正仿宋_GBK" w:hAnsi="宋体" w:eastAsia="方正仿宋_GBK" w:cs="宋体"/>
                <w:color w:val="000000"/>
                <w:kern w:val="0"/>
                <w:sz w:val="21"/>
                <w:szCs w:val="21"/>
              </w:rPr>
              <w:t>小计</w:t>
            </w:r>
          </w:p>
        </w:tc>
        <w:tc>
          <w:tcPr>
            <w:tcW w:w="1652" w:type="dxa"/>
            <w:vAlign w:val="center"/>
          </w:tcPr>
          <w:p>
            <w:pPr>
              <w:spacing w:line="240" w:lineRule="exact"/>
              <w:jc w:val="center"/>
              <w:rPr>
                <w:rFonts w:hint="eastAsia" w:ascii="方正仿宋_GBK" w:eastAsia="方正仿宋_GBK" w:cs="宋体"/>
                <w:color w:val="000000"/>
                <w:sz w:val="21"/>
                <w:szCs w:val="21"/>
              </w:rPr>
            </w:pPr>
          </w:p>
        </w:tc>
        <w:tc>
          <w:tcPr>
            <w:tcW w:w="959" w:type="dxa"/>
            <w:vAlign w:val="center"/>
          </w:tcPr>
          <w:p>
            <w:pPr>
              <w:spacing w:line="240" w:lineRule="exact"/>
              <w:jc w:val="center"/>
              <w:rPr>
                <w:rFonts w:hint="eastAsia" w:ascii="方正仿宋_GBK" w:eastAsia="方正仿宋_GBK" w:cs="宋体"/>
                <w:color w:val="000000"/>
                <w:sz w:val="21"/>
                <w:szCs w:val="21"/>
              </w:rPr>
            </w:pPr>
          </w:p>
        </w:tc>
        <w:tc>
          <w:tcPr>
            <w:tcW w:w="833"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eastAsia="方正仿宋_GBK" w:cs="宋体"/>
                <w:color w:val="000000"/>
                <w:kern w:val="0"/>
                <w:sz w:val="21"/>
                <w:szCs w:val="21"/>
              </w:rPr>
              <w:t>67</w:t>
            </w:r>
          </w:p>
        </w:tc>
        <w:tc>
          <w:tcPr>
            <w:tcW w:w="708" w:type="dxa"/>
            <w:vAlign w:val="center"/>
          </w:tcPr>
          <w:p>
            <w:pPr>
              <w:spacing w:line="240" w:lineRule="exact"/>
              <w:jc w:val="both"/>
              <w:rPr>
                <w:rFonts w:hint="eastAsia" w:ascii="方正仿宋_GBK" w:eastAsia="方正仿宋_GBK" w:cs="宋体"/>
                <w:color w:val="000000"/>
                <w:sz w:val="21"/>
                <w:szCs w:val="21"/>
              </w:rPr>
            </w:pPr>
          </w:p>
        </w:tc>
        <w:tc>
          <w:tcPr>
            <w:tcW w:w="1132" w:type="dxa"/>
            <w:vAlign w:val="center"/>
          </w:tcPr>
          <w:p>
            <w:pPr>
              <w:spacing w:line="240" w:lineRule="exact"/>
              <w:jc w:val="center"/>
              <w:rPr>
                <w:rFonts w:hint="eastAsia" w:ascii="方正仿宋_GBK" w:eastAsia="方正仿宋_GBK" w:cs="宋体"/>
                <w:color w:val="000000"/>
                <w:sz w:val="21"/>
                <w:szCs w:val="21"/>
              </w:rPr>
            </w:pPr>
          </w:p>
        </w:tc>
        <w:tc>
          <w:tcPr>
            <w:tcW w:w="582" w:type="dxa"/>
            <w:vAlign w:val="center"/>
          </w:tcPr>
          <w:p>
            <w:pPr>
              <w:spacing w:line="240" w:lineRule="exact"/>
              <w:jc w:val="center"/>
              <w:rPr>
                <w:rFonts w:hint="eastAsia" w:ascii="方正仿宋_GBK" w:eastAsia="方正仿宋_GBK" w:cs="宋体"/>
                <w:color w:val="000000"/>
                <w:sz w:val="21"/>
                <w:szCs w:val="21"/>
              </w:rPr>
            </w:pPr>
          </w:p>
        </w:tc>
        <w:tc>
          <w:tcPr>
            <w:tcW w:w="1132" w:type="dxa"/>
            <w:vAlign w:val="center"/>
          </w:tcPr>
          <w:p>
            <w:pPr>
              <w:spacing w:line="240" w:lineRule="exact"/>
              <w:jc w:val="center"/>
              <w:rPr>
                <w:rFonts w:hint="eastAsia" w:ascii="方正仿宋_GBK" w:eastAsia="方正仿宋_GBK" w:cs="宋体"/>
                <w:color w:val="000000"/>
                <w:sz w:val="21"/>
                <w:szCs w:val="21"/>
              </w:rPr>
            </w:pPr>
          </w:p>
        </w:tc>
        <w:tc>
          <w:tcPr>
            <w:tcW w:w="708" w:type="dxa"/>
            <w:vAlign w:val="center"/>
          </w:tcPr>
          <w:p>
            <w:pPr>
              <w:spacing w:line="240" w:lineRule="exact"/>
              <w:jc w:val="center"/>
              <w:rPr>
                <w:rFonts w:hint="eastAsia" w:ascii="方正仿宋_GBK" w:eastAsia="方正仿宋_GBK" w:cs="宋体"/>
                <w:color w:val="000000"/>
                <w:sz w:val="21"/>
                <w:szCs w:val="21"/>
              </w:rPr>
            </w:pPr>
          </w:p>
        </w:tc>
        <w:tc>
          <w:tcPr>
            <w:tcW w:w="834" w:type="dxa"/>
            <w:vAlign w:val="center"/>
          </w:tcPr>
          <w:p>
            <w:pPr>
              <w:spacing w:line="240" w:lineRule="exact"/>
              <w:jc w:val="center"/>
              <w:rPr>
                <w:rFonts w:hint="eastAsia" w:ascii="方正仿宋_GBK" w:eastAsia="方正仿宋_GBK"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河中村</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黄乾友</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河中村</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陈欢</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6</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河中村</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徐朝银</w:t>
            </w:r>
          </w:p>
        </w:tc>
        <w:tc>
          <w:tcPr>
            <w:tcW w:w="833"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河中村</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刘祖麟</w:t>
            </w:r>
          </w:p>
        </w:tc>
        <w:tc>
          <w:tcPr>
            <w:tcW w:w="833"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65</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河中村</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张华均</w:t>
            </w:r>
          </w:p>
        </w:tc>
        <w:tc>
          <w:tcPr>
            <w:tcW w:w="833"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6</w:t>
            </w:r>
          </w:p>
        </w:tc>
        <w:tc>
          <w:tcPr>
            <w:tcW w:w="708" w:type="dxa"/>
            <w:vAlign w:val="center"/>
          </w:tcPr>
          <w:p>
            <w:pPr>
              <w:widowControl/>
              <w:spacing w:line="240" w:lineRule="exact"/>
              <w:jc w:val="both"/>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170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河中村</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陈友洪</w:t>
            </w:r>
          </w:p>
        </w:tc>
        <w:tc>
          <w:tcPr>
            <w:tcW w:w="833"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eastAsia="方正仿宋_GBK" w:cs="方正仿宋_GBK"/>
                <w:color w:val="000000"/>
                <w:kern w:val="0"/>
                <w:sz w:val="21"/>
                <w:szCs w:val="21"/>
              </w:rPr>
              <w:t>6</w:t>
            </w:r>
          </w:p>
        </w:tc>
        <w:tc>
          <w:tcPr>
            <w:tcW w:w="708" w:type="dxa"/>
            <w:vAlign w:val="center"/>
          </w:tcPr>
          <w:p>
            <w:pPr>
              <w:widowControl/>
              <w:spacing w:line="240" w:lineRule="exact"/>
              <w:jc w:val="both"/>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虾</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160</w:t>
            </w:r>
            <w:r>
              <w:rPr>
                <w:rFonts w:hint="eastAsia" w:ascii="方正仿宋_GBK" w:hAnsi="方正仿宋_GBK" w:eastAsia="方正仿宋_GBK" w:cs="方正仿宋_GBK"/>
                <w:color w:val="000000"/>
                <w:kern w:val="0"/>
                <w:sz w:val="21"/>
                <w:szCs w:val="21"/>
              </w:rPr>
              <w:t>米</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虾塘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河中村</w:t>
            </w: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刘作华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160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河中村</w:t>
            </w: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雷再亨</w:t>
            </w:r>
          </w:p>
        </w:tc>
        <w:tc>
          <w:tcPr>
            <w:tcW w:w="833"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9</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河中村</w:t>
            </w: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张文元</w:t>
            </w:r>
          </w:p>
        </w:tc>
        <w:tc>
          <w:tcPr>
            <w:tcW w:w="833"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河中村</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严建禄</w:t>
            </w:r>
          </w:p>
        </w:tc>
        <w:tc>
          <w:tcPr>
            <w:tcW w:w="833"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eastAsia="方正仿宋_GBK" w:cs="方正仿宋_GBK"/>
                <w:color w:val="000000"/>
                <w:kern w:val="0"/>
                <w:sz w:val="21"/>
                <w:szCs w:val="21"/>
              </w:rPr>
              <w:t>24</w:t>
            </w:r>
          </w:p>
        </w:tc>
        <w:tc>
          <w:tcPr>
            <w:tcW w:w="708" w:type="dxa"/>
            <w:vAlign w:val="center"/>
          </w:tcPr>
          <w:p>
            <w:pPr>
              <w:widowControl/>
              <w:spacing w:line="240" w:lineRule="exact"/>
              <w:jc w:val="both"/>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11</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河中村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卢吉庆</w:t>
            </w:r>
          </w:p>
        </w:tc>
        <w:tc>
          <w:tcPr>
            <w:tcW w:w="833"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eastAsia="方正仿宋_GBK" w:cs="方正仿宋_GBK"/>
                <w:color w:val="000000"/>
                <w:kern w:val="0"/>
                <w:sz w:val="21"/>
                <w:szCs w:val="21"/>
              </w:rPr>
              <w:t>12</w:t>
            </w:r>
          </w:p>
        </w:tc>
        <w:tc>
          <w:tcPr>
            <w:tcW w:w="708" w:type="dxa"/>
            <w:vAlign w:val="center"/>
          </w:tcPr>
          <w:p>
            <w:pPr>
              <w:widowControl/>
              <w:spacing w:line="240" w:lineRule="exact"/>
              <w:jc w:val="both"/>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110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河中村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雷昭玉</w:t>
            </w:r>
          </w:p>
        </w:tc>
        <w:tc>
          <w:tcPr>
            <w:tcW w:w="833"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110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13</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河中村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乔良群</w:t>
            </w:r>
          </w:p>
        </w:tc>
        <w:tc>
          <w:tcPr>
            <w:tcW w:w="833"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130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14</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塔水村</w:t>
            </w:r>
            <w:r>
              <w:rPr>
                <w:rFonts w:hint="eastAsia" w:eastAsia="方正仿宋_GBK" w:cs="宋体"/>
                <w:color w:val="000000"/>
                <w:kern w:val="0"/>
                <w:sz w:val="21"/>
                <w:szCs w:val="21"/>
              </w:rPr>
              <w:t>7</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李明宽</w:t>
            </w:r>
          </w:p>
        </w:tc>
        <w:tc>
          <w:tcPr>
            <w:tcW w:w="833"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eastAsia="方正仿宋_GBK" w:cs="方正仿宋_GBK"/>
                <w:color w:val="000000"/>
                <w:kern w:val="0"/>
                <w:sz w:val="21"/>
                <w:szCs w:val="21"/>
              </w:rPr>
              <w:t>18</w:t>
            </w:r>
          </w:p>
        </w:tc>
        <w:tc>
          <w:tcPr>
            <w:tcW w:w="708" w:type="dxa"/>
            <w:vAlign w:val="center"/>
          </w:tcPr>
          <w:p>
            <w:pPr>
              <w:widowControl/>
              <w:spacing w:line="240" w:lineRule="exact"/>
              <w:jc w:val="both"/>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草</w:t>
            </w:r>
            <w:r>
              <w:rPr>
                <w:rFonts w:hint="eastAsia" w:ascii="方正仿宋_GBK" w:hAnsi="方正仿宋_GBK" w:eastAsia="方正仿宋_GBK" w:cs="方正仿宋_GBK"/>
                <w:color w:val="000000"/>
                <w:kern w:val="0"/>
                <w:sz w:val="21"/>
                <w:szCs w:val="21"/>
                <w:lang w:eastAsia="zh-CN"/>
              </w:rPr>
              <w:t>鱼</w:t>
            </w:r>
            <w:r>
              <w:rPr>
                <w:rFonts w:hint="eastAsia" w:ascii="方正仿宋_GBK" w:hAnsi="方正仿宋_GBK" w:eastAsia="方正仿宋_GBK" w:cs="方正仿宋_GBK"/>
                <w:color w:val="000000"/>
                <w:kern w:val="0"/>
                <w:sz w:val="21"/>
                <w:szCs w:val="21"/>
              </w:rPr>
              <w:t>、</w:t>
            </w:r>
            <w:r>
              <w:rPr>
                <w:rFonts w:hint="eastAsia" w:ascii="方正仿宋_GBK" w:hAnsi="方正仿宋_GBK" w:eastAsia="方正仿宋_GBK" w:cs="方正仿宋_GBK"/>
                <w:color w:val="000000"/>
                <w:kern w:val="0"/>
                <w:sz w:val="21"/>
                <w:szCs w:val="21"/>
                <w:lang w:eastAsia="zh-CN"/>
              </w:rPr>
              <w:t>鲫鱼</w:t>
            </w: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塔水村</w:t>
            </w:r>
            <w:r>
              <w:rPr>
                <w:rFonts w:hint="eastAsia" w:eastAsia="方正仿宋_GBK" w:cs="宋体"/>
                <w:color w:val="000000"/>
                <w:kern w:val="0"/>
                <w:sz w:val="21"/>
                <w:szCs w:val="21"/>
              </w:rPr>
              <w:t>7</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张兆明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草</w:t>
            </w:r>
            <w:r>
              <w:rPr>
                <w:rFonts w:hint="eastAsia" w:ascii="方正仿宋_GBK" w:hAnsi="方正仿宋_GBK" w:eastAsia="方正仿宋_GBK" w:cs="方正仿宋_GBK"/>
                <w:color w:val="000000"/>
                <w:kern w:val="0"/>
                <w:sz w:val="21"/>
                <w:szCs w:val="21"/>
                <w:lang w:eastAsia="zh-CN"/>
              </w:rPr>
              <w:t>鱼</w:t>
            </w:r>
            <w:r>
              <w:rPr>
                <w:rFonts w:hint="eastAsia" w:ascii="方正仿宋_GBK" w:hAnsi="方正仿宋_GBK" w:eastAsia="方正仿宋_GBK" w:cs="方正仿宋_GBK"/>
                <w:color w:val="000000"/>
                <w:kern w:val="0"/>
                <w:sz w:val="21"/>
                <w:szCs w:val="21"/>
              </w:rPr>
              <w:t>、</w:t>
            </w:r>
            <w:r>
              <w:rPr>
                <w:rFonts w:hint="eastAsia" w:ascii="方正仿宋_GBK" w:hAnsi="方正仿宋_GBK" w:eastAsia="方正仿宋_GBK" w:cs="方正仿宋_GBK"/>
                <w:color w:val="000000"/>
                <w:kern w:val="0"/>
                <w:sz w:val="21"/>
                <w:szCs w:val="21"/>
                <w:lang w:eastAsia="zh-CN"/>
              </w:rPr>
              <w:t>鲫鱼</w:t>
            </w: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6"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16</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塔水村</w:t>
            </w:r>
            <w:r>
              <w:rPr>
                <w:rFonts w:hint="eastAsia" w:eastAsia="方正仿宋_GBK" w:cs="宋体"/>
                <w:color w:val="000000"/>
                <w:kern w:val="0"/>
                <w:sz w:val="21"/>
                <w:szCs w:val="21"/>
              </w:rPr>
              <w:t>7</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张书荣</w:t>
            </w:r>
          </w:p>
        </w:tc>
        <w:tc>
          <w:tcPr>
            <w:tcW w:w="833" w:type="dxa"/>
            <w:vAlign w:val="center"/>
          </w:tcPr>
          <w:p>
            <w:pPr>
              <w:widowControl/>
              <w:spacing w:line="240" w:lineRule="exact"/>
              <w:jc w:val="center"/>
              <w:textAlignment w:val="center"/>
              <w:rPr>
                <w:rFonts w:hint="eastAsia" w:ascii="方正仿宋_GBK" w:eastAsia="方正仿宋_GBK" w:cs="方正仿宋_GBK"/>
                <w:color w:val="000000"/>
                <w:kern w:val="0"/>
                <w:sz w:val="21"/>
                <w:szCs w:val="21"/>
              </w:rPr>
            </w:pPr>
            <w:r>
              <w:rPr>
                <w:rFonts w:hint="eastAsia" w:eastAsia="方正仿宋_GBK" w:cs="方正仿宋_GBK"/>
                <w:color w:val="000000"/>
                <w:kern w:val="0"/>
                <w:sz w:val="21"/>
                <w:szCs w:val="21"/>
              </w:rPr>
              <w:t>4</w:t>
            </w:r>
          </w:p>
        </w:tc>
        <w:tc>
          <w:tcPr>
            <w:tcW w:w="708" w:type="dxa"/>
            <w:vAlign w:val="center"/>
          </w:tcPr>
          <w:p>
            <w:pPr>
              <w:widowControl/>
              <w:spacing w:line="240" w:lineRule="exact"/>
              <w:jc w:val="both"/>
              <w:textAlignment w:val="center"/>
              <w:rPr>
                <w:rFonts w:hint="eastAsia" w:asci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草</w:t>
            </w:r>
            <w:r>
              <w:rPr>
                <w:rFonts w:hint="eastAsia" w:ascii="方正仿宋_GBK" w:hAnsi="方正仿宋_GBK" w:eastAsia="方正仿宋_GBK" w:cs="方正仿宋_GBK"/>
                <w:color w:val="000000"/>
                <w:kern w:val="0"/>
                <w:sz w:val="21"/>
                <w:szCs w:val="21"/>
                <w:lang w:eastAsia="zh-CN"/>
              </w:rPr>
              <w:t>鱼</w:t>
            </w:r>
            <w:r>
              <w:rPr>
                <w:rFonts w:hint="eastAsia" w:ascii="方正仿宋_GBK" w:hAnsi="方正仿宋_GBK" w:eastAsia="方正仿宋_GBK" w:cs="方正仿宋_GBK"/>
                <w:color w:val="000000"/>
                <w:kern w:val="0"/>
                <w:sz w:val="21"/>
                <w:szCs w:val="21"/>
              </w:rPr>
              <w:t>、</w:t>
            </w:r>
            <w:r>
              <w:rPr>
                <w:rFonts w:hint="eastAsia" w:ascii="方正仿宋_GBK" w:hAnsi="方正仿宋_GBK" w:eastAsia="方正仿宋_GBK" w:cs="方正仿宋_GBK"/>
                <w:color w:val="000000"/>
                <w:kern w:val="0"/>
                <w:sz w:val="21"/>
                <w:szCs w:val="21"/>
                <w:lang w:eastAsia="zh-CN"/>
              </w:rPr>
              <w:t>鲫鱼</w:t>
            </w: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17</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塔水村</w:t>
            </w:r>
            <w:r>
              <w:rPr>
                <w:rFonts w:hint="eastAsia" w:eastAsia="方正仿宋_GBK" w:cs="宋体"/>
                <w:color w:val="000000"/>
                <w:kern w:val="0"/>
                <w:sz w:val="21"/>
                <w:szCs w:val="21"/>
              </w:rPr>
              <w:t>7</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邱振常</w:t>
            </w:r>
          </w:p>
        </w:tc>
        <w:tc>
          <w:tcPr>
            <w:tcW w:w="833" w:type="dxa"/>
            <w:vAlign w:val="center"/>
          </w:tcPr>
          <w:p>
            <w:pPr>
              <w:widowControl/>
              <w:spacing w:line="240" w:lineRule="exact"/>
              <w:jc w:val="center"/>
              <w:textAlignment w:val="center"/>
              <w:rPr>
                <w:rFonts w:hint="eastAsia" w:ascii="方正仿宋_GBK" w:hAnsi="宋体" w:eastAsia="方正仿宋_GBK" w:cs="仿宋_GB2312"/>
                <w:color w:val="000000"/>
                <w:sz w:val="21"/>
                <w:szCs w:val="21"/>
              </w:rPr>
            </w:pPr>
            <w:r>
              <w:rPr>
                <w:rFonts w:hint="eastAsia" w:eastAsia="方正仿宋_GBK" w:cs="仿宋_GB2312"/>
                <w:color w:val="000000"/>
                <w:kern w:val="0"/>
                <w:sz w:val="21"/>
                <w:szCs w:val="21"/>
              </w:rPr>
              <w:t>6</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草</w:t>
            </w:r>
            <w:r>
              <w:rPr>
                <w:rFonts w:hint="eastAsia" w:ascii="方正仿宋_GBK" w:hAnsi="方正仿宋_GBK" w:eastAsia="方正仿宋_GBK" w:cs="方正仿宋_GBK"/>
                <w:color w:val="000000"/>
                <w:kern w:val="0"/>
                <w:sz w:val="21"/>
                <w:szCs w:val="21"/>
                <w:lang w:eastAsia="zh-CN"/>
              </w:rPr>
              <w:t>鱼</w:t>
            </w:r>
            <w:r>
              <w:rPr>
                <w:rFonts w:hint="eastAsia" w:ascii="方正仿宋_GBK" w:hAnsi="方正仿宋_GBK" w:eastAsia="方正仿宋_GBK" w:cs="方正仿宋_GBK"/>
                <w:color w:val="000000"/>
                <w:kern w:val="0"/>
                <w:sz w:val="21"/>
                <w:szCs w:val="21"/>
              </w:rPr>
              <w:t>、</w:t>
            </w:r>
            <w:r>
              <w:rPr>
                <w:rFonts w:hint="eastAsia" w:ascii="方正仿宋_GBK" w:hAnsi="方正仿宋_GBK" w:eastAsia="方正仿宋_GBK" w:cs="方正仿宋_GBK"/>
                <w:color w:val="000000"/>
                <w:kern w:val="0"/>
                <w:sz w:val="21"/>
                <w:szCs w:val="21"/>
                <w:lang w:eastAsia="zh-CN"/>
              </w:rPr>
              <w:t>鲫鱼</w:t>
            </w: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塔水村</w:t>
            </w:r>
            <w:r>
              <w:rPr>
                <w:rFonts w:hint="eastAsia" w:eastAsia="方正仿宋_GBK" w:cs="宋体"/>
                <w:color w:val="000000"/>
                <w:kern w:val="0"/>
                <w:sz w:val="21"/>
                <w:szCs w:val="21"/>
              </w:rPr>
              <w:t>6</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赵开富</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草</w:t>
            </w:r>
            <w:r>
              <w:rPr>
                <w:rFonts w:hint="eastAsia" w:ascii="方正仿宋_GBK" w:hAnsi="方正仿宋_GBK" w:eastAsia="方正仿宋_GBK" w:cs="方正仿宋_GBK"/>
                <w:color w:val="000000"/>
                <w:kern w:val="0"/>
                <w:sz w:val="21"/>
                <w:szCs w:val="21"/>
                <w:lang w:eastAsia="zh-CN"/>
              </w:rPr>
              <w:t>鱼</w:t>
            </w:r>
            <w:r>
              <w:rPr>
                <w:rFonts w:hint="eastAsia" w:ascii="方正仿宋_GBK" w:hAnsi="方正仿宋_GBK" w:eastAsia="方正仿宋_GBK" w:cs="方正仿宋_GBK"/>
                <w:color w:val="000000"/>
                <w:kern w:val="0"/>
                <w:sz w:val="21"/>
                <w:szCs w:val="21"/>
              </w:rPr>
              <w:t>、</w:t>
            </w:r>
            <w:r>
              <w:rPr>
                <w:rFonts w:hint="eastAsia" w:ascii="方正仿宋_GBK" w:hAnsi="方正仿宋_GBK" w:eastAsia="方正仿宋_GBK" w:cs="方正仿宋_GBK"/>
                <w:color w:val="000000"/>
                <w:kern w:val="0"/>
                <w:sz w:val="21"/>
                <w:szCs w:val="21"/>
                <w:lang w:eastAsia="zh-CN"/>
              </w:rPr>
              <w:t>鲫鱼</w:t>
            </w:r>
            <w:r>
              <w:rPr>
                <w:rFonts w:hint="eastAsia" w:ascii="方正仿宋_GBK" w:hAnsi="方正仿宋_GBK" w:eastAsia="方正仿宋_GBK" w:cs="方正仿宋_GBK"/>
                <w:color w:val="000000"/>
                <w:kern w:val="0"/>
                <w:sz w:val="21"/>
                <w:szCs w:val="21"/>
              </w:rPr>
              <w:t>、花白鲢</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19</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竹林村</w:t>
            </w:r>
            <w:r>
              <w:rPr>
                <w:rFonts w:hint="eastAsia" w:eastAsia="方正仿宋_GBK" w:cs="宋体"/>
                <w:color w:val="000000"/>
                <w:kern w:val="0"/>
                <w:sz w:val="21"/>
                <w:szCs w:val="21"/>
              </w:rPr>
              <w:t>3</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黄明华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59</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竹林村</w:t>
            </w:r>
            <w:r>
              <w:rPr>
                <w:rFonts w:hint="eastAsia" w:eastAsia="方正仿宋_GBK" w:cs="宋体"/>
                <w:color w:val="000000"/>
                <w:kern w:val="0"/>
                <w:sz w:val="21"/>
                <w:szCs w:val="21"/>
              </w:rPr>
              <w:t>3</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杨文武</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160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21</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分水村</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汪瑞金</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22</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分水村</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罗勇</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23</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分水村</w:t>
            </w: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刘涛</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24</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分水村</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钟景亮</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25</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分水村</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殷玉林</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26</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分水村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徐大兴</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132</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27</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分水村</w:t>
            </w:r>
            <w:r>
              <w:rPr>
                <w:rFonts w:hint="eastAsia" w:eastAsia="方正仿宋_GBK" w:cs="方正仿宋_GBK"/>
                <w:color w:val="000000"/>
                <w:kern w:val="0"/>
                <w:sz w:val="21"/>
                <w:szCs w:val="21"/>
              </w:rPr>
              <w:t>7</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黄彪</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175</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28</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清江</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分水村</w:t>
            </w:r>
            <w:r>
              <w:rPr>
                <w:rFonts w:hint="eastAsia" w:eastAsia="方正仿宋_GBK" w:cs="方正仿宋_GBK"/>
                <w:color w:val="000000"/>
                <w:kern w:val="0"/>
                <w:sz w:val="21"/>
                <w:szCs w:val="21"/>
              </w:rPr>
              <w:t>8</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周万才</w:t>
            </w:r>
          </w:p>
        </w:tc>
        <w:tc>
          <w:tcPr>
            <w:tcW w:w="833"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eastAsia="方正仿宋_GBK" w:cs="宋体"/>
                <w:color w:val="000000"/>
                <w:kern w:val="0"/>
                <w:sz w:val="21"/>
                <w:szCs w:val="21"/>
              </w:rPr>
              <w:t>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180</w:t>
            </w:r>
            <w:r>
              <w:rPr>
                <w:rFonts w:hint="eastAsia" w:ascii="方正仿宋_GBK" w:hAnsi="方正仿宋_GBK" w:eastAsia="方正仿宋_GBK" w:cs="方正仿宋_GBK"/>
                <w:color w:val="000000"/>
                <w:kern w:val="0"/>
                <w:sz w:val="21"/>
                <w:szCs w:val="21"/>
              </w:rPr>
              <w:t>米</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441" w:type="dxa"/>
            <w:vAlign w:val="center"/>
          </w:tcPr>
          <w:p>
            <w:pPr>
              <w:spacing w:line="240" w:lineRule="exact"/>
              <w:jc w:val="center"/>
              <w:rPr>
                <w:rFonts w:hint="eastAsia" w:ascii="方正仿宋_GBK" w:eastAsia="方正仿宋_GBK" w:cs="宋体"/>
                <w:color w:val="000000"/>
                <w:sz w:val="21"/>
                <w:szCs w:val="21"/>
              </w:rPr>
            </w:pPr>
          </w:p>
        </w:tc>
        <w:tc>
          <w:tcPr>
            <w:tcW w:w="770"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ascii="方正仿宋_GBK" w:hAnsi="宋体" w:eastAsia="方正仿宋_GBK" w:cs="宋体"/>
                <w:color w:val="000000"/>
                <w:kern w:val="0"/>
                <w:sz w:val="21"/>
                <w:szCs w:val="21"/>
              </w:rPr>
              <w:t>小计</w:t>
            </w:r>
          </w:p>
        </w:tc>
        <w:tc>
          <w:tcPr>
            <w:tcW w:w="1652" w:type="dxa"/>
            <w:vAlign w:val="center"/>
          </w:tcPr>
          <w:p>
            <w:pPr>
              <w:spacing w:line="240" w:lineRule="exact"/>
              <w:jc w:val="center"/>
              <w:rPr>
                <w:rFonts w:hint="eastAsia" w:ascii="方正仿宋_GBK" w:eastAsia="方正仿宋_GBK" w:cs="宋体"/>
                <w:color w:val="000000"/>
                <w:sz w:val="21"/>
                <w:szCs w:val="21"/>
              </w:rPr>
            </w:pPr>
          </w:p>
        </w:tc>
        <w:tc>
          <w:tcPr>
            <w:tcW w:w="959" w:type="dxa"/>
            <w:vAlign w:val="center"/>
          </w:tcPr>
          <w:p>
            <w:pPr>
              <w:spacing w:line="240" w:lineRule="exact"/>
              <w:jc w:val="center"/>
              <w:rPr>
                <w:rFonts w:hint="eastAsia" w:ascii="方正仿宋_GBK" w:eastAsia="方正仿宋_GBK" w:cs="宋体"/>
                <w:color w:val="000000"/>
                <w:sz w:val="21"/>
                <w:szCs w:val="21"/>
              </w:rPr>
            </w:pPr>
          </w:p>
        </w:tc>
        <w:tc>
          <w:tcPr>
            <w:tcW w:w="833"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eastAsia="方正仿宋_GBK" w:cs="宋体"/>
                <w:color w:val="000000"/>
                <w:kern w:val="0"/>
                <w:sz w:val="21"/>
                <w:szCs w:val="21"/>
              </w:rPr>
              <w:t>361</w:t>
            </w:r>
            <w:r>
              <w:rPr>
                <w:rFonts w:hint="eastAsia" w:ascii="方正仿宋_GBK" w:hAnsi="宋体" w:eastAsia="方正仿宋_GBK" w:cs="宋体"/>
                <w:color w:val="000000"/>
                <w:kern w:val="0"/>
                <w:sz w:val="21"/>
                <w:szCs w:val="21"/>
              </w:rPr>
              <w:t>.</w:t>
            </w:r>
            <w:r>
              <w:rPr>
                <w:rFonts w:hint="eastAsia" w:eastAsia="方正仿宋_GBK" w:cs="宋体"/>
                <w:color w:val="000000"/>
                <w:kern w:val="0"/>
                <w:sz w:val="21"/>
                <w:szCs w:val="21"/>
              </w:rPr>
              <w:t>2</w:t>
            </w:r>
          </w:p>
        </w:tc>
        <w:tc>
          <w:tcPr>
            <w:tcW w:w="708" w:type="dxa"/>
            <w:vAlign w:val="center"/>
          </w:tcPr>
          <w:p>
            <w:pPr>
              <w:spacing w:line="240" w:lineRule="exact"/>
              <w:jc w:val="both"/>
              <w:rPr>
                <w:rFonts w:hint="eastAsia" w:ascii="方正仿宋_GBK" w:eastAsia="方正仿宋_GBK" w:cs="宋体"/>
                <w:color w:val="000000"/>
                <w:sz w:val="21"/>
                <w:szCs w:val="21"/>
              </w:rPr>
            </w:pPr>
          </w:p>
        </w:tc>
        <w:tc>
          <w:tcPr>
            <w:tcW w:w="1132" w:type="dxa"/>
            <w:vAlign w:val="center"/>
          </w:tcPr>
          <w:p>
            <w:pPr>
              <w:spacing w:line="240" w:lineRule="exact"/>
              <w:jc w:val="center"/>
              <w:rPr>
                <w:rFonts w:hint="eastAsia" w:ascii="方正仿宋_GBK" w:eastAsia="方正仿宋_GBK" w:cs="宋体"/>
                <w:color w:val="000000"/>
                <w:sz w:val="21"/>
                <w:szCs w:val="21"/>
              </w:rPr>
            </w:pPr>
          </w:p>
        </w:tc>
        <w:tc>
          <w:tcPr>
            <w:tcW w:w="582" w:type="dxa"/>
            <w:vAlign w:val="center"/>
          </w:tcPr>
          <w:p>
            <w:pPr>
              <w:spacing w:line="240" w:lineRule="exact"/>
              <w:jc w:val="center"/>
              <w:rPr>
                <w:rFonts w:hint="eastAsia" w:ascii="方正仿宋_GBK" w:eastAsia="方正仿宋_GBK" w:cs="宋体"/>
                <w:color w:val="000000"/>
                <w:sz w:val="21"/>
                <w:szCs w:val="21"/>
              </w:rPr>
            </w:pPr>
          </w:p>
        </w:tc>
        <w:tc>
          <w:tcPr>
            <w:tcW w:w="1132" w:type="dxa"/>
            <w:vAlign w:val="center"/>
          </w:tcPr>
          <w:p>
            <w:pPr>
              <w:spacing w:line="240" w:lineRule="exact"/>
              <w:jc w:val="center"/>
              <w:rPr>
                <w:rFonts w:hint="eastAsia" w:ascii="方正仿宋_GBK" w:eastAsia="方正仿宋_GBK" w:cs="宋体"/>
                <w:color w:val="000000"/>
                <w:sz w:val="21"/>
                <w:szCs w:val="21"/>
              </w:rPr>
            </w:pPr>
          </w:p>
        </w:tc>
        <w:tc>
          <w:tcPr>
            <w:tcW w:w="708" w:type="dxa"/>
            <w:vAlign w:val="center"/>
          </w:tcPr>
          <w:p>
            <w:pPr>
              <w:spacing w:line="240" w:lineRule="exact"/>
              <w:jc w:val="center"/>
              <w:rPr>
                <w:rFonts w:hint="eastAsia" w:ascii="方正仿宋_GBK" w:eastAsia="方正仿宋_GBK" w:cs="宋体"/>
                <w:color w:val="000000"/>
                <w:sz w:val="21"/>
                <w:szCs w:val="21"/>
              </w:rPr>
            </w:pPr>
          </w:p>
        </w:tc>
        <w:tc>
          <w:tcPr>
            <w:tcW w:w="834" w:type="dxa"/>
            <w:vAlign w:val="center"/>
          </w:tcPr>
          <w:p>
            <w:pPr>
              <w:spacing w:line="240" w:lineRule="exact"/>
              <w:jc w:val="center"/>
              <w:rPr>
                <w:rFonts w:hint="eastAsia" w:ascii="方正仿宋_GBK" w:eastAsia="方正仿宋_GBK"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漫水桥村</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邓世泉</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漫水桥村</w:t>
            </w: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代应彬</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漫水桥村</w:t>
            </w: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邓泽武</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罗汉寺村</w:t>
            </w:r>
            <w:r>
              <w:rPr>
                <w:rFonts w:hint="eastAsia"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刘任远</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漫水桥村</w:t>
            </w:r>
            <w:r>
              <w:rPr>
                <w:rFonts w:hint="eastAsia"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叶帮金</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漫水桥村</w:t>
            </w:r>
            <w:r>
              <w:rPr>
                <w:rFonts w:hint="eastAsia"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刘君桂</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11</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鱼鸭混养</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spacing w:line="240" w:lineRule="exact"/>
              <w:jc w:val="center"/>
              <w:rPr>
                <w:rFonts w:hint="eastAsia" w:ascii="方正仿宋_GBK" w:eastAsia="方正仿宋_GBK" w:cs="方正仿宋_GBK"/>
                <w:color w:val="000000"/>
                <w:sz w:val="21"/>
                <w:szCs w:val="21"/>
              </w:rPr>
            </w:pP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发绿</w:t>
            </w: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190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漫水桥村</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范才彬</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自然养殖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龙虾、鱼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漫水桥村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何香江</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龙虾、鲫鱼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9</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漫水桥村</w:t>
            </w:r>
            <w:r>
              <w:rPr>
                <w:rFonts w:hint="eastAsia" w:eastAsia="方正仿宋_GBK" w:cs="方正仿宋_GBK"/>
                <w:color w:val="000000"/>
                <w:kern w:val="0"/>
                <w:sz w:val="21"/>
                <w:szCs w:val="21"/>
              </w:rPr>
              <w:t>7</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唐运毅</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自然养殖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罗汉寺村</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甘德岗</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11</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罗汉寺村</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罗小平</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84</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罗汉寺村</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唐选华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13</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罗汉寺村</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邹贵阳</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14</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罗汉寺村</w:t>
            </w: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张  洪</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自然养殖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龙虾、甲鱼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古佛山社区</w:t>
            </w:r>
            <w:r>
              <w:rPr>
                <w:rFonts w:hint="eastAsia" w:eastAsia="方正仿宋_GBK" w:cs="方正仿宋_GBK"/>
                <w:color w:val="000000"/>
                <w:kern w:val="0"/>
                <w:sz w:val="21"/>
                <w:szCs w:val="21"/>
              </w:rPr>
              <w:t>11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彭名书</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自然养殖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16</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罗汉寺村</w:t>
            </w:r>
            <w:r>
              <w:rPr>
                <w:rFonts w:hint="eastAsia"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李泽高</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龙虾、鲫鱼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17</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罗汉寺村</w:t>
            </w:r>
            <w:r>
              <w:rPr>
                <w:rFonts w:hint="eastAsia"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唐相荣</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罗汉寺村</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刘献智</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龙虾、鲫鱼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19</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罗汉寺村</w:t>
            </w:r>
            <w:r>
              <w:rPr>
                <w:rFonts w:hint="eastAsia" w:eastAsia="方正仿宋_GBK" w:cs="方正仿宋_GBK"/>
                <w:color w:val="000000"/>
                <w:kern w:val="0"/>
                <w:sz w:val="21"/>
                <w:szCs w:val="21"/>
              </w:rPr>
              <w:t>7</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张先贵</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龙虾、鲫鱼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罗汉寺村</w:t>
            </w:r>
            <w:r>
              <w:rPr>
                <w:rFonts w:hint="eastAsia" w:eastAsia="方正仿宋_GBK" w:cs="方正仿宋_GBK"/>
                <w:color w:val="000000"/>
                <w:kern w:val="0"/>
                <w:sz w:val="21"/>
                <w:szCs w:val="21"/>
              </w:rPr>
              <w:t>7</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张先华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自然养殖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龙虾、鲫鱼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21</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罗汉寺村</w:t>
            </w:r>
            <w:r>
              <w:rPr>
                <w:rFonts w:hint="eastAsia" w:eastAsia="方正仿宋_GBK" w:cs="方正仿宋_GBK"/>
                <w:color w:val="000000"/>
                <w:kern w:val="0"/>
                <w:sz w:val="21"/>
                <w:szCs w:val="21"/>
              </w:rPr>
              <w:t>7</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吴贤良</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龙虾、鲫鱼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22</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罗汉寺村</w:t>
            </w:r>
            <w:r>
              <w:rPr>
                <w:rFonts w:hint="eastAsia" w:eastAsia="方正仿宋_GBK" w:cs="方正仿宋_GBK"/>
                <w:color w:val="000000"/>
                <w:kern w:val="0"/>
                <w:sz w:val="21"/>
                <w:szCs w:val="21"/>
              </w:rPr>
              <w:t>7</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甘绍光</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养黔鱼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23</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罗汉寺村</w:t>
            </w:r>
            <w:r>
              <w:rPr>
                <w:rFonts w:hint="eastAsia" w:eastAsia="方正仿宋_GBK" w:cs="方正仿宋_GBK"/>
                <w:color w:val="000000"/>
                <w:kern w:val="0"/>
                <w:sz w:val="21"/>
                <w:szCs w:val="21"/>
              </w:rPr>
              <w:t>1</w:t>
            </w:r>
            <w:r>
              <w:rPr>
                <w:rStyle w:val="21"/>
                <w:rFonts w:hint="eastAsia" w:ascii="Times New Roman" w:hAnsi="Times New Roman" w:eastAsia="方正仿宋_GBK" w:cs="宋体"/>
                <w:color w:val="000000"/>
                <w:sz w:val="21"/>
                <w:szCs w:val="21"/>
              </w:rPr>
              <w:t>1</w:t>
            </w:r>
            <w:r>
              <w:rPr>
                <w:rStyle w:val="21"/>
                <w:rFonts w:hint="eastAsia" w:ascii="方正仿宋_GBK" w:eastAsia="方正仿宋_GBK" w:cs="宋体"/>
                <w:color w:val="00000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叶凯</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龙虾</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24</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罗汉寺村</w:t>
            </w:r>
            <w:r>
              <w:rPr>
                <w:rFonts w:hint="eastAsia" w:eastAsia="方正仿宋_GBK" w:cs="方正仿宋_GBK"/>
                <w:color w:val="000000"/>
                <w:kern w:val="0"/>
                <w:sz w:val="21"/>
                <w:szCs w:val="21"/>
              </w:rPr>
              <w:t>8</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左明章</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鲫鱼、草鱼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8"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25</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清升镇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漫水桥村</w:t>
            </w:r>
            <w:r>
              <w:rPr>
                <w:rFonts w:hint="eastAsia" w:eastAsia="方正仿宋_GBK" w:cs="方正仿宋_GBK"/>
                <w:color w:val="000000"/>
                <w:kern w:val="0"/>
                <w:sz w:val="21"/>
                <w:szCs w:val="21"/>
              </w:rPr>
              <w:t>8</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唐光荣</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鲫鱼、鲢鱼、草鱼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441" w:type="dxa"/>
            <w:vAlign w:val="center"/>
          </w:tcPr>
          <w:p>
            <w:pPr>
              <w:spacing w:line="240" w:lineRule="exact"/>
              <w:jc w:val="center"/>
              <w:rPr>
                <w:rFonts w:hint="eastAsia" w:ascii="方正仿宋_GBK" w:eastAsia="方正仿宋_GBK" w:cs="宋体"/>
                <w:color w:val="000000"/>
                <w:sz w:val="21"/>
                <w:szCs w:val="21"/>
              </w:rPr>
            </w:pPr>
          </w:p>
        </w:tc>
        <w:tc>
          <w:tcPr>
            <w:tcW w:w="770"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ascii="方正仿宋_GBK" w:hAnsi="宋体" w:eastAsia="方正仿宋_GBK" w:cs="宋体"/>
                <w:color w:val="000000"/>
                <w:kern w:val="0"/>
                <w:sz w:val="21"/>
                <w:szCs w:val="21"/>
              </w:rPr>
              <w:t>小计</w:t>
            </w:r>
          </w:p>
        </w:tc>
        <w:tc>
          <w:tcPr>
            <w:tcW w:w="1652" w:type="dxa"/>
            <w:vAlign w:val="center"/>
          </w:tcPr>
          <w:p>
            <w:pPr>
              <w:spacing w:line="240" w:lineRule="exact"/>
              <w:jc w:val="center"/>
              <w:rPr>
                <w:rFonts w:hint="eastAsia" w:ascii="方正仿宋_GBK" w:eastAsia="方正仿宋_GBK" w:cs="宋体"/>
                <w:color w:val="000000"/>
                <w:sz w:val="21"/>
                <w:szCs w:val="21"/>
              </w:rPr>
            </w:pPr>
          </w:p>
        </w:tc>
        <w:tc>
          <w:tcPr>
            <w:tcW w:w="959" w:type="dxa"/>
            <w:vAlign w:val="center"/>
          </w:tcPr>
          <w:p>
            <w:pPr>
              <w:spacing w:line="240" w:lineRule="exact"/>
              <w:jc w:val="center"/>
              <w:rPr>
                <w:rFonts w:hint="eastAsia" w:ascii="方正仿宋_GBK" w:eastAsia="方正仿宋_GBK" w:cs="宋体"/>
                <w:color w:val="000000"/>
                <w:sz w:val="21"/>
                <w:szCs w:val="21"/>
              </w:rPr>
            </w:pPr>
          </w:p>
        </w:tc>
        <w:tc>
          <w:tcPr>
            <w:tcW w:w="833"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eastAsia="方正仿宋_GBK" w:cs="宋体"/>
                <w:color w:val="000000"/>
                <w:kern w:val="0"/>
                <w:sz w:val="21"/>
                <w:szCs w:val="21"/>
              </w:rPr>
              <w:t>784</w:t>
            </w:r>
          </w:p>
        </w:tc>
        <w:tc>
          <w:tcPr>
            <w:tcW w:w="708" w:type="dxa"/>
            <w:vAlign w:val="center"/>
          </w:tcPr>
          <w:p>
            <w:pPr>
              <w:spacing w:line="240" w:lineRule="exact"/>
              <w:jc w:val="both"/>
              <w:rPr>
                <w:rFonts w:hint="eastAsia" w:ascii="方正仿宋_GBK" w:eastAsia="方正仿宋_GBK" w:cs="宋体"/>
                <w:color w:val="000000"/>
                <w:sz w:val="21"/>
                <w:szCs w:val="21"/>
              </w:rPr>
            </w:pPr>
          </w:p>
        </w:tc>
        <w:tc>
          <w:tcPr>
            <w:tcW w:w="1132" w:type="dxa"/>
            <w:vAlign w:val="center"/>
          </w:tcPr>
          <w:p>
            <w:pPr>
              <w:spacing w:line="240" w:lineRule="exact"/>
              <w:jc w:val="center"/>
              <w:rPr>
                <w:rFonts w:hint="eastAsia" w:ascii="方正仿宋_GBK" w:eastAsia="方正仿宋_GBK" w:cs="宋体"/>
                <w:color w:val="000000"/>
                <w:sz w:val="21"/>
                <w:szCs w:val="21"/>
              </w:rPr>
            </w:pPr>
          </w:p>
        </w:tc>
        <w:tc>
          <w:tcPr>
            <w:tcW w:w="582" w:type="dxa"/>
            <w:vAlign w:val="center"/>
          </w:tcPr>
          <w:p>
            <w:pPr>
              <w:spacing w:line="240" w:lineRule="exact"/>
              <w:jc w:val="center"/>
              <w:rPr>
                <w:rFonts w:hint="eastAsia" w:ascii="方正仿宋_GBK" w:eastAsia="方正仿宋_GBK" w:cs="宋体"/>
                <w:color w:val="000000"/>
                <w:sz w:val="21"/>
                <w:szCs w:val="21"/>
              </w:rPr>
            </w:pPr>
          </w:p>
        </w:tc>
        <w:tc>
          <w:tcPr>
            <w:tcW w:w="1132" w:type="dxa"/>
            <w:vAlign w:val="center"/>
          </w:tcPr>
          <w:p>
            <w:pPr>
              <w:spacing w:line="240" w:lineRule="exact"/>
              <w:jc w:val="center"/>
              <w:rPr>
                <w:rFonts w:hint="eastAsia" w:ascii="方正仿宋_GBK" w:eastAsia="方正仿宋_GBK" w:cs="宋体"/>
                <w:color w:val="000000"/>
                <w:sz w:val="21"/>
                <w:szCs w:val="21"/>
              </w:rPr>
            </w:pPr>
          </w:p>
        </w:tc>
        <w:tc>
          <w:tcPr>
            <w:tcW w:w="708" w:type="dxa"/>
            <w:vAlign w:val="center"/>
          </w:tcPr>
          <w:p>
            <w:pPr>
              <w:spacing w:line="240" w:lineRule="exact"/>
              <w:jc w:val="center"/>
              <w:rPr>
                <w:rFonts w:hint="eastAsia" w:ascii="方正仿宋_GBK" w:eastAsia="方正仿宋_GBK" w:cs="宋体"/>
                <w:color w:val="000000"/>
                <w:sz w:val="21"/>
                <w:szCs w:val="21"/>
              </w:rPr>
            </w:pPr>
          </w:p>
        </w:tc>
        <w:tc>
          <w:tcPr>
            <w:tcW w:w="834" w:type="dxa"/>
            <w:vAlign w:val="center"/>
          </w:tcPr>
          <w:p>
            <w:pPr>
              <w:spacing w:line="240" w:lineRule="exact"/>
              <w:jc w:val="center"/>
              <w:rPr>
                <w:rFonts w:hint="eastAsia" w:ascii="方正仿宋_GBK" w:eastAsia="方正仿宋_GBK"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荣隆</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葛桥社区</w:t>
            </w:r>
            <w:r>
              <w:rPr>
                <w:rFonts w:hint="eastAsia"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潘贵安</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各类家</w:t>
            </w:r>
            <w:r>
              <w:rPr>
                <w:rStyle w:val="24"/>
                <w:rFonts w:hint="eastAsia" w:cs="方正仿宋_GBK"/>
                <w:color w:val="00000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潮水河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荣隆</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葛桥社区</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段平建</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各类家</w:t>
            </w:r>
            <w:r>
              <w:rPr>
                <w:rStyle w:val="24"/>
                <w:rFonts w:hint="eastAsia" w:cs="方正仿宋_GBK"/>
                <w:color w:val="00000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保民河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荣隆</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葛桥社区</w:t>
            </w:r>
            <w:r>
              <w:rPr>
                <w:rFonts w:hint="eastAsia"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张安辉</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各类家</w:t>
            </w:r>
            <w:r>
              <w:rPr>
                <w:rStyle w:val="24"/>
                <w:rFonts w:hint="eastAsia" w:cs="方正仿宋_GBK"/>
                <w:color w:val="00000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保民河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荣隆</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葛桥社区</w:t>
            </w:r>
            <w:r>
              <w:rPr>
                <w:rFonts w:hint="eastAsia" w:eastAsia="方正仿宋_GBK" w:cs="方正仿宋_GBK"/>
                <w:color w:val="000000"/>
                <w:kern w:val="0"/>
                <w:sz w:val="21"/>
                <w:szCs w:val="21"/>
              </w:rPr>
              <w:t>7</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艾如祥</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各类家</w:t>
            </w:r>
            <w:r>
              <w:rPr>
                <w:rStyle w:val="24"/>
                <w:rFonts w:hint="eastAsia" w:cs="方正仿宋_GBK"/>
                <w:color w:val="00000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象鼻河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荣隆</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葛桥社区</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张才友</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4</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各类家</w:t>
            </w:r>
            <w:r>
              <w:rPr>
                <w:rStyle w:val="24"/>
                <w:rFonts w:hint="eastAsia" w:cs="方正仿宋_GBK"/>
                <w:color w:val="00000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保民河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荣隆</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葛桥社区</w:t>
            </w:r>
            <w:r>
              <w:rPr>
                <w:rFonts w:hint="eastAsia"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于道洪</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各类家</w:t>
            </w:r>
            <w:r>
              <w:rPr>
                <w:rStyle w:val="24"/>
                <w:rFonts w:hint="eastAsia" w:cs="方正仿宋_GBK"/>
                <w:color w:val="00000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潮水河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荣隆</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葛桥社区</w:t>
            </w:r>
            <w:r>
              <w:rPr>
                <w:rFonts w:hint="eastAsia"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窦明才</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各类家</w:t>
            </w:r>
            <w:r>
              <w:rPr>
                <w:rStyle w:val="24"/>
                <w:rFonts w:hint="eastAsia" w:cs="方正仿宋_GBK"/>
                <w:color w:val="00000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潮水河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荣隆</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葛桥社区</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马仁建</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各类家</w:t>
            </w:r>
            <w:r>
              <w:rPr>
                <w:rStyle w:val="24"/>
                <w:rFonts w:hint="eastAsia" w:cs="方正仿宋_GBK"/>
                <w:color w:val="00000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保民河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9</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荣隆</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葛桥社区</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廖华正</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各类家</w:t>
            </w:r>
            <w:r>
              <w:rPr>
                <w:rStyle w:val="24"/>
                <w:rFonts w:hint="eastAsia" w:cs="方正仿宋_GBK"/>
                <w:color w:val="00000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保民河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5"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荣隆</w:t>
            </w:r>
            <w:r>
              <w:rPr>
                <w:rFonts w:hint="eastAsia" w:ascii="方正仿宋_GBK" w:hAnsi="方正仿宋_GBK" w:eastAsia="方正仿宋_GBK" w:cs="方正仿宋_GBK"/>
                <w:color w:val="000000"/>
                <w:kern w:val="0"/>
                <w:sz w:val="21"/>
                <w:szCs w:val="21"/>
                <w:lang w:eastAsia="zh-CN"/>
              </w:rPr>
              <w:t>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葛桥社区</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王永忠</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各类家</w:t>
            </w:r>
            <w:r>
              <w:rPr>
                <w:rStyle w:val="24"/>
                <w:rFonts w:hint="eastAsia" w:cs="方正仿宋_GBK"/>
                <w:color w:val="00000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保民河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441" w:type="dxa"/>
            <w:vAlign w:val="center"/>
          </w:tcPr>
          <w:p>
            <w:pPr>
              <w:spacing w:line="240" w:lineRule="exact"/>
              <w:jc w:val="center"/>
              <w:rPr>
                <w:rFonts w:hint="eastAsia" w:ascii="方正仿宋_GBK" w:eastAsia="方正仿宋_GBK" w:cs="宋体"/>
                <w:color w:val="000000"/>
                <w:sz w:val="21"/>
                <w:szCs w:val="21"/>
              </w:rPr>
            </w:pPr>
          </w:p>
        </w:tc>
        <w:tc>
          <w:tcPr>
            <w:tcW w:w="770" w:type="dxa"/>
            <w:vAlign w:val="center"/>
          </w:tcPr>
          <w:p>
            <w:pPr>
              <w:spacing w:line="240" w:lineRule="exact"/>
              <w:jc w:val="center"/>
              <w:rPr>
                <w:rFonts w:hint="eastAsia" w:ascii="方正仿宋_GBK" w:eastAsia="方正仿宋_GBK" w:cs="宋体"/>
                <w:color w:val="000000"/>
                <w:sz w:val="21"/>
                <w:szCs w:val="21"/>
              </w:rPr>
            </w:pPr>
          </w:p>
        </w:tc>
        <w:tc>
          <w:tcPr>
            <w:tcW w:w="1652" w:type="dxa"/>
            <w:vAlign w:val="center"/>
          </w:tcPr>
          <w:p>
            <w:pPr>
              <w:spacing w:line="240" w:lineRule="exact"/>
              <w:jc w:val="center"/>
              <w:rPr>
                <w:rFonts w:hint="eastAsia" w:ascii="方正仿宋_GBK" w:eastAsia="方正仿宋_GBK" w:cs="宋体"/>
                <w:color w:val="000000"/>
                <w:sz w:val="21"/>
                <w:szCs w:val="21"/>
              </w:rPr>
            </w:pPr>
          </w:p>
        </w:tc>
        <w:tc>
          <w:tcPr>
            <w:tcW w:w="959" w:type="dxa"/>
            <w:vAlign w:val="center"/>
          </w:tcPr>
          <w:p>
            <w:pPr>
              <w:spacing w:line="240" w:lineRule="exact"/>
              <w:jc w:val="center"/>
              <w:rPr>
                <w:rFonts w:hint="eastAsia" w:ascii="方正仿宋_GBK" w:eastAsia="方正仿宋_GBK" w:cs="宋体"/>
                <w:color w:val="000000"/>
                <w:sz w:val="21"/>
                <w:szCs w:val="21"/>
              </w:rPr>
            </w:pPr>
          </w:p>
        </w:tc>
        <w:tc>
          <w:tcPr>
            <w:tcW w:w="833"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eastAsia="方正仿宋_GBK" w:cs="宋体"/>
                <w:color w:val="000000"/>
                <w:kern w:val="0"/>
                <w:sz w:val="21"/>
                <w:szCs w:val="21"/>
              </w:rPr>
              <w:t>15</w:t>
            </w:r>
            <w:r>
              <w:rPr>
                <w:rFonts w:hint="eastAsia" w:ascii="方正仿宋_GBK" w:hAnsi="宋体" w:eastAsia="方正仿宋_GBK" w:cs="宋体"/>
                <w:color w:val="000000"/>
                <w:kern w:val="0"/>
                <w:sz w:val="21"/>
                <w:szCs w:val="21"/>
              </w:rPr>
              <w:t>.</w:t>
            </w:r>
            <w:r>
              <w:rPr>
                <w:rFonts w:hint="eastAsia" w:eastAsia="方正仿宋_GBK" w:cs="宋体"/>
                <w:color w:val="000000"/>
                <w:kern w:val="0"/>
                <w:sz w:val="21"/>
                <w:szCs w:val="21"/>
              </w:rPr>
              <w:t>5</w:t>
            </w:r>
          </w:p>
        </w:tc>
        <w:tc>
          <w:tcPr>
            <w:tcW w:w="708" w:type="dxa"/>
            <w:vAlign w:val="center"/>
          </w:tcPr>
          <w:p>
            <w:pPr>
              <w:spacing w:line="240" w:lineRule="exact"/>
              <w:jc w:val="both"/>
              <w:rPr>
                <w:rFonts w:hint="eastAsia" w:ascii="方正仿宋_GBK" w:eastAsia="方正仿宋_GBK" w:cs="宋体"/>
                <w:color w:val="000000"/>
                <w:sz w:val="21"/>
                <w:szCs w:val="21"/>
              </w:rPr>
            </w:pPr>
          </w:p>
        </w:tc>
        <w:tc>
          <w:tcPr>
            <w:tcW w:w="1132" w:type="dxa"/>
            <w:vAlign w:val="center"/>
          </w:tcPr>
          <w:p>
            <w:pPr>
              <w:spacing w:line="240" w:lineRule="exact"/>
              <w:jc w:val="center"/>
              <w:rPr>
                <w:rFonts w:hint="eastAsia" w:ascii="方正仿宋_GBK" w:eastAsia="方正仿宋_GBK" w:cs="宋体"/>
                <w:color w:val="000000"/>
                <w:sz w:val="21"/>
                <w:szCs w:val="21"/>
              </w:rPr>
            </w:pPr>
          </w:p>
        </w:tc>
        <w:tc>
          <w:tcPr>
            <w:tcW w:w="582" w:type="dxa"/>
            <w:vAlign w:val="center"/>
          </w:tcPr>
          <w:p>
            <w:pPr>
              <w:spacing w:line="240" w:lineRule="exact"/>
              <w:jc w:val="center"/>
              <w:rPr>
                <w:rFonts w:hint="eastAsia" w:ascii="方正仿宋_GBK" w:eastAsia="方正仿宋_GBK" w:cs="宋体"/>
                <w:color w:val="000000"/>
                <w:sz w:val="21"/>
                <w:szCs w:val="21"/>
              </w:rPr>
            </w:pPr>
          </w:p>
        </w:tc>
        <w:tc>
          <w:tcPr>
            <w:tcW w:w="1132" w:type="dxa"/>
            <w:vAlign w:val="center"/>
          </w:tcPr>
          <w:p>
            <w:pPr>
              <w:spacing w:line="240" w:lineRule="exact"/>
              <w:jc w:val="center"/>
              <w:rPr>
                <w:rFonts w:hint="eastAsia" w:ascii="方正仿宋_GBK" w:eastAsia="方正仿宋_GBK" w:cs="宋体"/>
                <w:color w:val="000000"/>
                <w:sz w:val="21"/>
                <w:szCs w:val="21"/>
              </w:rPr>
            </w:pPr>
          </w:p>
        </w:tc>
        <w:tc>
          <w:tcPr>
            <w:tcW w:w="708" w:type="dxa"/>
            <w:vAlign w:val="center"/>
          </w:tcPr>
          <w:p>
            <w:pPr>
              <w:spacing w:line="240" w:lineRule="exact"/>
              <w:jc w:val="center"/>
              <w:rPr>
                <w:rFonts w:hint="eastAsia" w:ascii="方正仿宋_GBK" w:eastAsia="方正仿宋_GBK" w:cs="宋体"/>
                <w:color w:val="000000"/>
                <w:sz w:val="21"/>
                <w:szCs w:val="21"/>
              </w:rPr>
            </w:pPr>
          </w:p>
        </w:tc>
        <w:tc>
          <w:tcPr>
            <w:tcW w:w="834" w:type="dxa"/>
            <w:vAlign w:val="center"/>
          </w:tcPr>
          <w:p>
            <w:pPr>
              <w:spacing w:line="240" w:lineRule="exact"/>
              <w:jc w:val="center"/>
              <w:rPr>
                <w:rFonts w:hint="eastAsia" w:ascii="方正仿宋_GBK" w:eastAsia="方正仿宋_GBK"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鱼苗产业社区</w:t>
            </w:r>
            <w:r>
              <w:rPr>
                <w:rStyle w:val="20"/>
                <w:rFonts w:hint="eastAsia" w:ascii="Times New Roman" w:hAnsi="Times New Roman" w:eastAsia="方正仿宋_GBK"/>
                <w:color w:val="000000"/>
                <w:sz w:val="21"/>
                <w:szCs w:val="21"/>
              </w:rPr>
              <w:t>7</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罗安玲</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29</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鱼苗产业社区</w:t>
            </w:r>
            <w:r>
              <w:rPr>
                <w:rStyle w:val="20"/>
                <w:rFonts w:hint="eastAsia" w:ascii="Times New Roman" w:hAnsi="Times New Roman" w:eastAsia="方正仿宋_GBK"/>
                <w:color w:val="000000"/>
                <w:sz w:val="21"/>
                <w:szCs w:val="21"/>
              </w:rPr>
              <w:t>7</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谢丰岚</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鱼苗产业社区</w:t>
            </w:r>
            <w:r>
              <w:rPr>
                <w:rStyle w:val="20"/>
                <w:rFonts w:hint="eastAsia" w:ascii="Times New Roman" w:hAnsi="Times New Roman" w:eastAsia="方正仿宋_GBK"/>
                <w:color w:val="000000"/>
                <w:sz w:val="21"/>
                <w:szCs w:val="21"/>
              </w:rPr>
              <w:t>7</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杨兴志</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鱼苗产业社区</w:t>
            </w:r>
            <w:r>
              <w:rPr>
                <w:rStyle w:val="20"/>
                <w:rFonts w:hint="eastAsia" w:ascii="Times New Roman" w:hAnsi="Times New Roman" w:eastAsia="方正仿宋_GBK"/>
                <w:color w:val="000000"/>
                <w:sz w:val="21"/>
                <w:szCs w:val="21"/>
              </w:rPr>
              <w:t>5</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左永忠</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鱼苗产业社区</w:t>
            </w:r>
            <w:r>
              <w:rPr>
                <w:rStyle w:val="20"/>
                <w:rFonts w:hint="eastAsia" w:ascii="Times New Roman" w:hAnsi="Times New Roman" w:eastAsia="方正仿宋_GBK"/>
                <w:color w:val="000000"/>
                <w:sz w:val="21"/>
                <w:szCs w:val="21"/>
              </w:rPr>
              <w:t>6</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蔡义琼</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鱼苗产业社区</w:t>
            </w:r>
            <w:r>
              <w:rPr>
                <w:rStyle w:val="20"/>
                <w:rFonts w:hint="eastAsia" w:ascii="Times New Roman" w:hAnsi="Times New Roman" w:eastAsia="方正仿宋_GBK"/>
                <w:color w:val="000000"/>
                <w:sz w:val="21"/>
                <w:szCs w:val="21"/>
              </w:rPr>
              <w:t>6</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周能全</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鱼苗产业社区</w:t>
            </w:r>
            <w:r>
              <w:rPr>
                <w:rStyle w:val="20"/>
                <w:rFonts w:hint="eastAsia" w:ascii="Times New Roman" w:hAnsi="Times New Roman" w:eastAsia="方正仿宋_GBK"/>
                <w:color w:val="000000"/>
                <w:sz w:val="21"/>
                <w:szCs w:val="21"/>
              </w:rPr>
              <w:t>6</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蓝运彬</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鱼苗产业社区</w:t>
            </w:r>
            <w:r>
              <w:rPr>
                <w:rStyle w:val="20"/>
                <w:rFonts w:hint="eastAsia" w:ascii="Times New Roman" w:hAnsi="Times New Roman" w:eastAsia="方正仿宋_GBK"/>
                <w:color w:val="000000"/>
                <w:sz w:val="21"/>
                <w:szCs w:val="21"/>
              </w:rPr>
              <w:t>3</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罗良清</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14口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9</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鱼苗产业社区</w:t>
            </w:r>
            <w:r>
              <w:rPr>
                <w:rStyle w:val="20"/>
                <w:rFonts w:hint="eastAsia" w:ascii="Times New Roman" w:hAnsi="Times New Roman" w:eastAsia="方正仿宋_GBK"/>
                <w:color w:val="000000"/>
                <w:sz w:val="21"/>
                <w:szCs w:val="21"/>
              </w:rPr>
              <w:t>4</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肖坤有</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鱼苗产业社区</w:t>
            </w:r>
            <w:r>
              <w:rPr>
                <w:rStyle w:val="20"/>
                <w:rFonts w:hint="eastAsia" w:ascii="Times New Roman" w:hAnsi="Times New Roman" w:eastAsia="方正仿宋_GBK"/>
                <w:color w:val="000000"/>
                <w:sz w:val="21"/>
                <w:szCs w:val="21"/>
              </w:rPr>
              <w:t>4</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俞文水</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成鱼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441" w:type="dxa"/>
            <w:vAlign w:val="center"/>
          </w:tcPr>
          <w:p>
            <w:pPr>
              <w:widowControl/>
              <w:spacing w:line="240" w:lineRule="exact"/>
              <w:jc w:val="center"/>
              <w:textAlignment w:val="center"/>
              <w:rPr>
                <w:rFonts w:ascii="方正仿宋_GBK" w:eastAsia="方正仿宋_GBK" w:cs="方正仿宋_GBK"/>
                <w:color w:val="000000"/>
                <w:sz w:val="21"/>
                <w:szCs w:val="21"/>
              </w:rPr>
            </w:pPr>
            <w:r>
              <w:rPr>
                <w:rFonts w:hint="eastAsia" w:ascii="方正仿宋_GBK" w:eastAsia="方正仿宋_GBK" w:cs="方正仿宋_GBK"/>
                <w:color w:val="000000"/>
                <w:sz w:val="21"/>
                <w:szCs w:val="21"/>
              </w:rPr>
              <w:t>11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鱼苗产业社区</w:t>
            </w:r>
            <w:r>
              <w:rPr>
                <w:rStyle w:val="20"/>
                <w:rFonts w:hint="eastAsia" w:ascii="Times New Roman" w:hAnsi="Times New Roman" w:eastAsia="方正仿宋_GBK"/>
                <w:color w:val="000000"/>
                <w:sz w:val="21"/>
                <w:szCs w:val="21"/>
              </w:rPr>
              <w:t>3</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肖代华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鱼苗产业社区</w:t>
            </w:r>
            <w:r>
              <w:rPr>
                <w:rStyle w:val="20"/>
                <w:rFonts w:hint="eastAsia" w:ascii="Times New Roman" w:hAnsi="Times New Roman" w:eastAsia="方正仿宋_GBK"/>
                <w:color w:val="000000"/>
                <w:sz w:val="21"/>
                <w:szCs w:val="21"/>
              </w:rPr>
              <w:t>3</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罗再洪</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鱼苗产业社区</w:t>
            </w:r>
            <w:r>
              <w:rPr>
                <w:rStyle w:val="20"/>
                <w:rFonts w:hint="eastAsia" w:ascii="Times New Roman" w:hAnsi="Times New Roman" w:eastAsia="方正仿宋_GBK"/>
                <w:color w:val="000000"/>
                <w:sz w:val="21"/>
                <w:szCs w:val="21"/>
              </w:rPr>
              <w:t>2</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伍三国</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14</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鱼苗产业社区</w:t>
            </w:r>
            <w:r>
              <w:rPr>
                <w:rStyle w:val="20"/>
                <w:rFonts w:hint="eastAsia" w:ascii="Times New Roman" w:hAnsi="Times New Roman" w:eastAsia="方正仿宋_GBK"/>
                <w:color w:val="000000"/>
                <w:sz w:val="21"/>
                <w:szCs w:val="21"/>
              </w:rPr>
              <w:t>2</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伍三凯</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鱼苗产业社区</w:t>
            </w:r>
            <w:r>
              <w:rPr>
                <w:rStyle w:val="20"/>
                <w:rFonts w:hint="eastAsia" w:ascii="Times New Roman" w:hAnsi="Times New Roman" w:eastAsia="方正仿宋_GBK"/>
                <w:color w:val="000000"/>
                <w:sz w:val="21"/>
                <w:szCs w:val="21"/>
              </w:rPr>
              <w:t>3</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刘朝荣</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16</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鱼苗产业社区</w:t>
            </w:r>
            <w:r>
              <w:rPr>
                <w:rStyle w:val="20"/>
                <w:rFonts w:hint="eastAsia" w:ascii="Times New Roman" w:hAnsi="Times New Roman" w:eastAsia="方正仿宋_GBK"/>
                <w:color w:val="000000"/>
                <w:sz w:val="21"/>
                <w:szCs w:val="21"/>
              </w:rPr>
              <w:t>2</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黄国文</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17</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鱼苗产业社区</w:t>
            </w:r>
            <w:r>
              <w:rPr>
                <w:rStyle w:val="20"/>
                <w:rFonts w:hint="eastAsia" w:ascii="Times New Roman" w:hAnsi="Times New Roman" w:eastAsia="方正仿宋_GBK"/>
                <w:color w:val="000000"/>
                <w:sz w:val="21"/>
                <w:szCs w:val="21"/>
              </w:rPr>
              <w:t>2</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彭富军</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鱼苗产业社区</w:t>
            </w:r>
            <w:r>
              <w:rPr>
                <w:rStyle w:val="20"/>
                <w:rFonts w:hint="eastAsia" w:ascii="Times New Roman" w:hAnsi="Times New Roman" w:eastAsia="方正仿宋_GBK"/>
                <w:color w:val="000000"/>
                <w:sz w:val="21"/>
                <w:szCs w:val="21"/>
              </w:rPr>
              <w:t>3</w:t>
            </w:r>
            <w:r>
              <w:rPr>
                <w:rFonts w:hint="eastAsia" w:ascii="方正仿宋_GBK" w:hAnsi="方正仿宋_GBK" w:eastAsia="方正仿宋_GBK" w:cs="方正仿宋_GBK"/>
                <w:color w:val="000000"/>
                <w:kern w:val="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罗能炳</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19</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大石堡社区</w:t>
            </w:r>
            <w:r>
              <w:rPr>
                <w:rFonts w:hint="eastAsia" w:eastAsia="方正仿宋_GBK" w:cs="宋体"/>
                <w:color w:val="000000"/>
                <w:kern w:val="0"/>
                <w:sz w:val="21"/>
                <w:szCs w:val="21"/>
              </w:rPr>
              <w:t>3</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蒋秉松</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16</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目前无水未养殖鱼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大石堡社区</w:t>
            </w:r>
            <w:r>
              <w:rPr>
                <w:rFonts w:hint="eastAsia" w:eastAsia="方正仿宋_GBK" w:cs="宋体"/>
                <w:color w:val="000000"/>
                <w:kern w:val="0"/>
                <w:sz w:val="21"/>
                <w:szCs w:val="21"/>
              </w:rPr>
              <w:t>3</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邬宗孝</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大石堡社区</w:t>
            </w:r>
            <w:r>
              <w:rPr>
                <w:rFonts w:hint="eastAsia" w:eastAsia="方正仿宋_GBK" w:cs="宋体"/>
                <w:color w:val="000000"/>
                <w:kern w:val="0"/>
                <w:sz w:val="21"/>
                <w:szCs w:val="21"/>
              </w:rPr>
              <w:t>3</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叶吉高</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目前无水未养殖鱼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大石堡社区</w:t>
            </w:r>
            <w:r>
              <w:rPr>
                <w:rFonts w:hint="eastAsia" w:eastAsia="方正仿宋_GBK" w:cs="宋体"/>
                <w:color w:val="000000"/>
                <w:kern w:val="0"/>
                <w:sz w:val="21"/>
                <w:szCs w:val="21"/>
              </w:rPr>
              <w:t>3</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蒋秉书</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目前无水未养殖鱼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大石堡社区</w:t>
            </w:r>
            <w:r>
              <w:rPr>
                <w:rFonts w:hint="eastAsia" w:eastAsia="方正仿宋_GBK" w:cs="宋体"/>
                <w:color w:val="000000"/>
                <w:kern w:val="0"/>
                <w:sz w:val="21"/>
                <w:szCs w:val="21"/>
              </w:rPr>
              <w:t>5</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黄启荣</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24</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高丰村</w:t>
            </w:r>
            <w:r>
              <w:rPr>
                <w:rFonts w:hint="eastAsia" w:eastAsia="方正仿宋_GBK" w:cs="宋体"/>
                <w:color w:val="000000"/>
                <w:kern w:val="0"/>
                <w:sz w:val="21"/>
                <w:szCs w:val="21"/>
              </w:rPr>
              <w:t>1</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黄华贵</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淡水养殖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25</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高丰村</w:t>
            </w:r>
            <w:r>
              <w:rPr>
                <w:rFonts w:hint="eastAsia" w:eastAsia="方正仿宋_GBK" w:cs="宋体"/>
                <w:color w:val="000000"/>
                <w:kern w:val="0"/>
                <w:sz w:val="21"/>
                <w:szCs w:val="21"/>
              </w:rPr>
              <w:t>9</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天兆公司</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淡水养殖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共</w:t>
            </w:r>
            <w:r>
              <w:rPr>
                <w:rFonts w:hint="eastAsia" w:eastAsia="方正仿宋_GBK" w:cs="宋体"/>
                <w:color w:val="000000"/>
                <w:kern w:val="0"/>
                <w:sz w:val="21"/>
                <w:szCs w:val="21"/>
              </w:rPr>
              <w:t>3</w:t>
            </w:r>
            <w:r>
              <w:rPr>
                <w:rStyle w:val="24"/>
                <w:rFonts w:hint="eastAsia" w:cs="方正仿宋_GBK"/>
                <w:color w:val="000000"/>
                <w:sz w:val="21"/>
                <w:szCs w:val="21"/>
              </w:rPr>
              <w:t>口鱼塘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26</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高丰村</w:t>
            </w:r>
            <w:r>
              <w:rPr>
                <w:rFonts w:hint="eastAsia" w:eastAsia="方正仿宋_GBK" w:cs="宋体"/>
                <w:color w:val="000000"/>
                <w:kern w:val="0"/>
                <w:sz w:val="21"/>
                <w:szCs w:val="21"/>
              </w:rPr>
              <w:t>8</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日泉公司</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淡水养殖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共</w:t>
            </w:r>
            <w:r>
              <w:rPr>
                <w:rFonts w:hint="eastAsia" w:eastAsia="方正仿宋_GBK" w:cs="宋体"/>
                <w:color w:val="000000"/>
                <w:kern w:val="0"/>
                <w:sz w:val="21"/>
                <w:szCs w:val="21"/>
              </w:rPr>
              <w:t>3</w:t>
            </w:r>
            <w:r>
              <w:rPr>
                <w:rStyle w:val="24"/>
                <w:rFonts w:hint="eastAsia" w:cs="方正仿宋_GBK"/>
                <w:color w:val="000000"/>
                <w:sz w:val="21"/>
                <w:szCs w:val="21"/>
              </w:rPr>
              <w:t>口鱼塘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27</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白玉一组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郑荣昌</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6</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160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7"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28</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白玉一组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杨隆斌</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190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29</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白玉一组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郑光伟</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190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30</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白玉一组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胡长华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白玉二组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喻德钦</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龙虾</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白玉二组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陈朝富</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110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白玉二组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腾星成</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106</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34</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白玉二组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郑荣国</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35</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白玉二组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郑荣泽</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146</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36</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白玉二组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罗耀华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6</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37</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白玉二组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盘登明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鱼、龙虾</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38</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金佛社区三社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刘书能</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9</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39</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金佛社区三社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周定明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40</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金佛社区三社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刘书能</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9</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金佛社区三社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周定明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金佛社区三社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曾平俊</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金佛社区七社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邓振友</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Style w:val="24"/>
                <w:rFonts w:hint="eastAsia" w:cs="方正仿宋_GBK"/>
                <w:color w:val="00000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44</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金佛社区七社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邓振华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45</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金佛社区八社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康元国</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46</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金佛社区八社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王德素</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47</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金佛社区八社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伍国全</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48</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金佛社区九社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戴大学</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49</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金佛社区十社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彭兴奎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金佛社区十一组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伍兰富</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8</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饲料养殖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6"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金佛社区十一组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晏乾明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金佛社区十二组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李明学</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金佛社区十二组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康其友</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54</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金佛社区十二组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温润友</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55</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金佛社区十三组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赵兴高</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56</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金佛社区十三组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胡宣金</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57</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金佛社区十五组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Style w:val="24"/>
                <w:rFonts w:hint="eastAsia" w:cs="方正仿宋_GBK"/>
                <w:color w:val="000000"/>
                <w:sz w:val="21"/>
                <w:szCs w:val="21"/>
              </w:rPr>
              <w:t>彭光济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58</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金佛社区十五组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温万田</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59</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金佛社区十五组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何永光</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60</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金佛社区十五组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唐琪</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金佛社区十七组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陈宗伦</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金佛社区十七组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唐天洪</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金佛社区十六组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夏绍华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64</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金佛社区十六组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赵全</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65</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金佛社区四组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易遵兵</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66</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金佛社区四组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段先均</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67</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金佛社区四组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刘代金</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68</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金佛社区四组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唐克平</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69</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金佛社区四组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邹富国</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70</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金佛社区四组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陈财春</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许家沟</w:t>
            </w:r>
            <w:r>
              <w:rPr>
                <w:rFonts w:hint="eastAsia" w:eastAsia="方正仿宋_GBK" w:cs="宋体"/>
                <w:color w:val="000000"/>
                <w:kern w:val="0"/>
                <w:sz w:val="21"/>
                <w:szCs w:val="21"/>
              </w:rPr>
              <w:t>2</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蒋富田</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许家沟</w:t>
            </w:r>
            <w:r>
              <w:rPr>
                <w:rFonts w:hint="eastAsia" w:eastAsia="方正仿宋_GBK" w:cs="宋体"/>
                <w:color w:val="000000"/>
                <w:kern w:val="0"/>
                <w:sz w:val="21"/>
                <w:szCs w:val="21"/>
              </w:rPr>
              <w:t>2</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郑光前</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73</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许家沟</w:t>
            </w:r>
            <w:r>
              <w:rPr>
                <w:rFonts w:hint="eastAsia" w:eastAsia="方正仿宋_GBK" w:cs="宋体"/>
                <w:color w:val="000000"/>
                <w:kern w:val="0"/>
                <w:sz w:val="21"/>
                <w:szCs w:val="21"/>
              </w:rPr>
              <w:t>4</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古国友</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74</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许家沟</w:t>
            </w:r>
            <w:r>
              <w:rPr>
                <w:rFonts w:hint="eastAsia" w:eastAsia="方正仿宋_GBK" w:cs="宋体"/>
                <w:color w:val="000000"/>
                <w:kern w:val="0"/>
                <w:sz w:val="21"/>
                <w:szCs w:val="21"/>
              </w:rPr>
              <w:t>4</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盘洪均</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30</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生态养虾</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虾</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75</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许家沟</w:t>
            </w:r>
            <w:r>
              <w:rPr>
                <w:rFonts w:hint="eastAsia" w:eastAsia="方正仿宋_GBK" w:cs="宋体"/>
                <w:color w:val="000000"/>
                <w:kern w:val="0"/>
                <w:sz w:val="21"/>
                <w:szCs w:val="21"/>
              </w:rPr>
              <w:t>5</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周洪波</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76</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许家沟</w:t>
            </w:r>
            <w:r>
              <w:rPr>
                <w:rFonts w:hint="eastAsia" w:eastAsia="方正仿宋_GBK" w:cs="宋体"/>
                <w:color w:val="000000"/>
                <w:kern w:val="0"/>
                <w:sz w:val="21"/>
                <w:szCs w:val="21"/>
              </w:rPr>
              <w:t>5</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彭星高</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77</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许家沟</w:t>
            </w:r>
            <w:r>
              <w:rPr>
                <w:rFonts w:hint="eastAsia" w:eastAsia="方正仿宋_GBK" w:cs="宋体"/>
                <w:color w:val="000000"/>
                <w:kern w:val="0"/>
                <w:sz w:val="21"/>
                <w:szCs w:val="21"/>
              </w:rPr>
              <w:t>6</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王前中</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生态养虾</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虾</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78</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许家沟</w:t>
            </w:r>
            <w:r>
              <w:rPr>
                <w:rFonts w:hint="eastAsia" w:eastAsia="方正仿宋_GBK" w:cs="宋体"/>
                <w:color w:val="000000"/>
                <w:kern w:val="0"/>
                <w:sz w:val="21"/>
                <w:szCs w:val="21"/>
              </w:rPr>
              <w:t>10</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伍恩文</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生态养虾</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虾</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79</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许家沟</w:t>
            </w:r>
            <w:r>
              <w:rPr>
                <w:rFonts w:hint="eastAsia" w:eastAsia="方正仿宋_GBK" w:cs="宋体"/>
                <w:color w:val="000000"/>
                <w:kern w:val="0"/>
                <w:sz w:val="21"/>
                <w:szCs w:val="21"/>
              </w:rPr>
              <w:t>10</w:t>
            </w:r>
            <w:r>
              <w:rPr>
                <w:rStyle w:val="24"/>
                <w:rFonts w:hint="eastAsia" w:cs="方正仿宋_GBK"/>
                <w:color w:val="000000"/>
                <w:sz w:val="21"/>
                <w:szCs w:val="21"/>
              </w:rPr>
              <w:t>组</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伍恩松</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80</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岚峰社区一社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彭文超</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81</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岚峰社区二社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周明超</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140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82</w:t>
            </w:r>
          </w:p>
        </w:tc>
        <w:tc>
          <w:tcPr>
            <w:tcW w:w="770" w:type="dxa"/>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双河</w:t>
            </w:r>
          </w:p>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街道</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岚峰社区二社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谢德建</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1</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生态养鱼</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180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441" w:type="dxa"/>
            <w:vAlign w:val="center"/>
          </w:tcPr>
          <w:p>
            <w:pPr>
              <w:spacing w:line="240" w:lineRule="exact"/>
              <w:jc w:val="center"/>
              <w:rPr>
                <w:rFonts w:hint="eastAsia" w:ascii="方正仿宋_GBK" w:eastAsia="方正仿宋_GBK" w:cs="宋体"/>
                <w:color w:val="000000"/>
                <w:sz w:val="21"/>
                <w:szCs w:val="21"/>
              </w:rPr>
            </w:pPr>
          </w:p>
        </w:tc>
        <w:tc>
          <w:tcPr>
            <w:tcW w:w="770"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ascii="方正仿宋_GBK" w:hAnsi="宋体" w:eastAsia="方正仿宋_GBK" w:cs="宋体"/>
                <w:color w:val="000000"/>
                <w:kern w:val="0"/>
                <w:sz w:val="21"/>
                <w:szCs w:val="21"/>
              </w:rPr>
              <w:t>小计</w:t>
            </w:r>
          </w:p>
        </w:tc>
        <w:tc>
          <w:tcPr>
            <w:tcW w:w="1652" w:type="dxa"/>
            <w:vAlign w:val="center"/>
          </w:tcPr>
          <w:p>
            <w:pPr>
              <w:spacing w:line="240" w:lineRule="exact"/>
              <w:jc w:val="center"/>
              <w:rPr>
                <w:rFonts w:hint="eastAsia" w:ascii="方正仿宋_GBK" w:eastAsia="方正仿宋_GBK" w:cs="宋体"/>
                <w:color w:val="000000"/>
                <w:sz w:val="21"/>
                <w:szCs w:val="21"/>
              </w:rPr>
            </w:pPr>
          </w:p>
        </w:tc>
        <w:tc>
          <w:tcPr>
            <w:tcW w:w="959" w:type="dxa"/>
            <w:vAlign w:val="center"/>
          </w:tcPr>
          <w:p>
            <w:pPr>
              <w:spacing w:line="240" w:lineRule="exact"/>
              <w:jc w:val="center"/>
              <w:rPr>
                <w:rFonts w:hint="eastAsia" w:ascii="方正仿宋_GBK" w:eastAsia="方正仿宋_GBK" w:cs="宋体"/>
                <w:color w:val="000000"/>
                <w:sz w:val="21"/>
                <w:szCs w:val="21"/>
              </w:rPr>
            </w:pPr>
          </w:p>
        </w:tc>
        <w:tc>
          <w:tcPr>
            <w:tcW w:w="833"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eastAsia="方正仿宋_GBK" w:cs="宋体"/>
                <w:color w:val="000000"/>
                <w:kern w:val="0"/>
                <w:sz w:val="21"/>
                <w:szCs w:val="21"/>
              </w:rPr>
              <w:t>493</w:t>
            </w:r>
          </w:p>
        </w:tc>
        <w:tc>
          <w:tcPr>
            <w:tcW w:w="708" w:type="dxa"/>
            <w:vAlign w:val="center"/>
          </w:tcPr>
          <w:p>
            <w:pPr>
              <w:spacing w:line="240" w:lineRule="exact"/>
              <w:jc w:val="both"/>
              <w:rPr>
                <w:rFonts w:hint="eastAsia" w:ascii="方正仿宋_GBK" w:eastAsia="方正仿宋_GBK" w:cs="宋体"/>
                <w:color w:val="000000"/>
                <w:sz w:val="21"/>
                <w:szCs w:val="21"/>
              </w:rPr>
            </w:pPr>
          </w:p>
        </w:tc>
        <w:tc>
          <w:tcPr>
            <w:tcW w:w="1132" w:type="dxa"/>
            <w:vAlign w:val="center"/>
          </w:tcPr>
          <w:p>
            <w:pPr>
              <w:spacing w:line="240" w:lineRule="exact"/>
              <w:jc w:val="center"/>
              <w:rPr>
                <w:rFonts w:hint="eastAsia" w:ascii="方正仿宋_GBK" w:eastAsia="方正仿宋_GBK" w:cs="宋体"/>
                <w:color w:val="000000"/>
                <w:sz w:val="21"/>
                <w:szCs w:val="21"/>
              </w:rPr>
            </w:pPr>
          </w:p>
        </w:tc>
        <w:tc>
          <w:tcPr>
            <w:tcW w:w="582" w:type="dxa"/>
            <w:vAlign w:val="center"/>
          </w:tcPr>
          <w:p>
            <w:pPr>
              <w:spacing w:line="240" w:lineRule="exact"/>
              <w:jc w:val="center"/>
              <w:rPr>
                <w:rFonts w:hint="eastAsia" w:ascii="方正仿宋_GBK" w:eastAsia="方正仿宋_GBK" w:cs="宋体"/>
                <w:color w:val="000000"/>
                <w:sz w:val="21"/>
                <w:szCs w:val="21"/>
              </w:rPr>
            </w:pPr>
          </w:p>
        </w:tc>
        <w:tc>
          <w:tcPr>
            <w:tcW w:w="1132" w:type="dxa"/>
            <w:vAlign w:val="center"/>
          </w:tcPr>
          <w:p>
            <w:pPr>
              <w:spacing w:line="240" w:lineRule="exact"/>
              <w:jc w:val="center"/>
              <w:rPr>
                <w:rFonts w:hint="eastAsia" w:ascii="方正仿宋_GBK" w:eastAsia="方正仿宋_GBK" w:cs="宋体"/>
                <w:color w:val="000000"/>
                <w:sz w:val="21"/>
                <w:szCs w:val="21"/>
              </w:rPr>
            </w:pPr>
          </w:p>
        </w:tc>
        <w:tc>
          <w:tcPr>
            <w:tcW w:w="708" w:type="dxa"/>
            <w:vAlign w:val="center"/>
          </w:tcPr>
          <w:p>
            <w:pPr>
              <w:spacing w:line="240" w:lineRule="exact"/>
              <w:jc w:val="center"/>
              <w:rPr>
                <w:rFonts w:hint="eastAsia" w:ascii="方正仿宋_GBK" w:eastAsia="方正仿宋_GBK" w:cs="宋体"/>
                <w:color w:val="000000"/>
                <w:sz w:val="21"/>
                <w:szCs w:val="21"/>
              </w:rPr>
            </w:pPr>
          </w:p>
        </w:tc>
        <w:tc>
          <w:tcPr>
            <w:tcW w:w="834" w:type="dxa"/>
            <w:vAlign w:val="center"/>
          </w:tcPr>
          <w:p>
            <w:pPr>
              <w:spacing w:line="240" w:lineRule="exact"/>
              <w:jc w:val="center"/>
              <w:rPr>
                <w:rFonts w:hint="eastAsia" w:ascii="方正仿宋_GBK" w:eastAsia="方正仿宋_GBK"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万灵镇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大荣寨</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李夏冬</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16</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万灵镇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玉鼎村</w:t>
            </w:r>
            <w:r>
              <w:rPr>
                <w:rFonts w:hint="eastAsia" w:eastAsia="方正仿宋_GBK" w:cs="方正仿宋_GBK"/>
                <w:color w:val="000000"/>
                <w:kern w:val="0"/>
                <w:sz w:val="21"/>
                <w:szCs w:val="21"/>
              </w:rPr>
              <w:t>9</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夏波</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130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万灵镇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玉鼎村</w:t>
            </w:r>
            <w:r>
              <w:rPr>
                <w:rFonts w:hint="eastAsia" w:eastAsia="方正仿宋_GBK" w:cs="方正仿宋_GBK"/>
                <w:color w:val="000000"/>
                <w:kern w:val="0"/>
                <w:sz w:val="21"/>
                <w:szCs w:val="21"/>
              </w:rPr>
              <w:t>9</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黄义斌</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鱼苗</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190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7"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万灵镇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玉鼎村</w:t>
            </w:r>
            <w:r>
              <w:rPr>
                <w:rFonts w:hint="eastAsia" w:eastAsia="方正仿宋_GBK" w:cs="方正仿宋_GBK"/>
                <w:color w:val="000000"/>
                <w:kern w:val="0"/>
                <w:sz w:val="21"/>
                <w:szCs w:val="21"/>
              </w:rPr>
              <w:t>8</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谢圣书</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万灵镇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玉鼎村</w:t>
            </w:r>
            <w:r>
              <w:rPr>
                <w:rFonts w:hint="eastAsia" w:eastAsia="方正仿宋_GBK" w:cs="方正仿宋_GBK"/>
                <w:color w:val="000000"/>
                <w:kern w:val="0"/>
                <w:sz w:val="21"/>
                <w:szCs w:val="21"/>
              </w:rPr>
              <w:t>8</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于道军</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11</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40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万灵镇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玉鼎村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罗泽六</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11</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龙虾     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万灵镇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玉鼎村</w:t>
            </w: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蔡万奎</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17</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龙虾</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70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8</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万灵镇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玉鼎村</w:t>
            </w:r>
            <w:r>
              <w:rPr>
                <w:rFonts w:hint="eastAsia"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刘德荣</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16</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9</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万灵镇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沙堡村</w:t>
            </w:r>
            <w:r>
              <w:rPr>
                <w:rFonts w:hint="eastAsia"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朱太林</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10</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万灵镇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沙堡村</w:t>
            </w:r>
            <w:r>
              <w:rPr>
                <w:rFonts w:hint="eastAsia"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陈元辉</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11</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万灵镇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沙堡村</w:t>
            </w:r>
            <w:r>
              <w:rPr>
                <w:rFonts w:hint="eastAsia"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唐元贵</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3</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60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12</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万灵镇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沙堡村</w:t>
            </w:r>
            <w:r>
              <w:rPr>
                <w:rFonts w:hint="eastAsia"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蓝祥乐</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50</w:t>
            </w:r>
          </w:p>
        </w:tc>
        <w:tc>
          <w:tcPr>
            <w:tcW w:w="834"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441"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13</w:t>
            </w:r>
          </w:p>
        </w:tc>
        <w:tc>
          <w:tcPr>
            <w:tcW w:w="770"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万灵镇</w:t>
            </w:r>
          </w:p>
        </w:tc>
        <w:tc>
          <w:tcPr>
            <w:tcW w:w="165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尚书村</w:t>
            </w:r>
            <w:r>
              <w:rPr>
                <w:rFonts w:hint="eastAsia"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社</w:t>
            </w:r>
          </w:p>
        </w:tc>
        <w:tc>
          <w:tcPr>
            <w:tcW w:w="959"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黄锡春</w:t>
            </w:r>
          </w:p>
        </w:tc>
        <w:tc>
          <w:tcPr>
            <w:tcW w:w="833"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w:t>
            </w:r>
            <w:r>
              <w:rPr>
                <w:rFonts w:hint="eastAsia" w:eastAsia="方正仿宋_GBK" w:cs="方正仿宋_GBK"/>
                <w:color w:val="000000"/>
                <w:kern w:val="0"/>
                <w:sz w:val="21"/>
                <w:szCs w:val="21"/>
              </w:rPr>
              <w:t>5</w:t>
            </w:r>
          </w:p>
        </w:tc>
        <w:tc>
          <w:tcPr>
            <w:tcW w:w="708" w:type="dxa"/>
            <w:vAlign w:val="center"/>
          </w:tcPr>
          <w:p>
            <w:pPr>
              <w:widowControl/>
              <w:spacing w:line="240" w:lineRule="exact"/>
              <w:jc w:val="both"/>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生态养殖</w:t>
            </w:r>
          </w:p>
        </w:tc>
        <w:tc>
          <w:tcPr>
            <w:tcW w:w="113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四大家鱼</w:t>
            </w:r>
          </w:p>
        </w:tc>
        <w:tc>
          <w:tcPr>
            <w:tcW w:w="582"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正常</w:t>
            </w:r>
          </w:p>
        </w:tc>
        <w:tc>
          <w:tcPr>
            <w:tcW w:w="1132" w:type="dxa"/>
            <w:vAlign w:val="center"/>
          </w:tcPr>
          <w:p>
            <w:pPr>
              <w:spacing w:line="240" w:lineRule="exact"/>
              <w:jc w:val="center"/>
              <w:rPr>
                <w:rFonts w:hint="eastAsia" w:ascii="方正仿宋_GBK" w:eastAsia="方正仿宋_GBK" w:cs="方正仿宋_GBK"/>
                <w:color w:val="000000"/>
                <w:sz w:val="21"/>
                <w:szCs w:val="21"/>
              </w:rPr>
            </w:pPr>
          </w:p>
        </w:tc>
        <w:tc>
          <w:tcPr>
            <w:tcW w:w="708" w:type="dxa"/>
            <w:vAlign w:val="center"/>
          </w:tcPr>
          <w:p>
            <w:pPr>
              <w:widowControl/>
              <w:spacing w:line="240" w:lineRule="exact"/>
              <w:jc w:val="center"/>
              <w:textAlignment w:val="center"/>
              <w:rPr>
                <w:rFonts w:hint="eastAsia" w:ascii="方正仿宋_GBK" w:eastAsia="方正仿宋_GBK" w:cs="方正仿宋_GBK"/>
                <w:color w:val="000000"/>
                <w:sz w:val="21"/>
                <w:szCs w:val="21"/>
              </w:rPr>
            </w:pPr>
            <w:r>
              <w:rPr>
                <w:rFonts w:hint="eastAsia" w:eastAsia="方正仿宋_GBK" w:cs="方正仿宋_GBK"/>
                <w:color w:val="000000"/>
                <w:kern w:val="0"/>
                <w:sz w:val="21"/>
                <w:szCs w:val="21"/>
              </w:rPr>
              <w:t>150</w:t>
            </w:r>
          </w:p>
        </w:tc>
        <w:tc>
          <w:tcPr>
            <w:tcW w:w="834" w:type="dxa"/>
            <w:vAlign w:val="center"/>
          </w:tcPr>
          <w:p>
            <w:pPr>
              <w:spacing w:line="240" w:lineRule="exact"/>
              <w:jc w:val="center"/>
              <w:rPr>
                <w:rFonts w:hint="eastAsia" w:asci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441" w:type="dxa"/>
            <w:vAlign w:val="center"/>
          </w:tcPr>
          <w:p>
            <w:pPr>
              <w:spacing w:line="240" w:lineRule="exact"/>
              <w:jc w:val="center"/>
              <w:rPr>
                <w:rFonts w:hint="eastAsia" w:ascii="方正仿宋_GBK" w:eastAsia="方正仿宋_GBK" w:cs="宋体"/>
                <w:color w:val="000000"/>
                <w:sz w:val="21"/>
                <w:szCs w:val="21"/>
              </w:rPr>
            </w:pPr>
          </w:p>
        </w:tc>
        <w:tc>
          <w:tcPr>
            <w:tcW w:w="770"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ascii="方正仿宋_GBK" w:hAnsi="宋体" w:eastAsia="方正仿宋_GBK" w:cs="宋体"/>
                <w:color w:val="000000"/>
                <w:kern w:val="0"/>
                <w:sz w:val="21"/>
                <w:szCs w:val="21"/>
              </w:rPr>
              <w:t>小计</w:t>
            </w:r>
          </w:p>
        </w:tc>
        <w:tc>
          <w:tcPr>
            <w:tcW w:w="1652" w:type="dxa"/>
            <w:vAlign w:val="center"/>
          </w:tcPr>
          <w:p>
            <w:pPr>
              <w:spacing w:line="240" w:lineRule="exact"/>
              <w:jc w:val="center"/>
              <w:rPr>
                <w:rFonts w:hint="eastAsia" w:ascii="方正仿宋_GBK" w:eastAsia="方正仿宋_GBK" w:cs="宋体"/>
                <w:color w:val="000000"/>
                <w:sz w:val="21"/>
                <w:szCs w:val="21"/>
              </w:rPr>
            </w:pPr>
          </w:p>
        </w:tc>
        <w:tc>
          <w:tcPr>
            <w:tcW w:w="959" w:type="dxa"/>
            <w:vAlign w:val="center"/>
          </w:tcPr>
          <w:p>
            <w:pPr>
              <w:spacing w:line="240" w:lineRule="exact"/>
              <w:jc w:val="center"/>
              <w:rPr>
                <w:rFonts w:hint="eastAsia" w:ascii="方正仿宋_GBK" w:eastAsia="方正仿宋_GBK" w:cs="宋体"/>
                <w:color w:val="000000"/>
                <w:sz w:val="21"/>
                <w:szCs w:val="21"/>
              </w:rPr>
            </w:pPr>
          </w:p>
        </w:tc>
        <w:tc>
          <w:tcPr>
            <w:tcW w:w="833" w:type="dxa"/>
            <w:vAlign w:val="center"/>
          </w:tcPr>
          <w:p>
            <w:pPr>
              <w:widowControl/>
              <w:spacing w:line="240" w:lineRule="exact"/>
              <w:jc w:val="center"/>
              <w:textAlignment w:val="center"/>
              <w:rPr>
                <w:rFonts w:hint="eastAsia" w:ascii="方正仿宋_GBK" w:eastAsia="方正仿宋_GBK" w:cs="宋体"/>
                <w:color w:val="000000"/>
                <w:sz w:val="21"/>
                <w:szCs w:val="21"/>
              </w:rPr>
            </w:pPr>
            <w:r>
              <w:rPr>
                <w:rFonts w:hint="eastAsia" w:eastAsia="方正仿宋_GBK" w:cs="宋体"/>
                <w:color w:val="000000"/>
                <w:kern w:val="0"/>
                <w:sz w:val="21"/>
                <w:szCs w:val="21"/>
              </w:rPr>
              <w:t>120</w:t>
            </w:r>
            <w:r>
              <w:rPr>
                <w:rFonts w:hint="eastAsia" w:ascii="方正仿宋_GBK" w:hAnsi="宋体" w:eastAsia="方正仿宋_GBK" w:cs="宋体"/>
                <w:color w:val="000000"/>
                <w:kern w:val="0"/>
                <w:sz w:val="21"/>
                <w:szCs w:val="21"/>
              </w:rPr>
              <w:t>.</w:t>
            </w:r>
            <w:r>
              <w:rPr>
                <w:rFonts w:hint="eastAsia" w:eastAsia="方正仿宋_GBK" w:cs="宋体"/>
                <w:color w:val="000000"/>
                <w:kern w:val="0"/>
                <w:sz w:val="21"/>
                <w:szCs w:val="21"/>
              </w:rPr>
              <w:t>5</w:t>
            </w:r>
          </w:p>
        </w:tc>
        <w:tc>
          <w:tcPr>
            <w:tcW w:w="708" w:type="dxa"/>
            <w:vAlign w:val="center"/>
          </w:tcPr>
          <w:p>
            <w:pPr>
              <w:spacing w:line="240" w:lineRule="exact"/>
              <w:jc w:val="center"/>
              <w:rPr>
                <w:rFonts w:hint="eastAsia" w:ascii="方正仿宋_GBK" w:eastAsia="方正仿宋_GBK" w:cs="宋体"/>
                <w:color w:val="000000"/>
                <w:sz w:val="21"/>
                <w:szCs w:val="21"/>
              </w:rPr>
            </w:pPr>
          </w:p>
        </w:tc>
        <w:tc>
          <w:tcPr>
            <w:tcW w:w="1132" w:type="dxa"/>
            <w:vAlign w:val="center"/>
          </w:tcPr>
          <w:p>
            <w:pPr>
              <w:spacing w:line="240" w:lineRule="exact"/>
              <w:jc w:val="center"/>
              <w:rPr>
                <w:rFonts w:hint="eastAsia" w:ascii="方正仿宋_GBK" w:eastAsia="方正仿宋_GBK" w:cs="宋体"/>
                <w:color w:val="000000"/>
                <w:sz w:val="21"/>
                <w:szCs w:val="21"/>
              </w:rPr>
            </w:pPr>
          </w:p>
        </w:tc>
        <w:tc>
          <w:tcPr>
            <w:tcW w:w="582" w:type="dxa"/>
            <w:vAlign w:val="center"/>
          </w:tcPr>
          <w:p>
            <w:pPr>
              <w:spacing w:line="240" w:lineRule="exact"/>
              <w:jc w:val="center"/>
              <w:rPr>
                <w:rFonts w:hint="eastAsia" w:ascii="方正仿宋_GBK" w:eastAsia="方正仿宋_GBK" w:cs="宋体"/>
                <w:color w:val="000000"/>
                <w:sz w:val="21"/>
                <w:szCs w:val="21"/>
              </w:rPr>
            </w:pPr>
          </w:p>
        </w:tc>
        <w:tc>
          <w:tcPr>
            <w:tcW w:w="1132" w:type="dxa"/>
            <w:vAlign w:val="center"/>
          </w:tcPr>
          <w:p>
            <w:pPr>
              <w:spacing w:line="240" w:lineRule="exact"/>
              <w:jc w:val="center"/>
              <w:rPr>
                <w:rFonts w:hint="eastAsia" w:ascii="方正仿宋_GBK" w:eastAsia="方正仿宋_GBK" w:cs="宋体"/>
                <w:color w:val="000000"/>
                <w:sz w:val="21"/>
                <w:szCs w:val="21"/>
              </w:rPr>
            </w:pPr>
          </w:p>
        </w:tc>
        <w:tc>
          <w:tcPr>
            <w:tcW w:w="708" w:type="dxa"/>
            <w:vAlign w:val="center"/>
          </w:tcPr>
          <w:p>
            <w:pPr>
              <w:spacing w:line="240" w:lineRule="exact"/>
              <w:jc w:val="center"/>
              <w:rPr>
                <w:rFonts w:hint="eastAsia" w:ascii="方正仿宋_GBK" w:eastAsia="方正仿宋_GBK" w:cs="宋体"/>
                <w:color w:val="000000"/>
                <w:sz w:val="21"/>
                <w:szCs w:val="21"/>
              </w:rPr>
            </w:pPr>
          </w:p>
        </w:tc>
        <w:tc>
          <w:tcPr>
            <w:tcW w:w="834" w:type="dxa"/>
            <w:vAlign w:val="center"/>
          </w:tcPr>
          <w:p>
            <w:pPr>
              <w:spacing w:line="240" w:lineRule="exact"/>
              <w:jc w:val="center"/>
              <w:rPr>
                <w:rFonts w:hint="eastAsia" w:ascii="方正仿宋_GBK" w:eastAsia="方正仿宋_GBK" w:cs="宋体"/>
                <w:color w:val="000000"/>
                <w:sz w:val="21"/>
                <w:szCs w:val="21"/>
              </w:rPr>
            </w:pPr>
          </w:p>
        </w:tc>
      </w:tr>
    </w:tbl>
    <w:p>
      <w:pPr>
        <w:spacing w:line="240" w:lineRule="exact"/>
        <w:ind w:left="2202" w:hanging="2203" w:hangingChars="697"/>
        <w:rPr>
          <w:color w:val="000000"/>
        </w:rPr>
        <w:sectPr>
          <w:pgSz w:w="11906" w:h="16838"/>
          <w:pgMar w:top="1984" w:right="1446" w:bottom="1644" w:left="1446" w:header="850" w:footer="1134" w:gutter="0"/>
          <w:pgNumType w:fmt="decimal"/>
          <w:cols w:space="720" w:num="1"/>
          <w:docGrid w:type="linesAndChars" w:linePitch="579" w:charSpace="-849"/>
        </w:sectPr>
      </w:pPr>
    </w:p>
    <w:p>
      <w:pPr>
        <w:rPr>
          <w:rFonts w:hint="eastAsia"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附表</w:t>
      </w:r>
      <w:r>
        <w:rPr>
          <w:rFonts w:eastAsia="方正黑体_GBK" w:cs="方正黑体_GBK"/>
          <w:color w:val="000000"/>
          <w:kern w:val="0"/>
          <w:szCs w:val="32"/>
        </w:rPr>
        <w:t>3</w:t>
      </w:r>
      <w:r>
        <w:rPr>
          <w:rFonts w:ascii="方正黑体_GBK" w:hAnsi="方正黑体_GBK" w:eastAsia="方正黑体_GBK" w:cs="方正黑体_GBK"/>
          <w:color w:val="000000"/>
          <w:kern w:val="0"/>
          <w:szCs w:val="32"/>
        </w:rPr>
        <w:t>-</w:t>
      </w:r>
      <w:r>
        <w:rPr>
          <w:rFonts w:hint="eastAsia" w:eastAsia="方正黑体_GBK" w:cs="方正黑体_GBK"/>
          <w:color w:val="000000"/>
          <w:kern w:val="0"/>
          <w:szCs w:val="32"/>
        </w:rPr>
        <w:t>8</w:t>
      </w:r>
    </w:p>
    <w:p>
      <w:pPr>
        <w:spacing w:line="594" w:lineRule="exact"/>
        <w:jc w:val="center"/>
        <w:rPr>
          <w:rFonts w:ascii="方正小标宋_GBK" w:hAnsi="方正小标宋_GBK" w:eastAsia="方正小标宋_GBK" w:cs="方正小标宋_GBK"/>
          <w:b/>
          <w:bCs/>
          <w:color w:val="000000"/>
          <w:kern w:val="0"/>
          <w:szCs w:val="32"/>
        </w:rPr>
      </w:pPr>
      <w:r>
        <w:rPr>
          <w:rFonts w:eastAsia="方正小标宋_GBK" w:cs="方正小标宋_GBK"/>
          <w:b/>
          <w:bCs/>
          <w:color w:val="000000"/>
          <w:kern w:val="0"/>
          <w:szCs w:val="32"/>
        </w:rPr>
        <w:t>2021</w:t>
      </w:r>
      <w:r>
        <w:rPr>
          <w:rFonts w:hint="eastAsia" w:ascii="方正小标宋_GBK" w:hAnsi="方正小标宋_GBK" w:eastAsia="方正小标宋_GBK" w:cs="方正小标宋_GBK"/>
          <w:b/>
          <w:bCs/>
          <w:color w:val="000000"/>
          <w:kern w:val="0"/>
          <w:szCs w:val="32"/>
        </w:rPr>
        <w:t>年重庆市荣昌区濑溪河流域</w:t>
      </w:r>
      <w:r>
        <w:rPr>
          <w:rFonts w:eastAsia="方正小标宋_GBK" w:cs="方正小标宋_GBK"/>
          <w:b/>
          <w:bCs/>
          <w:color w:val="000000"/>
          <w:kern w:val="0"/>
          <w:szCs w:val="32"/>
        </w:rPr>
        <w:t>5</w:t>
      </w:r>
      <w:r>
        <w:rPr>
          <w:rFonts w:hint="eastAsia" w:ascii="方正小标宋_GBK" w:hAnsi="方正小标宋_GBK" w:eastAsia="方正小标宋_GBK" w:cs="方正小标宋_GBK"/>
          <w:b/>
          <w:bCs/>
          <w:color w:val="000000"/>
          <w:kern w:val="0"/>
          <w:szCs w:val="32"/>
        </w:rPr>
        <w:t>亩以上鱼塘水产养殖污染情况调查表</w:t>
      </w:r>
    </w:p>
    <w:tbl>
      <w:tblPr>
        <w:tblStyle w:val="12"/>
        <w:tblW w:w="13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4"/>
        <w:gridCol w:w="555"/>
        <w:gridCol w:w="675"/>
        <w:gridCol w:w="795"/>
        <w:gridCol w:w="675"/>
        <w:gridCol w:w="1155"/>
        <w:gridCol w:w="675"/>
        <w:gridCol w:w="555"/>
        <w:gridCol w:w="675"/>
        <w:gridCol w:w="795"/>
        <w:gridCol w:w="1080"/>
        <w:gridCol w:w="800"/>
        <w:gridCol w:w="910"/>
        <w:gridCol w:w="675"/>
        <w:gridCol w:w="1080"/>
        <w:gridCol w:w="1080"/>
        <w:gridCol w:w="55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434"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序号</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河流名称</w:t>
            </w:r>
          </w:p>
        </w:tc>
        <w:tc>
          <w:tcPr>
            <w:tcW w:w="67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养殖户姓名</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详细地址（明确到小地名）</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联系人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联系电话</w:t>
            </w:r>
          </w:p>
        </w:tc>
        <w:tc>
          <w:tcPr>
            <w:tcW w:w="67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面积（亩）</w:t>
            </w:r>
          </w:p>
        </w:tc>
        <w:tc>
          <w:tcPr>
            <w:tcW w:w="55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主要养殖品种</w:t>
            </w:r>
          </w:p>
        </w:tc>
        <w:tc>
          <w:tcPr>
            <w:tcW w:w="67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养殖产量（吨）</w:t>
            </w:r>
          </w:p>
        </w:tc>
        <w:tc>
          <w:tcPr>
            <w:tcW w:w="79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养殖场距河（库）岸直线距离（米）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存在的主要问题</w:t>
            </w:r>
          </w:p>
        </w:tc>
        <w:tc>
          <w:tcPr>
            <w:tcW w:w="800"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主要治理措施</w:t>
            </w:r>
          </w:p>
        </w:tc>
        <w:tc>
          <w:tcPr>
            <w:tcW w:w="910"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完成时限</w:t>
            </w:r>
          </w:p>
        </w:tc>
        <w:tc>
          <w:tcPr>
            <w:tcW w:w="67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区级河长</w:t>
            </w:r>
          </w:p>
        </w:tc>
        <w:tc>
          <w:tcPr>
            <w:tcW w:w="1080"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镇级河长</w:t>
            </w:r>
          </w:p>
        </w:tc>
        <w:tc>
          <w:tcPr>
            <w:tcW w:w="1080"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责任人</w:t>
            </w:r>
          </w:p>
        </w:tc>
        <w:tc>
          <w:tcPr>
            <w:tcW w:w="55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牵头单位</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石成林</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螺罐村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组上马蹬</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石成林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13638386509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设置有增氧机、尾水处理设施设备不健全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谢宽云</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螺罐村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组土壕庄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谢宽云</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13364008307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鲢鱼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92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设置有增氧机、尾水处理设施设备不健全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谢元利</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螺罐村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组高速路涵洞</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谢元利</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17783999355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鲢鱼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设置有增氧机、尾水处理设施设备不健全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刘志国</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赵氏河桥头</w:t>
            </w:r>
            <w:r>
              <w:rPr>
                <w:rFonts w:hint="eastAsia" w:ascii="方正仿宋_GBK" w:eastAsia="方正仿宋_GBK" w:cs="宋体"/>
                <w:color w:val="000000"/>
                <w:kern w:val="0"/>
                <w:sz w:val="16"/>
                <w:szCs w:val="16"/>
              </w:rPr>
              <w:t>100</w:t>
            </w:r>
            <w:r>
              <w:rPr>
                <w:rFonts w:hint="eastAsia" w:ascii="方正仿宋_GBK" w:hAnsi="宋体" w:eastAsia="方正仿宋_GBK" w:cs="宋体"/>
                <w:color w:val="000000"/>
                <w:kern w:val="0"/>
                <w:sz w:val="16"/>
                <w:szCs w:val="16"/>
              </w:rPr>
              <w:t>米左右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刘志国</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9</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设置有增氧机、尾水处理设施设备不健全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喻标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新峰梨子园</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喻标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17783254052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小坝河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邓显荣</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黄金坡社区</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邓显荣</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13629783212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鲫鱼、草鱼、白鲢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蔡礼建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小坝河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黄富军</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黄金坡社区</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黄富军</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15823147103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鲫鱼、草鱼、白鲢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蔡礼建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石河子河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13996126678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鲫鱼、草鱼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王赐铭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郑家桥河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彭守刚</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13</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彭守刚</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13635492730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喻文勇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石河子河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王代成</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王代成</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15923268768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白鲢、鲫鱼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王赐铭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石河子河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段才顺</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段才顺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15683077895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王赐铭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李伍金</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11</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李伍金</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13983632154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白鲢、鲫鱼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郭方顺</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11</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郭方顺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13983406936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曹礼万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曹礼万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17783067123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鲫鱼、花鲢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温永华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温永华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13983633758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张兴富</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张兴富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13368377541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花鲢、鲫鱼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林昌金</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林昌金</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15310426871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石河子河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段才顺</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段才顺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15683077895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白鲢、鲫鱼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王赐铭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谢君良</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谢君良</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13996071876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张茂文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八角井村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张茂文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18983135560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白鲢、鲫鱼、草鱼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刘君祥</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八角井村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刘君祥</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13436030968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白鲢、鲫鱼草鱼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荣峰河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李开春</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板桥社区</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李开春</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13206156298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草鱼、鲢鱼、鲫鱼、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薛小军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盐井河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唐波</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红岩坪村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唐波</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18725994867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r>
              <w:rPr>
                <w:rFonts w:hint="eastAsia" w:ascii="方正仿宋_GBK" w:eastAsia="方正仿宋_GBK" w:cs="宋体"/>
                <w:color w:val="000000"/>
                <w:kern w:val="0"/>
                <w:sz w:val="16"/>
                <w:szCs w:val="16"/>
              </w:rPr>
              <w:t>.</w:t>
            </w:r>
            <w:r>
              <w:rPr>
                <w:rFonts w:hint="eastAsia" w:ascii="方正仿宋_GBK" w:hAnsi="宋体" w:eastAsia="方正仿宋_GBK" w:cs="宋体"/>
                <w:color w:val="000000"/>
                <w:kern w:val="0"/>
                <w:sz w:val="16"/>
                <w:szCs w:val="16"/>
              </w:rPr>
              <w:t>鲢鱼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盐井河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张良辉</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红岩坪村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张良辉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18523904448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r>
              <w:rPr>
                <w:rFonts w:hint="eastAsia" w:ascii="方正仿宋_GBK" w:eastAsia="方正仿宋_GBK" w:cs="宋体"/>
                <w:color w:val="000000"/>
                <w:kern w:val="0"/>
                <w:sz w:val="16"/>
                <w:szCs w:val="16"/>
              </w:rPr>
              <w:t>.</w:t>
            </w:r>
            <w:r>
              <w:rPr>
                <w:rFonts w:hint="eastAsia" w:ascii="方正仿宋_GBK" w:hAnsi="宋体" w:eastAsia="方正仿宋_GBK" w:cs="宋体"/>
                <w:color w:val="000000"/>
                <w:kern w:val="0"/>
                <w:sz w:val="16"/>
                <w:szCs w:val="16"/>
              </w:rPr>
              <w:t>鲢鱼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盐井河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宋远清</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红岩坪村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宋远清</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18580694261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r>
              <w:rPr>
                <w:rFonts w:hint="eastAsia" w:ascii="方正仿宋_GBK" w:eastAsia="方正仿宋_GBK" w:cs="宋体"/>
                <w:color w:val="000000"/>
                <w:kern w:val="0"/>
                <w:sz w:val="16"/>
                <w:szCs w:val="16"/>
              </w:rPr>
              <w:t>.</w:t>
            </w:r>
            <w:r>
              <w:rPr>
                <w:rFonts w:hint="eastAsia" w:ascii="方正仿宋_GBK" w:hAnsi="宋体" w:eastAsia="方正仿宋_GBK" w:cs="宋体"/>
                <w:color w:val="000000"/>
                <w:kern w:val="0"/>
                <w:sz w:val="16"/>
                <w:szCs w:val="16"/>
              </w:rPr>
              <w:t>鲢鱼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盐井河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张光容</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红岩坪村</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张光容</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13883800379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r>
              <w:rPr>
                <w:rFonts w:hint="eastAsia" w:ascii="方正仿宋_GBK" w:eastAsia="方正仿宋_GBK" w:cs="宋体"/>
                <w:color w:val="000000"/>
                <w:kern w:val="0"/>
                <w:sz w:val="16"/>
                <w:szCs w:val="16"/>
              </w:rPr>
              <w:t>.</w:t>
            </w:r>
            <w:r>
              <w:rPr>
                <w:rFonts w:hint="eastAsia" w:ascii="方正仿宋_GBK" w:hAnsi="宋体" w:eastAsia="方正仿宋_GBK" w:cs="宋体"/>
                <w:color w:val="000000"/>
                <w:kern w:val="0"/>
                <w:sz w:val="16"/>
                <w:szCs w:val="16"/>
              </w:rPr>
              <w:t>鲢鱼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石河子河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邓应方</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红岩坪村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邓应方</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15922536529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r>
              <w:rPr>
                <w:rFonts w:hint="eastAsia" w:ascii="方正仿宋_GBK" w:eastAsia="方正仿宋_GBK" w:cs="宋体"/>
                <w:color w:val="000000"/>
                <w:kern w:val="0"/>
                <w:sz w:val="16"/>
                <w:szCs w:val="16"/>
              </w:rPr>
              <w:t>.</w:t>
            </w:r>
            <w:r>
              <w:rPr>
                <w:rFonts w:hint="eastAsia" w:ascii="方正仿宋_GBK" w:hAnsi="宋体" w:eastAsia="方正仿宋_GBK" w:cs="宋体"/>
                <w:color w:val="000000"/>
                <w:kern w:val="0"/>
                <w:sz w:val="16"/>
                <w:szCs w:val="16"/>
              </w:rPr>
              <w:t>鲢鱼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王赐铭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盐井河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唐祖勇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红岩坪村</w:t>
            </w:r>
            <w:r>
              <w:rPr>
                <w:rFonts w:hint="eastAsia" w:ascii="方正仿宋_GBK" w:eastAsia="方正仿宋_GBK" w:cs="宋体"/>
                <w:color w:val="000000"/>
                <w:kern w:val="0"/>
                <w:sz w:val="16"/>
                <w:szCs w:val="16"/>
              </w:rPr>
              <w:t>14</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唐祖勇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17723586153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r>
              <w:rPr>
                <w:rFonts w:hint="eastAsia" w:ascii="方正仿宋_GBK" w:eastAsia="方正仿宋_GBK" w:cs="宋体"/>
                <w:color w:val="000000"/>
                <w:kern w:val="0"/>
                <w:sz w:val="16"/>
                <w:szCs w:val="16"/>
              </w:rPr>
              <w:t>.</w:t>
            </w:r>
            <w:r>
              <w:rPr>
                <w:rFonts w:hint="eastAsia" w:ascii="方正仿宋_GBK" w:hAnsi="宋体" w:eastAsia="方正仿宋_GBK" w:cs="宋体"/>
                <w:color w:val="000000"/>
                <w:kern w:val="0"/>
                <w:sz w:val="16"/>
                <w:szCs w:val="16"/>
              </w:rPr>
              <w:t>鲢鱼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盐井河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陈忠彬</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红岩坪村</w:t>
            </w:r>
            <w:r>
              <w:rPr>
                <w:rFonts w:hint="eastAsia" w:ascii="方正仿宋_GBK" w:eastAsia="方正仿宋_GBK" w:cs="宋体"/>
                <w:color w:val="000000"/>
                <w:kern w:val="0"/>
                <w:sz w:val="16"/>
                <w:szCs w:val="16"/>
              </w:rPr>
              <w:t>13</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陈忠彬</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r>
              <w:rPr>
                <w:rFonts w:hint="eastAsia" w:ascii="方正仿宋_GBK" w:eastAsia="方正仿宋_GBK" w:cs="宋体"/>
                <w:color w:val="000000"/>
                <w:kern w:val="0"/>
                <w:sz w:val="16"/>
                <w:szCs w:val="16"/>
              </w:rPr>
              <w:t>.</w:t>
            </w:r>
            <w:r>
              <w:rPr>
                <w:rFonts w:hint="eastAsia" w:ascii="方正仿宋_GBK" w:hAnsi="宋体" w:eastAsia="方正仿宋_GBK" w:cs="宋体"/>
                <w:color w:val="000000"/>
                <w:kern w:val="0"/>
                <w:sz w:val="16"/>
                <w:szCs w:val="16"/>
              </w:rPr>
              <w:t>鲢鱼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盐井河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张安川</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红岩坪村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张安川</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13883928315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r>
              <w:rPr>
                <w:rFonts w:hint="eastAsia" w:ascii="方正仿宋_GBK" w:eastAsia="方正仿宋_GBK" w:cs="宋体"/>
                <w:color w:val="000000"/>
                <w:kern w:val="0"/>
                <w:sz w:val="16"/>
                <w:szCs w:val="16"/>
              </w:rPr>
              <w:t>.</w:t>
            </w:r>
            <w:r>
              <w:rPr>
                <w:rFonts w:hint="eastAsia" w:ascii="方正仿宋_GBK" w:hAnsi="宋体" w:eastAsia="方正仿宋_GBK" w:cs="宋体"/>
                <w:color w:val="000000"/>
                <w:kern w:val="0"/>
                <w:sz w:val="16"/>
                <w:szCs w:val="16"/>
              </w:rPr>
              <w:t>鲢鱼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郑家桥河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唐隆弟</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13</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唐隆弟</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15922574066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草鱼、白鲢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喻文勇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肖代彬</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肖代彬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15320523929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唐泽学</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唐泽学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13983142656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r>
              <w:rPr>
                <w:rFonts w:hint="eastAsia" w:ascii="方正仿宋_GBK" w:eastAsia="方正仿宋_GBK" w:cs="宋体"/>
                <w:color w:val="000000"/>
                <w:kern w:val="0"/>
                <w:sz w:val="16"/>
                <w:szCs w:val="16"/>
              </w:rPr>
              <w:t>200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肖进乾</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肖进乾</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15023231082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r>
              <w:rPr>
                <w:rFonts w:hint="eastAsia" w:ascii="方正仿宋_GBK" w:eastAsia="方正仿宋_GBK" w:cs="宋体"/>
                <w:color w:val="000000"/>
                <w:kern w:val="0"/>
                <w:sz w:val="16"/>
                <w:szCs w:val="16"/>
              </w:rPr>
              <w:t>200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邓朝学</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邓朝学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13594010779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肖议荣</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肖议荣</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15594639016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张星辉</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张星辉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13527348859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张星彬</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张星彬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15923583674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郭龙财</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郭龙财</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13752855638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石河子河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曾勇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曾勇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18523335923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王赐铭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立方昌</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立方昌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13983633758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温永国</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温永国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17723586653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白鲢、鲫鱼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同心河支流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陈伟</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八角井村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陈伟</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15102388822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石河子河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叶扬帆</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红岩坪村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叶扬帆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13032361988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王赐铭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盐井河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尹忠富</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红岩坪村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尹忠富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13638347803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刘崇利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河中村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刘崇利</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65</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罗道成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陈友洪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河中村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陈友洪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罗道成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严建禄</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河中村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严建禄</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15922512928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晏升勇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卢吉庆</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河中村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卢吉庆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13883880816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王荣耀</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莫家河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胡林</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河中村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18166459943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蒋光鑫</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  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莫家河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郑国炳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竹林</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郑国炳</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蒋光鑫</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高敏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牟元银</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竹林</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牟元银</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18983132946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郑利</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莫家河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杨文武</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竹林</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杨文武</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蒋光鑫</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黄乾玉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胡少贵</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竹林</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胡少贵</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钟怡</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王超</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竹林</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王超</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18166440885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彭平、杨欣</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董志富</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竹林</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董志富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13908324571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彭平、杨欣</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杨兴发</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竹林</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杨兴发</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13618321266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邓义然</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川祖河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晏升武</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竹林</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晏升武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17830568397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戴科奇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代中润</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杨兴发</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竹林</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杨兴发</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13618321266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李仕友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王美成</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竹林</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王美成</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18723264617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李仕友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刘志华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塔水</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刘志华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13500310690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850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雷原康</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莫家河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郑国坤</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塔水</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郑国坤</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17783934997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蒋光鑫</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雷原康</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廖和望</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塔水</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廖和望</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13709403200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杜鹃</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莫家河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塔水</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18223560208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蒋光鑫</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曾超彬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莫家河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郑国坤</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塔水</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郑国坤</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17783934997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蒋光鑫</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李文肖</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汪瑞金</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汪瑞金</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13101304456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450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王善超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汪瑞金</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汪瑞金</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13101304456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刘雪梅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曹雷远</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曹雷远</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18580457827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王善超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王超</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王超</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18166440885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王善超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杨泗全</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杨泗全</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13012344808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屈德维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18223560208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王善超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张彬</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13996164685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王善超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曾朝文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曾朝文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王善超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陈远贵</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陈远贵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15703002318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薛仕辉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黄彪</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黄彪</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r>
              <w:rPr>
                <w:rFonts w:hint="eastAsia" w:ascii="方正仿宋_GBK" w:hAnsi="宋体" w:eastAsia="方正仿宋_GBK" w:cs="宋体"/>
                <w:color w:val="000000"/>
                <w:kern w:val="0"/>
                <w:sz w:val="16"/>
                <w:szCs w:val="16"/>
              </w:rPr>
              <w:t>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叶帮富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莲花河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黄德有</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金银村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黄德有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15310423576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花白鲢及草鱼、鲫鱼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于道彬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莲花河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陈义洲</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金银村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陈义洲</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15223892319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养虾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于道彬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原李朋虾塘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莲花河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高中申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金银村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高中申</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18223198978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花白鲢及观赏鱼、黄腊丁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于道彬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莲花河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杨强</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金银村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18983822661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花白鲢及草鱼、鲫鱼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于道彬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段先洪</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阳岩村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段先洪</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17783556602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黄腊丁花白莲</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何云芳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阳岩村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何云芳</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13527451210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黄腊丁及花白鲢草鱼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6"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杨德珍</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阳岩村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杨德珍</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15223291125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黄腊丁及翘壳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彭天虎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唐冲村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彭天虎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17783999361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曾建</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五马村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曾建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15923553082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四大家鱼、黄腊丁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水洞岩小溪河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廖申国</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五马村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廖申国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13383238927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原廖申海鱼塘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梁建明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五马村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梁建明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17783874953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原李成华鱼塘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6"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陶光全</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峨嵋社区</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陶光全</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17318417007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 刚</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峨嵋社区</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 刚</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13896091688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李银才</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东湖社区</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李银才</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13062311459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钳鱼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胡正奎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东湖社区</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胡正奎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13996155520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名优鱼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9</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王周利</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东湖社区</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王周利</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13996266789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2"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周安富</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凤凰村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周安富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15923545591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9</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叶兆发</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凤凰村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叶兆华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13527455525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2"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陈松林</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云教村</w:t>
            </w:r>
            <w:r>
              <w:rPr>
                <w:rStyle w:val="23"/>
                <w:rFonts w:hint="eastAsia" w:ascii="方正仿宋_GBK" w:hAnsi="Times New Roman" w:eastAsia="方正仿宋_GBK" w:cs="宋体"/>
                <w:color w:val="000000"/>
                <w:szCs w:val="16"/>
              </w:rPr>
              <w:t>3</w:t>
            </w:r>
            <w:r>
              <w:rPr>
                <w:rStyle w:val="23"/>
                <w:rFonts w:hint="eastAsia" w:ascii="方正仿宋_GBK" w:eastAsia="方正仿宋_GBK" w:cs="宋体"/>
                <w:color w:val="000000"/>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陈松林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18983853858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池水河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郭方君</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道观村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郭方君</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15922668798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花、白鲢；鲤、鲫鱼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郑修兵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罗才宏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池水河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蔡教才</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道观村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蔡教才</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13638310789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花、白鲢；鲤、鲫鱼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郑修兵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罗才宏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池水河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兰祥金</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道观村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兰祥金</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15123908927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花、白鲢；鲤、鲫鱼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郑修兵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罗才宏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姜如东</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燕儿村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组旧瓦房</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姜如东</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15123070686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花、白鲢；鲤、鲫鱼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伍瑞华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唐再秀</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姜如海</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燕儿村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组旧瓦房</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姜如海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13008313359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花、白鲢；鲤、鲫鱼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伍瑞华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唐再秀</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叶延光</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黄坭村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叶延光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15882427588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花、白鲢；鲤、鲫鱼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艾亚军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杨能建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姜成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廖申辉</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万宝村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廖申辉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18523843104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花、白鲢；鲤、鲫鱼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艾亚军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杨能建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姜成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池水河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张永华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万宝村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张永华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13452978918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花、白鲢；鲤、鲫鱼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郑修兵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罗才宏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池水河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万宝村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15023270192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花、白鲢；鲤、鲫鱼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郑修兵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罗才宏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池水河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叶利梦</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万宝村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叶利梦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13206102686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花、白鲢；鲤、鲫鱼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郑修兵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罗才宏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池水河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张正华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万宝村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张正华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15902358276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花、白鲢；鲤、鲫鱼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郑修兵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罗才宏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池水河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张台彬</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万宝村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张台彬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13996454086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花、白鲢；鲤、鲫鱼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郑修兵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罗才宏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姜冲河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陈明楷</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荣升社区</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社郭家房子</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陈明楷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18725749752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花、白鲢；鲤、鲫鱼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黄元章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姜尚全</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姜冲河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陈源洪</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荣升社区</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陈源洪</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13637779268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花、白鲢；鲤、鲫鱼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黄元章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姜尚全</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徐家河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张广彬</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荣升社区</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张广彬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15922501112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花、白鲢；鲤、鲫鱼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唐远举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李小波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邓世泉</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漫水桥村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邓世泉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13527586730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代应彬</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漫水桥村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代应彬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19946985545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代应彬改为李兰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邓泽武</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漫水桥村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邓泽武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15823227205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刘任远</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刘任远</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15123230169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叶帮金</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漫水桥村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叶帮金</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17316732548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刘君桂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漫水桥村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刘君桂</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13271938399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范才彬</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漫水桥村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范才彬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13890476212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部分复垦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何香江</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漫水桥村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何香江</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邹言波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已停养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唐运毅</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漫水桥村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唐运毅</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已复垦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甘德岗</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甘德岗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15223087520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邹言波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罗小平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罗小平</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13883790012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邹言波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唐选华</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唐选华</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15823295733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邹言波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邹贵阳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邹贵阳</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13658304824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黄腊丁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邹言波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  洪</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  洪</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13696030000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龙虾、甲鱼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邹言波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已停养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彭名书</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古佛山社区</w:t>
            </w:r>
            <w:r>
              <w:rPr>
                <w:rFonts w:hint="eastAsia" w:ascii="方正仿宋_GBK" w:eastAsia="方正仿宋_GBK" w:cs="宋体"/>
                <w:color w:val="000000"/>
                <w:kern w:val="0"/>
                <w:sz w:val="16"/>
                <w:szCs w:val="16"/>
              </w:rPr>
              <w:t>11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彭名书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15223144370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李泽高</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李泽高</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18084082528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唐相荣</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唐相荣</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13608396588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刘献智</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刘献智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13996467382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张先贵</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张先贵(一个人经营）</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13637956173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吴贤良</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吴贤良</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13167995168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邹言波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甘绍光</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甘绍光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13890509998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养卢鱼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叶凯</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11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叶凯</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18983823695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水质调剂，生态养殖</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邹言波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杨隆斌</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白玉</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杨隆斌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1521324728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杨玉镇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杨宗富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周洪建</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周洪建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15998953709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郑国红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伍三凯</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伍三凯</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18983137787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郑国红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罗良清</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罗良清</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13996156739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颜学伟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唐裕辉</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唐裕辉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13896137532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颜学伟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罗再洪</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罗再洪</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15922989166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颜学伟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罗良军</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罗良军</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15730031958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颜学伟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肖代华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肖代华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13896136139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颜学伟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李信菊</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李信菊</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13527394872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颜学伟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罗安业</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罗安业</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18983708677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颜学伟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罗良清</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罗良清</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13996156739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颜学伟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肖代华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肖代华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13896136139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颜学伟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罗再洪</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罗再洪</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15922989166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颜学伟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余文水</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余文水</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18223414988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刘天容、陈利</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肖坤有</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肖坤有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15223226268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刘天容、陈利</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余文水</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余文水</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18223414988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刘天容、陈利</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左永忠</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左永忠</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13983697652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陈珊</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蔡义琼</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蔡义琼</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13896022613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刘厚忠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周能全</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周能全</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15023284095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刘厚忠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罗安玲</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罗安玲</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18983773386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谢丰南</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谢丰南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13883860402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刘召全</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刘召全</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13271826638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李雨菁</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堰沟河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周凤波</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许家沟</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周凤波</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18983889519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叶兆勇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陈启兰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许家沟河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吕启良</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13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吕启良</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13983663930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易守洪</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易红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张久林</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张久林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15320222770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欧彬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李文超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张久林</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张久林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15320222770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欧彬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李文超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陈先富</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陈先富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18223073191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欧彬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杨胜</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张波</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张波</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15111813438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欧彬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钟佐亮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张波</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张波</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15111813438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欧彬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钟佐亮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曾平俊</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金佛</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曾平俊</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13808306933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翘壳、花白鲢、草鱼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龚君奎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马鞍山河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赵全</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金佛</w:t>
            </w:r>
            <w:r>
              <w:rPr>
                <w:rFonts w:hint="eastAsia" w:ascii="方正仿宋_GBK" w:eastAsia="方正仿宋_GBK" w:cs="宋体"/>
                <w:color w:val="000000"/>
                <w:kern w:val="0"/>
                <w:sz w:val="16"/>
                <w:szCs w:val="16"/>
              </w:rPr>
              <w:t>16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赵全</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17782059018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翘壳、花白鲢、草鱼、鲫鱼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赵世荣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马鞍山河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赵全</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金佛</w:t>
            </w:r>
            <w:r>
              <w:rPr>
                <w:rFonts w:hint="eastAsia" w:ascii="方正仿宋_GBK" w:eastAsia="方正仿宋_GBK" w:cs="宋体"/>
                <w:color w:val="000000"/>
                <w:kern w:val="0"/>
                <w:sz w:val="16"/>
                <w:szCs w:val="16"/>
              </w:rPr>
              <w:t>16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赵全</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17782059018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翘壳、花白鲢、草鱼、鲫鱼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赵世荣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黄华贵</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黄华贵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13883439021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李正兵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日泉公司</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日泉公司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18996185660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刘功田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谢德刚</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谢德刚</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13883439021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草鱼、鲢子鱼、鲤鱼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李正兵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夏开彬</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大荣寨社区</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夏开彬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15320499550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李夏冬</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大荣寨社区</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李夏冬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13609413288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夏波</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夏波</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13637838366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黄义斌</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黄义斌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18983138738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谢圣书</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谢圣书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13752846959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于道君</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于道君</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15823295980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曹礼帮</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曹礼帮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15320529202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张霖</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张霖</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15023234554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罗泽六</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罗泽六</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13617673520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雷培贵</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雷培贵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15923257450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任华东</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任华东</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13368251389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南美白对虾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蔡万奎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蔡万奎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17784257690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刘德荣</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刘德荣</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18623440566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郭光德</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郭光德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15111970899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刘大彬</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刘大彬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15922563866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蓝祥乐</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沙堡村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蓝祥乐</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13883972805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刘信贵</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沙堡村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刘信贵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13983792751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陈元文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陈元文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15823146508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李光勇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李光勇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15825978589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莲花河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陈利州</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陈利州</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15123892319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陶富利</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莲花河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陈利州</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陈利州</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15123892319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陶富利</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莲花河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翁邦金</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翁邦金</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13638391672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陶富利</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莲花河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李清洪</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李清洪</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15023303825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陶富利</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莲花河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胡文彪</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胡文彪</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13752852525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陶富利</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莲花河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郗昌华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郗昌华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13648348330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陶富利</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红庙河支流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林仕健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林仕健</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15922887867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敖永刚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敖永刚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红庙河支流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朱廷元</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红庙社区</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朱廷元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17384790612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鱼菜共生、生物、化学药剂调节</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敖永刚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敖永刚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红庙河支流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李承荣</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红庙社区</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李承荣</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13983004808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鱼菜共生、生物、化学药剂调节</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敖永刚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敖永刚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红庙河支流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薛成海</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红庙</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薛成海</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13072325691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敖永刚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敖永刚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红庙河支流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李明建</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红庙</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李明建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17783031235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鱼菜共生、生物、化学药剂调节</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敖永刚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敖永刚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红庙河支流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罗祖国</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红庙</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罗祖国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15086868252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敖永刚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敖永刚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九堰桥河支流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李荣飞</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普陀村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李荣飞</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15803057955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九堰桥河支流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兰章俊</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普陀</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兰章俊</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18983821031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九堰桥河支流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李高富</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斑竹村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李高富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13540295408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谢亨建</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谢亨建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13075400097</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王明杰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王明杰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15608307188</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张先恒</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张先恒</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13608368570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底排污、鱼菜共生</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谭启海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谭启海</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13752931356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王善贵</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王善贵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15023034327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杨光明</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杨光明</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17723614547</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杨光柱</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杨光柱</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13883015825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叶邦明</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叶邦明</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13696480992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杨忠元</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红庙</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杨忠元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18375976865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陈吉泰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红庙</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陈吉泰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18983821302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林忠文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红庙</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林忠文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13617629123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泸县河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涂生才</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斑竹村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涂生才</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13983386458</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45</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泸县河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聂华先</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斑竹村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聂华先</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46726683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泸县河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饶克勤</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斑竹村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饶克勤</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46724572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泸县河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王荫武</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斑竹村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王荫武</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13212456296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泸县河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陈波</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斑竹村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15723178320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泸县河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叶开富</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斑竹村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叶开富</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18166432245</w:t>
            </w:r>
            <w:r>
              <w:rPr>
                <w:rFonts w:hint="eastAsia" w:ascii="方正仿宋_GBK" w:hAnsi="宋体" w:eastAsia="方正仿宋_GBK" w:cs="宋体"/>
                <w:color w:val="000000"/>
                <w:kern w:val="0"/>
                <w:sz w:val="16"/>
                <w:szCs w:val="16"/>
              </w:rPr>
              <w:t>转</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泸县河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王明杰、肖明忠</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斑竹村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王明杰、肖明忠</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15223453638</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泸县河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张富开</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斑竹村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张富开</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46333362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胡大琼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石燕子河支流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唐以宽</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普陀村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唐以宽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13883266137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石燕子河支流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刘显兵</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刘显兵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13996450096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石燕子河支流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李明江</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李明江</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17729663786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石燕子河支流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林居宽</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石燕子社区</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林居宽</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13637723158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石燕子河支流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张天恩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石燕子社区</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张天恩</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13983261628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石燕子河支流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范向忠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石燕子社区</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范向忠</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18983136225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石燕子河支流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邹庆久</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沙河村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邹庆久</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15086690819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石燕子河支流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喻洪美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喻洪美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18983821357</w:t>
            </w:r>
            <w:r>
              <w:rPr>
                <w:rFonts w:hint="eastAsia" w:ascii="方正仿宋_GBK" w:hAnsi="宋体" w:eastAsia="方正仿宋_GBK" w:cs="宋体"/>
                <w:color w:val="000000"/>
                <w:kern w:val="0"/>
                <w:sz w:val="16"/>
                <w:szCs w:val="16"/>
              </w:rPr>
              <w:t>转</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石燕子河支流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刘显兵</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刘显兵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13996450096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通安河支流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洋派公司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通安村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洋派公司</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13983953676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舒树章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舒树章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通安河支流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余禄泉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通安村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余禄泉</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13617622568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舒树章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舒树章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通安河支流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林贤毅</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通安村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林贤毅</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13271917383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舒树章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舒树章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通安河支流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赖长彬</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通安村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赖长彬</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13696429172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舒树章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舒树章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通安河支流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罗于光</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通安村</w:t>
            </w:r>
            <w:r>
              <w:rPr>
                <w:rFonts w:hint="eastAsia" w:ascii="方正仿宋_GBK" w:eastAsia="方正仿宋_GBK" w:cs="宋体"/>
                <w:color w:val="000000"/>
                <w:kern w:val="0"/>
                <w:sz w:val="16"/>
                <w:szCs w:val="16"/>
              </w:rPr>
              <w:t>11</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罗于光</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13271917383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舒树章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舒树章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通安河支流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黄和全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通安村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黄和全</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13618311365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舒树章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舒树章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通安河支流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刘孝权</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通安村</w:t>
            </w:r>
            <w:r>
              <w:rPr>
                <w:rFonts w:hint="eastAsia" w:ascii="方正仿宋_GBK" w:eastAsia="方正仿宋_GBK" w:cs="宋体"/>
                <w:color w:val="000000"/>
                <w:kern w:val="0"/>
                <w:sz w:val="16"/>
                <w:szCs w:val="16"/>
              </w:rPr>
              <w:t>13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刘孝权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13206065652</w:t>
            </w:r>
            <w:r>
              <w:rPr>
                <w:rFonts w:hint="eastAsia" w:ascii="方正仿宋_GBK" w:hAnsi="宋体" w:eastAsia="方正仿宋_GBK" w:cs="宋体"/>
                <w:color w:val="000000"/>
                <w:kern w:val="0"/>
                <w:sz w:val="16"/>
                <w:szCs w:val="16"/>
              </w:rPr>
              <w:t>转</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舒树章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舒树章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通安河支流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杨维才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通安村</w:t>
            </w:r>
            <w:r>
              <w:rPr>
                <w:rFonts w:hint="eastAsia" w:ascii="方正仿宋_GBK" w:eastAsia="方正仿宋_GBK" w:cs="宋体"/>
                <w:color w:val="000000"/>
                <w:kern w:val="0"/>
                <w:sz w:val="16"/>
                <w:szCs w:val="16"/>
              </w:rPr>
              <w:t>14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杨维才</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15202368940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舒树章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舒树章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汤祥生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汤祥生</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18580541669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舒树章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舒树章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胡绍安</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通安村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胡绍安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13206065652</w:t>
            </w:r>
            <w:r>
              <w:rPr>
                <w:rFonts w:hint="eastAsia" w:ascii="方正仿宋_GBK" w:hAnsi="宋体" w:eastAsia="方正仿宋_GBK" w:cs="宋体"/>
                <w:color w:val="000000"/>
                <w:kern w:val="0"/>
                <w:sz w:val="16"/>
                <w:szCs w:val="16"/>
              </w:rPr>
              <w:t>转</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  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  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17729663960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李开琪</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李开琪</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15223134353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叶庆</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13452140117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张道林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张道林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13368232852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黄玉文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黄玉文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15123384025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魏广彬</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魏广彬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17783258236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刘全贵</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洗布潭村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刘全贵</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15808086229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钟永碧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洗布潭村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钟永碧</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13452881483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林仕清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洗布潭村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林仕清</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13637839938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黄光英</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洗布潭村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黄光英</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15923345976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罗超</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石燕子社区</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罗超</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15223220787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陈高荣</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沙河村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陈高荣</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13883374953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烧酒房酒厂（刘青松）</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沙河村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烧酒房酒厂（刘青松）</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13594276609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杨立新</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沙河村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杨立新</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18005373913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  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沙河村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  剑</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13500351808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 纯楷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沙河村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 纯楷</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18983133113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鱼菜共生、生物、化学药剂调节水质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256</w:t>
            </w:r>
          </w:p>
        </w:tc>
        <w:tc>
          <w:tcPr>
            <w:tcW w:w="555" w:type="dxa"/>
            <w:tcBorders>
              <w:top w:val="single" w:color="000000" w:sz="4" w:space="0"/>
              <w:left w:val="single" w:color="000000" w:sz="4" w:space="0"/>
              <w:bottom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邓家河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刘家兵</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高瓷村</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于道宏</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13594153838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邓家河</w:t>
            </w:r>
            <w:r>
              <w:rPr>
                <w:rFonts w:hint="eastAsia" w:ascii="方正仿宋_GBK" w:eastAsia="方正仿宋_GBK" w:cs="宋体"/>
                <w:color w:val="000000"/>
                <w:kern w:val="0"/>
                <w:sz w:val="16"/>
                <w:szCs w:val="16"/>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于道金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唐良泽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257</w:t>
            </w:r>
          </w:p>
        </w:tc>
        <w:tc>
          <w:tcPr>
            <w:tcW w:w="555" w:type="dxa"/>
            <w:tcBorders>
              <w:top w:val="single" w:color="000000" w:sz="4" w:space="0"/>
              <w:left w:val="single" w:color="000000" w:sz="4" w:space="0"/>
              <w:bottom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徐文贵</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高瓷村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于道宏</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13594153838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刘冬、刘丰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唐良泽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258</w:t>
            </w:r>
          </w:p>
        </w:tc>
        <w:tc>
          <w:tcPr>
            <w:tcW w:w="555" w:type="dxa"/>
            <w:tcBorders>
              <w:top w:val="single" w:color="000000" w:sz="4" w:space="0"/>
              <w:left w:val="single" w:color="000000" w:sz="4" w:space="0"/>
              <w:bottom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曾刚辉</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高瓷村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于道宏</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13594153838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刘冬、刘丰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唐良泽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259</w:t>
            </w:r>
          </w:p>
        </w:tc>
        <w:tc>
          <w:tcPr>
            <w:tcW w:w="555" w:type="dxa"/>
            <w:tcBorders>
              <w:top w:val="single" w:color="000000" w:sz="4" w:space="0"/>
              <w:left w:val="single" w:color="000000" w:sz="4" w:space="0"/>
              <w:bottom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周道林</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高瓷村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于道宏</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13594153838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刘冬、刘丰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唐良泽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跳墩河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  伟</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核桃村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  伟</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13983628199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花鲢、鲤鱼、草鱼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郑昌明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郑昌明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珠溪河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刘国友</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黄檀村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刘国友</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17320433064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鲤鱼、鲫鱼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黎源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黎源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珠溪河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蒋坤桃</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黄檀村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蒋坤桃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15223162321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黎源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黎源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珠溪河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周荣通</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黄檀村</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周荣通</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13983465118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白鲢、草鱼、鲤鱼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黎源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黎源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弥陀河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姚安禄</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擂台社区</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姚安禄</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17783938883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花鲢、白鲢、鲤鱼、草鱼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海月河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  鹏</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擂台社区</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  鹏</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13618314188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花鲢、白鲢、鲤鱼、草鱼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潘洪军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潘洪军</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海月河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  鹏</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擂台社区</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  鹏</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13618314188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花鲢、白鲢、鲤鱼、草鱼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潘洪军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潘洪军</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海月河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  鹏</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擂台社区</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  鹏</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13618314188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花鲢、白鲢、鲤鱼、草鱼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潘洪军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潘洪军</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珠溪河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邓代明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转龙社区</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邓代明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13399803778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黎源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黎源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珠溪河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马益方</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黄檀村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马益方</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15023279560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花鲢、草鱼、鲤鱼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黎源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黎源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刘德富</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冲锋村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刘德富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13996469518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黄洪兴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刘德富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于正芳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冲锋村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于正芳</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13036346432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黄洪兴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于正芳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刘大彬</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玉带村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刘大彬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18223203608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李玉春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刘大彬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刘信国</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玉带村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刘信国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13594314104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李玉春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刘信国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陈绍勇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玉带村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陈绍勇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13983652055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李玉春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陈绍勇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林志成</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玉带村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林志成</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13075405258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李玉春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林志成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玉带村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13594314104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李玉春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安龙河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杨进才</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大青杠村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杨进才</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15223406713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朱贤华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杨进才</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安龙河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大青杠村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13368352998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朱贤华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安龙河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汪永刚</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大青杠村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汪永刚</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15123386029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朱贤华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汪永刚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安龙河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尹文章</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大青杠村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尹文章</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13368352998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朱贤华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尹文章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何平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新民村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何平</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15310089816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唐开贵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何平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夏秀书</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新民村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夏秀书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18996405886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3"/>
                <w:szCs w:val="13"/>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唐开贵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夏秀书</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五贵河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盛友富</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新民村</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盛友富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15825963417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唐开贵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盛友富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五贵河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李学荣</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新民村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李学荣</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18996405886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唐开贵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李学荣</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五贵河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伍安行</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新民村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伍安行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13452056189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唐开贵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伍安行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五贵河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蒋道望</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新民村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蒋道望</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18996405886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唐开贵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蒋道望</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五贵河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杨善海</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新民村</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杨善海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13452056189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唐开贵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杨善海</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五贵河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盛应中</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新民村</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组</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盛应中</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13452056189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唐开贵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盛应中</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鬼打仗小溪河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刘利</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猕猴桃园</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刘利</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15178844003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唐晓莉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鬼打仗小溪河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陈波</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红梅</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陈波</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18008374096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唐晓莉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鬼打仗小溪河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陈连君</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红梅</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陈连君</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17772360819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唐晓莉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蒋坤福</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瑶山</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蒋坤福</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18223003003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龙长江</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瑶山</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龙长江</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15310180585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五里冲小溪河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蒋天德</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瑶山</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蒋天德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13883482429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覃世均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唐学德</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瑶山</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唐学德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15086691001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陈啟富</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三奇</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陈啟富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18102320786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饶万荣</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三奇</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饶万荣</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19112137368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王世见</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三奇</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王世见</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17823840285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粮油集团</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三奇</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唐怀六</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15023041836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杨万梦</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石梯子</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杨万梦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18323427361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360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潮水河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喻依伦</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石梯子</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喻依伦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13667638527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550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谢加碧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潮水河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王良奎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石梯子</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王良奎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18983924048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谢加碧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五里冲小溪河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李永胜</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石梯子</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李永胜</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15923174798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覃世均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窦廷君</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石梯子</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窦廷君</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13883359479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鬼打仗小溪河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古万红</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永灵</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古万红</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17830149078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唐晓莉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鬼打仗小溪河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唐帅</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永灵</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唐帅</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13637746189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唐晓莉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鬼打仗小溪河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杨吉银</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永灵</w:t>
            </w:r>
            <w:r>
              <w:rPr>
                <w:rFonts w:hint="eastAsia" w:ascii="方正仿宋_GBK" w:eastAsia="方正仿宋_GBK" w:cs="宋体"/>
                <w:color w:val="000000"/>
                <w:kern w:val="0"/>
                <w:sz w:val="16"/>
                <w:szCs w:val="16"/>
              </w:rPr>
              <w:t>13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杨吉银</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17783258172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唐晓莉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鬼打仗小溪河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隆国辉</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永灵</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隆国辉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13272853100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唐晓莉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象鼻河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贺光成</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永灵</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贺光成</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15823497981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唐晓莉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象鼻河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唐道均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永灵</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唐道均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13594074720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唐晓莉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象鼻河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唐道炳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永灵</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唐道炳</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18983132113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唐晓莉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象鼻河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李恭华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永灵</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李恭华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13883133756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唐晓莉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象鼻河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马朝均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永灵</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马朝均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18983826640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唐晓莉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吕林福</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三星</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吕林福</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13883482329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养虾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08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窦廷清</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三星</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窦廷清</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18223401549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580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李承乾</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三星</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李承乾</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13022315408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响水洞小溪河支流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唐林</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三星</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13881808828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敖兵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五贵河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钟从德</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正华</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钟从德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18723398643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360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常晓勇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五贵河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雷光前</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正华</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雷光前</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13667643844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常晓勇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五贵河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李新超</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正华</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李新超</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19922920747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常晓勇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321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五贵河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上弘公司</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正华</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蒋坤明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13018349778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常晓勇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方正仿宋_GBK" w:eastAsia="方正仿宋_GBK" w:cs="宋体"/>
                <w:color w:val="000000"/>
                <w:sz w:val="16"/>
                <w:szCs w:val="16"/>
              </w:rPr>
            </w:pPr>
          </w:p>
        </w:tc>
      </w:tr>
    </w:tbl>
    <w:p>
      <w:pPr>
        <w:spacing w:line="280" w:lineRule="exact"/>
        <w:rPr>
          <w:rFonts w:hint="eastAsia" w:ascii="方正仿宋_GBK" w:hAnsi="黑体" w:eastAsia="方正仿宋_GBK" w:cs="黑体"/>
          <w:color w:val="000000"/>
          <w:szCs w:val="32"/>
        </w:rPr>
      </w:pPr>
    </w:p>
    <w:p>
      <w:pPr>
        <w:widowControl/>
        <w:jc w:val="left"/>
        <w:textAlignment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br w:type="page"/>
      </w:r>
      <w:r>
        <w:rPr>
          <w:rFonts w:hint="eastAsia" w:ascii="方正黑体_GBK" w:hAnsi="方正黑体_GBK" w:eastAsia="方正黑体_GBK" w:cs="方正黑体_GBK"/>
          <w:color w:val="000000"/>
          <w:kern w:val="0"/>
          <w:sz w:val="28"/>
          <w:szCs w:val="28"/>
        </w:rPr>
        <w:t>附表</w:t>
      </w:r>
      <w:r>
        <w:rPr>
          <w:rFonts w:eastAsia="方正黑体_GBK" w:cs="方正黑体_GBK"/>
          <w:color w:val="000000"/>
          <w:kern w:val="0"/>
          <w:sz w:val="28"/>
          <w:szCs w:val="28"/>
        </w:rPr>
        <w:t>3</w:t>
      </w:r>
      <w:r>
        <w:rPr>
          <w:rFonts w:ascii="方正黑体_GBK" w:hAnsi="方正黑体_GBK" w:eastAsia="方正黑体_GBK" w:cs="方正黑体_GBK"/>
          <w:color w:val="000000"/>
          <w:kern w:val="0"/>
          <w:sz w:val="28"/>
          <w:szCs w:val="28"/>
        </w:rPr>
        <w:t>-</w:t>
      </w:r>
      <w:r>
        <w:rPr>
          <w:rFonts w:hint="eastAsia" w:eastAsia="方正黑体_GBK" w:cs="方正黑体_GBK"/>
          <w:color w:val="000000"/>
          <w:kern w:val="0"/>
          <w:sz w:val="28"/>
          <w:szCs w:val="28"/>
        </w:rPr>
        <w:t>9</w:t>
      </w:r>
    </w:p>
    <w:p>
      <w:pPr>
        <w:spacing w:line="594" w:lineRule="exact"/>
        <w:jc w:val="center"/>
        <w:rPr>
          <w:rFonts w:ascii="黑体" w:hAnsi="黑体" w:eastAsia="黑体" w:cs="黑体"/>
          <w:b/>
          <w:bCs/>
          <w:color w:val="000000"/>
          <w:szCs w:val="32"/>
        </w:rPr>
      </w:pPr>
      <w:r>
        <w:rPr>
          <w:rFonts w:eastAsia="方正小标宋_GBK" w:cs="方正小标宋_GBK"/>
          <w:b/>
          <w:bCs/>
          <w:color w:val="000000"/>
          <w:kern w:val="0"/>
          <w:szCs w:val="32"/>
        </w:rPr>
        <w:t>2021</w:t>
      </w:r>
      <w:r>
        <w:rPr>
          <w:rFonts w:hint="eastAsia" w:ascii="方正小标宋_GBK" w:hAnsi="方正小标宋_GBK" w:eastAsia="方正小标宋_GBK" w:cs="方正小标宋_GBK"/>
          <w:b/>
          <w:bCs/>
          <w:color w:val="000000"/>
          <w:kern w:val="0"/>
          <w:szCs w:val="32"/>
        </w:rPr>
        <w:t>年重庆市荣昌区濑溪河流域</w:t>
      </w:r>
      <w:r>
        <w:rPr>
          <w:rFonts w:eastAsia="方正小标宋_GBK" w:cs="方正小标宋_GBK"/>
          <w:b/>
          <w:bCs/>
          <w:color w:val="000000"/>
          <w:kern w:val="0"/>
          <w:szCs w:val="32"/>
        </w:rPr>
        <w:t>5</w:t>
      </w:r>
      <w:r>
        <w:rPr>
          <w:rFonts w:hint="eastAsia" w:ascii="方正小标宋_GBK" w:hAnsi="方正小标宋_GBK" w:eastAsia="方正小标宋_GBK" w:cs="方正小标宋_GBK"/>
          <w:b/>
          <w:bCs/>
          <w:color w:val="000000"/>
          <w:kern w:val="0"/>
          <w:szCs w:val="32"/>
        </w:rPr>
        <w:t>亩以下鱼塘水产养殖污染情况调查表</w:t>
      </w:r>
    </w:p>
    <w:tbl>
      <w:tblPr>
        <w:tblStyle w:val="12"/>
        <w:tblW w:w="143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5"/>
        <w:gridCol w:w="555"/>
        <w:gridCol w:w="675"/>
        <w:gridCol w:w="1080"/>
        <w:gridCol w:w="1080"/>
        <w:gridCol w:w="1155"/>
        <w:gridCol w:w="675"/>
        <w:gridCol w:w="1080"/>
        <w:gridCol w:w="1080"/>
        <w:gridCol w:w="1080"/>
        <w:gridCol w:w="795"/>
        <w:gridCol w:w="675"/>
        <w:gridCol w:w="1035"/>
        <w:gridCol w:w="555"/>
        <w:gridCol w:w="675"/>
        <w:gridCol w:w="555"/>
        <w:gridCol w:w="555"/>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tblHeader/>
        </w:trPr>
        <w:tc>
          <w:tcPr>
            <w:tcW w:w="43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序号</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黑体_GBK" w:hAnsi="方正黑体_GBK" w:eastAsia="方正黑体_GBK" w:cs="方正黑体_GBK"/>
                <w:color w:val="000000"/>
                <w:kern w:val="0"/>
                <w:sz w:val="16"/>
                <w:szCs w:val="16"/>
              </w:rPr>
            </w:pPr>
            <w:r>
              <w:rPr>
                <w:rFonts w:hint="eastAsia" w:ascii="方正黑体_GBK" w:hAnsi="方正黑体_GBK" w:eastAsia="方正黑体_GBK" w:cs="方正黑体_GBK"/>
                <w:color w:val="000000"/>
                <w:kern w:val="0"/>
                <w:sz w:val="16"/>
                <w:szCs w:val="16"/>
              </w:rPr>
              <w:t>河流</w:t>
            </w:r>
          </w:p>
          <w:p>
            <w:pPr>
              <w:widowControl/>
              <w:spacing w:line="24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名称</w:t>
            </w:r>
          </w:p>
        </w:tc>
        <w:tc>
          <w:tcPr>
            <w:tcW w:w="67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方正黑体_GBK" w:hAnsi="方正黑体_GBK" w:eastAsia="方正黑体_GBK" w:cs="方正黑体_GBK"/>
                <w:color w:val="000000"/>
                <w:kern w:val="0"/>
                <w:sz w:val="16"/>
                <w:szCs w:val="16"/>
              </w:rPr>
            </w:pPr>
            <w:r>
              <w:rPr>
                <w:rFonts w:hint="eastAsia" w:ascii="方正黑体_GBK" w:hAnsi="方正黑体_GBK" w:eastAsia="方正黑体_GBK" w:cs="方正黑体_GBK"/>
                <w:color w:val="000000"/>
                <w:kern w:val="0"/>
                <w:sz w:val="16"/>
                <w:szCs w:val="16"/>
              </w:rPr>
              <w:t>养殖户</w:t>
            </w:r>
          </w:p>
          <w:p>
            <w:pPr>
              <w:widowControl/>
              <w:spacing w:line="24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姓名</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详细地址（明确到小地名）</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联系人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联系电话</w:t>
            </w:r>
          </w:p>
        </w:tc>
        <w:tc>
          <w:tcPr>
            <w:tcW w:w="67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面积（亩）</w:t>
            </w:r>
          </w:p>
        </w:tc>
        <w:tc>
          <w:tcPr>
            <w:tcW w:w="1080"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主要养殖品种</w:t>
            </w:r>
          </w:p>
        </w:tc>
        <w:tc>
          <w:tcPr>
            <w:tcW w:w="1080"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养殖产量（吨）</w:t>
            </w:r>
          </w:p>
        </w:tc>
        <w:tc>
          <w:tcPr>
            <w:tcW w:w="1080"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养殖场距河（库）岸直线距离（米）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存在的主要问题</w:t>
            </w:r>
          </w:p>
        </w:tc>
        <w:tc>
          <w:tcPr>
            <w:tcW w:w="67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主要治理措施</w:t>
            </w:r>
          </w:p>
        </w:tc>
        <w:tc>
          <w:tcPr>
            <w:tcW w:w="103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完成时限</w:t>
            </w:r>
          </w:p>
        </w:tc>
        <w:tc>
          <w:tcPr>
            <w:tcW w:w="55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区级河长</w:t>
            </w:r>
          </w:p>
        </w:tc>
        <w:tc>
          <w:tcPr>
            <w:tcW w:w="67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镇级河长</w:t>
            </w:r>
          </w:p>
        </w:tc>
        <w:tc>
          <w:tcPr>
            <w:tcW w:w="55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责任人</w:t>
            </w:r>
          </w:p>
        </w:tc>
        <w:tc>
          <w:tcPr>
            <w:tcW w:w="55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方正黑体_GBK" w:hAnsi="方正黑体_GBK" w:eastAsia="方正黑体_GBK" w:cs="方正黑体_GBK"/>
                <w:color w:val="000000"/>
                <w:kern w:val="0"/>
                <w:sz w:val="16"/>
                <w:szCs w:val="16"/>
              </w:rPr>
            </w:pPr>
            <w:r>
              <w:rPr>
                <w:rFonts w:hint="eastAsia" w:ascii="方正黑体_GBK" w:hAnsi="方正黑体_GBK" w:eastAsia="方正黑体_GBK" w:cs="方正黑体_GBK"/>
                <w:color w:val="000000"/>
                <w:kern w:val="0"/>
                <w:sz w:val="16"/>
                <w:szCs w:val="16"/>
              </w:rPr>
              <w:t>牵头</w:t>
            </w:r>
          </w:p>
          <w:p>
            <w:pPr>
              <w:widowControl/>
              <w:spacing w:line="24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单位</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石明高</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螺罐村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组上马墩</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石明高</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13638386509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鲢鱼、鲫鱼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古跃海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螺罐村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组预制厂</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古跃海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13308382608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鲢鱼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81</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吕林武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螺罐村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组红茶厂</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吕林武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13452913276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鲢鱼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蔡家山</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螺罐村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组蔡家山</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蔡家山</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17772360728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鲢鱼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84</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刘成亮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螺罐村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组刘家房子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刘成亮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13883508489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鲢鱼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81</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何琴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螺罐村</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组蒋家房子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何琴</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17783258370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鲢鱼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82</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郭以权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郭以权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13101394232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郭以书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郭以书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18983008782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37</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何道设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何道设</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15123956570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84</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蒋道川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蒋道川</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17316730302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41</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8"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杨运其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杨运其</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18725831718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25</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龙远亮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龙远亮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13696438274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周宇建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周宇建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15826021462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晏加明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晏加明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13509490099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34</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陈洪章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陈洪章</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15923178759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39</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蒋济林</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蒋济林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18883774184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67</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钟元华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钟元华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15215057813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81</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莫国中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莫国中</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13638391249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41</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王光平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王光平</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18008309057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26</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张安国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张安国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13996018242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79</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朱太兵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朱太兵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18883774184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66</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陈兴利</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陈兴利</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15823298608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61</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张宗英</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许溪社区</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张宗英</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13320237840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草鱼、鲫鱼、花鲢、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42</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唐仁君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许溪社区</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唐仁君</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15213084167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草鱼、鲫鱼、鲤鱼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34</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何兴平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许溪社区</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何兴平</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15213084167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草鱼、鲫鱼、鲤鱼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34</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刘成端</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许溪社区</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刘成端</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15213084167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草鱼、白鲢、鲤鱼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李建伦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许溪社区</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李建伦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19122506848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草鱼、白鲢、鲤鱼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29</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张志华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许溪社区</w:t>
            </w:r>
            <w:r>
              <w:rPr>
                <w:rFonts w:hint="eastAsia" w:ascii="方正仿宋_GBK" w:eastAsia="方正仿宋_GBK" w:cs="宋体"/>
                <w:color w:val="000000"/>
                <w:kern w:val="0"/>
                <w:sz w:val="16"/>
                <w:szCs w:val="16"/>
              </w:rPr>
              <w:t>15</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张志华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13883439152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草鱼、白鲢、鲤鱼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邓佰孝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重庆市荣昌区方家坝村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邓佰孝</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17830098988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62</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王良贵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重庆市荣昌区方家坝村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王良贵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18959854083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42</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周时炳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重庆市荣昌区方家坝村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周时炳</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15086681226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35</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王永宽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重庆市荣昌区方家坝村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王永宽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15923177869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88</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左弟国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重庆市荣昌区方家坝村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左弟国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15723208312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62</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陈绍华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重庆市荣昌区方家坝村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陈绍华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18502362909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64</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胡从勇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重庆市荣昌区方家坝村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胡从勇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13627677860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郭礼琼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石河子河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唐星前</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唐星前</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13640589171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王赐铭</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石河子河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朱世荣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朱世荣</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王赐铭</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石河子河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彭天仕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彭天仕</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王赐铭</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石河子河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彭兴华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11</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彭兴华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13983632154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王赐铭</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郑家桥河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彭天贵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13</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彭天贵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13896125397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喻文勇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曾刚海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曾刚海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18983826641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吴永华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吴永华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15723487771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肖万六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肖万六</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13752855638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肖万学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肖万学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13527307649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刘贤荣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刘贤荣</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13983633758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龙远宾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龙远宾</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13983633758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白鲢、鲫鱼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彭心德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彭心德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18375760737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刘泽高</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刘泽高</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15608348917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白鲢、鲫鱼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刘泽友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刘泽友</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13983633758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张利建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张利建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13983260873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白鲢、鲫鱼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周宗友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周宗友</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13983633758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白鲢、鲫鱼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石河子河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李能银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李能银</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13883974259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王赐铭</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石河子河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唐星富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石河</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唐星富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15523864599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白鲢、鲫鱼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王赐铭</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严建利</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八角井村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严建利</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18184066051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白鲢、鲫鱼</w:t>
            </w:r>
            <w:r>
              <w:rPr>
                <w:rFonts w:hint="eastAsia" w:ascii="方正仿宋_GBK" w:hAnsi="宋体" w:eastAsia="方正仿宋_GBK" w:cs="宋体"/>
                <w:color w:val="000000"/>
                <w:kern w:val="0"/>
                <w:sz w:val="16"/>
                <w:szCs w:val="16"/>
                <w:lang w:eastAsia="zh-CN"/>
              </w:rPr>
              <w:t>、</w:t>
            </w:r>
            <w:r>
              <w:rPr>
                <w:rFonts w:hint="eastAsia" w:ascii="方正仿宋_GBK" w:hAnsi="宋体" w:eastAsia="方正仿宋_GBK" w:cs="宋体"/>
                <w:color w:val="000000"/>
                <w:kern w:val="0"/>
                <w:sz w:val="16"/>
                <w:szCs w:val="16"/>
              </w:rPr>
              <w:t>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李德伟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邓学文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八角井村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邓学文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13012351311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白鲢、鲫鱼</w:t>
            </w:r>
            <w:r>
              <w:rPr>
                <w:rFonts w:hint="eastAsia" w:ascii="方正仿宋_GBK" w:hAnsi="宋体" w:eastAsia="方正仿宋_GBK" w:cs="宋体"/>
                <w:color w:val="000000"/>
                <w:kern w:val="0"/>
                <w:sz w:val="16"/>
                <w:szCs w:val="16"/>
                <w:lang w:eastAsia="zh-CN"/>
              </w:rPr>
              <w:t>、</w:t>
            </w:r>
            <w:r>
              <w:rPr>
                <w:rFonts w:hint="eastAsia" w:ascii="方正仿宋_GBK" w:hAnsi="宋体" w:eastAsia="方正仿宋_GBK" w:cs="宋体"/>
                <w:color w:val="000000"/>
                <w:kern w:val="0"/>
                <w:sz w:val="16"/>
                <w:szCs w:val="16"/>
              </w:rPr>
              <w:t>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3600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李德伟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唐怀安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八角井村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唐怀安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17320368248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白鲢、鲫鱼</w:t>
            </w:r>
            <w:r>
              <w:rPr>
                <w:rFonts w:hint="eastAsia" w:ascii="方正仿宋_GBK" w:hAnsi="宋体" w:eastAsia="方正仿宋_GBK" w:cs="宋体"/>
                <w:color w:val="000000"/>
                <w:kern w:val="0"/>
                <w:sz w:val="16"/>
                <w:szCs w:val="16"/>
                <w:lang w:eastAsia="zh-CN"/>
              </w:rPr>
              <w:t>、</w:t>
            </w:r>
            <w:r>
              <w:rPr>
                <w:rFonts w:hint="eastAsia" w:ascii="方正仿宋_GBK" w:hAnsi="宋体" w:eastAsia="方正仿宋_GBK" w:cs="宋体"/>
                <w:color w:val="000000"/>
                <w:kern w:val="0"/>
                <w:sz w:val="16"/>
                <w:szCs w:val="16"/>
              </w:rPr>
              <w:t>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吕玉修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严中菊</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八角井村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严中菊</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15025353933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白鲢、鲫鱼</w:t>
            </w:r>
            <w:r>
              <w:rPr>
                <w:rFonts w:hint="eastAsia" w:ascii="方正仿宋_GBK" w:hAnsi="宋体" w:eastAsia="方正仿宋_GBK" w:cs="宋体"/>
                <w:color w:val="000000"/>
                <w:kern w:val="0"/>
                <w:sz w:val="16"/>
                <w:szCs w:val="16"/>
                <w:lang w:eastAsia="zh-CN"/>
              </w:rPr>
              <w:t>、</w:t>
            </w:r>
            <w:r>
              <w:rPr>
                <w:rFonts w:hint="eastAsia" w:ascii="方正仿宋_GBK" w:hAnsi="宋体" w:eastAsia="方正仿宋_GBK" w:cs="宋体"/>
                <w:color w:val="000000"/>
                <w:kern w:val="0"/>
                <w:sz w:val="16"/>
                <w:szCs w:val="16"/>
              </w:rPr>
              <w:t>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李德伟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盐井河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张存林</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红岩坪村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张存林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13983767276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r>
              <w:rPr>
                <w:rFonts w:hint="eastAsia" w:ascii="方正仿宋_GBK" w:eastAsia="方正仿宋_GBK" w:cs="宋体"/>
                <w:color w:val="000000"/>
                <w:kern w:val="0"/>
                <w:sz w:val="16"/>
                <w:szCs w:val="16"/>
                <w:lang w:eastAsia="zh-CN"/>
              </w:rPr>
              <w:t>、</w:t>
            </w:r>
            <w:r>
              <w:rPr>
                <w:rFonts w:hint="eastAsia" w:ascii="方正仿宋_GBK" w:hAnsi="宋体" w:eastAsia="方正仿宋_GBK" w:cs="宋体"/>
                <w:color w:val="000000"/>
                <w:kern w:val="0"/>
                <w:sz w:val="16"/>
                <w:szCs w:val="16"/>
              </w:rPr>
              <w:t>鲢鱼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盐井河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易才有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红岩坪村</w:t>
            </w:r>
            <w:r>
              <w:rPr>
                <w:rFonts w:hint="eastAsia" w:ascii="方正仿宋_GBK" w:eastAsia="方正仿宋_GBK" w:cs="宋体"/>
                <w:color w:val="000000"/>
                <w:kern w:val="0"/>
                <w:sz w:val="16"/>
                <w:szCs w:val="16"/>
              </w:rPr>
              <w:t>11</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易才有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15823851507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r>
              <w:rPr>
                <w:rFonts w:hint="eastAsia" w:ascii="方正仿宋_GBK" w:eastAsia="方正仿宋_GBK" w:cs="宋体"/>
                <w:color w:val="000000"/>
                <w:kern w:val="0"/>
                <w:sz w:val="16"/>
                <w:szCs w:val="16"/>
                <w:lang w:eastAsia="zh-CN"/>
              </w:rPr>
              <w:t>、</w:t>
            </w:r>
            <w:r>
              <w:rPr>
                <w:rFonts w:hint="eastAsia" w:ascii="方正仿宋_GBK" w:hAnsi="宋体" w:eastAsia="方正仿宋_GBK" w:cs="宋体"/>
                <w:color w:val="000000"/>
                <w:kern w:val="0"/>
                <w:sz w:val="16"/>
                <w:szCs w:val="16"/>
              </w:rPr>
              <w:t>鲢鱼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盐井河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黎方元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红岩坪村</w:t>
            </w:r>
            <w:r>
              <w:rPr>
                <w:rFonts w:hint="eastAsia" w:ascii="方正仿宋_GBK" w:eastAsia="方正仿宋_GBK" w:cs="宋体"/>
                <w:color w:val="000000"/>
                <w:kern w:val="0"/>
                <w:sz w:val="16"/>
                <w:szCs w:val="16"/>
              </w:rPr>
              <w:t>11</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黎方元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15923209206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r>
              <w:rPr>
                <w:rFonts w:hint="eastAsia" w:ascii="方正仿宋_GBK" w:eastAsia="方正仿宋_GBK" w:cs="宋体"/>
                <w:color w:val="000000"/>
                <w:kern w:val="0"/>
                <w:sz w:val="16"/>
                <w:szCs w:val="16"/>
                <w:lang w:eastAsia="zh-CN"/>
              </w:rPr>
              <w:t>、</w:t>
            </w:r>
            <w:r>
              <w:rPr>
                <w:rFonts w:hint="eastAsia" w:ascii="方正仿宋_GBK" w:hAnsi="宋体" w:eastAsia="方正仿宋_GBK" w:cs="宋体"/>
                <w:color w:val="000000"/>
                <w:kern w:val="0"/>
                <w:sz w:val="16"/>
                <w:szCs w:val="16"/>
              </w:rPr>
              <w:t>鲢鱼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盐井河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冷银华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红岩坪村</w:t>
            </w:r>
            <w:r>
              <w:rPr>
                <w:rFonts w:hint="eastAsia" w:ascii="方正仿宋_GBK" w:eastAsia="方正仿宋_GBK" w:cs="宋体"/>
                <w:color w:val="000000"/>
                <w:kern w:val="0"/>
                <w:sz w:val="16"/>
                <w:szCs w:val="16"/>
              </w:rPr>
              <w:t>13</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冷银华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15023039399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r>
              <w:rPr>
                <w:rFonts w:hint="eastAsia" w:ascii="方正仿宋_GBK" w:eastAsia="方正仿宋_GBK" w:cs="宋体"/>
                <w:color w:val="000000"/>
                <w:kern w:val="0"/>
                <w:sz w:val="16"/>
                <w:szCs w:val="16"/>
                <w:lang w:eastAsia="zh-CN"/>
              </w:rPr>
              <w:t>、</w:t>
            </w:r>
            <w:r>
              <w:rPr>
                <w:rFonts w:hint="eastAsia" w:ascii="方正仿宋_GBK" w:hAnsi="宋体" w:eastAsia="方正仿宋_GBK" w:cs="宋体"/>
                <w:color w:val="000000"/>
                <w:kern w:val="0"/>
                <w:sz w:val="16"/>
                <w:szCs w:val="16"/>
              </w:rPr>
              <w:t>鲢鱼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盐井河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吕林忠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红岩坪村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吕林忠</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15123866865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r>
              <w:rPr>
                <w:rFonts w:hint="eastAsia" w:ascii="方正仿宋_GBK" w:eastAsia="方正仿宋_GBK" w:cs="宋体"/>
                <w:color w:val="000000"/>
                <w:kern w:val="0"/>
                <w:sz w:val="16"/>
                <w:szCs w:val="16"/>
                <w:lang w:eastAsia="zh-CN"/>
              </w:rPr>
              <w:t>、</w:t>
            </w:r>
            <w:r>
              <w:rPr>
                <w:rFonts w:hint="eastAsia" w:ascii="方正仿宋_GBK" w:hAnsi="宋体" w:eastAsia="方正仿宋_GBK" w:cs="宋体"/>
                <w:color w:val="000000"/>
                <w:kern w:val="0"/>
                <w:sz w:val="16"/>
                <w:szCs w:val="16"/>
              </w:rPr>
              <w:t>鲢鱼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盐井河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张良军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红岩坪村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张良军</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13048401978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r>
              <w:rPr>
                <w:rFonts w:hint="eastAsia" w:ascii="方正仿宋_GBK" w:eastAsia="方正仿宋_GBK" w:cs="宋体"/>
                <w:color w:val="000000"/>
                <w:kern w:val="0"/>
                <w:sz w:val="16"/>
                <w:szCs w:val="16"/>
                <w:lang w:eastAsia="zh-CN"/>
              </w:rPr>
              <w:t>、</w:t>
            </w:r>
            <w:r>
              <w:rPr>
                <w:rFonts w:hint="eastAsia" w:ascii="方正仿宋_GBK" w:hAnsi="宋体" w:eastAsia="方正仿宋_GBK" w:cs="宋体"/>
                <w:color w:val="000000"/>
                <w:kern w:val="0"/>
                <w:sz w:val="16"/>
                <w:szCs w:val="16"/>
              </w:rPr>
              <w:t>鲢鱼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盐井河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张新见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红岩坪村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张新见</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17383114469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w:t>
            </w:r>
            <w:r>
              <w:rPr>
                <w:rFonts w:hint="eastAsia" w:ascii="方正仿宋_GBK" w:hAnsi="宋体" w:eastAsia="方正仿宋_GBK" w:cs="宋体"/>
                <w:color w:val="000000"/>
                <w:kern w:val="0"/>
                <w:sz w:val="16"/>
                <w:szCs w:val="16"/>
                <w:lang w:eastAsia="zh-CN"/>
              </w:rPr>
              <w:t>、</w:t>
            </w:r>
            <w:r>
              <w:rPr>
                <w:rFonts w:hint="eastAsia" w:ascii="方正仿宋_GBK" w:eastAsia="方正仿宋_GBK" w:cs="宋体"/>
                <w:color w:val="000000"/>
                <w:kern w:val="0"/>
                <w:sz w:val="16"/>
                <w:szCs w:val="16"/>
              </w:rPr>
              <w:t>.</w:t>
            </w:r>
            <w:r>
              <w:rPr>
                <w:rFonts w:hint="eastAsia" w:ascii="方正仿宋_GBK" w:hAnsi="宋体" w:eastAsia="方正仿宋_GBK" w:cs="宋体"/>
                <w:color w:val="000000"/>
                <w:kern w:val="0"/>
                <w:sz w:val="16"/>
                <w:szCs w:val="16"/>
              </w:rPr>
              <w:t>鲢鱼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w:t>
            </w:r>
            <w:r>
              <w:rPr>
                <w:rFonts w:hint="eastAsia" w:ascii="方正仿宋_GBK" w:hAnsi="宋体" w:eastAsia="方正仿宋_GBK" w:cs="宋体"/>
                <w:color w:val="000000"/>
                <w:kern w:val="0"/>
                <w:sz w:val="16"/>
                <w:szCs w:val="16"/>
                <w:lang w:eastAsia="zh-CN"/>
              </w:rPr>
              <w:t>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吴晓琴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黄乾友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河中村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黄乾友</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w:t>
            </w:r>
            <w:r>
              <w:rPr>
                <w:rFonts w:hint="eastAsia" w:ascii="方正仿宋_GBK" w:hAnsi="宋体" w:eastAsia="方正仿宋_GBK" w:cs="宋体"/>
                <w:color w:val="000000"/>
                <w:kern w:val="0"/>
                <w:sz w:val="16"/>
                <w:szCs w:val="16"/>
              </w:rPr>
              <w:t>美</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罗道成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徐荣虎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河中村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徐荣虎</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罗道成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张华均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河中村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张华均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罗道成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刘作华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河中村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刘作华</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向诗超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蒋忠坤</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河中村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蒋忠坤</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黄耀萱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晏田通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河中村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晏田通</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谢程荣</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唐运毅</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河中村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唐运毅</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晏升勇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刘显富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河中村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刘显富</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  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徐道保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河中村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徐道保</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  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  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河中村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  欢</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罗道成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汪瑞金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汪瑞金</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邓永红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汪瑞金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汪瑞金</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邓永红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杨泗全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杨泗全</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850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王善超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曾朝文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曾朝文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王善超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杨宗贵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杨宗贵</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屈德维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黄常熙</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黄常熙</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薛仕辉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许体波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许体波</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薛仕辉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罗守富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罗守富</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薛仕辉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郑国才</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郑国才</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薛仕辉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殷玉林</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殷玉林</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薛仕辉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叶君贤</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叶君贤</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谢亨达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刘绍彬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刘绍彬</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谢亨达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徐大兴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徐大兴</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谢亨达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刘君才</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刘君才</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550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谢亨达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赖学成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赖学成</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谢亨达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刘作彬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刘作彬</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谢亨达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刘作贤</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刘作贤</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谢亨达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李云生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李云生</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谢亨达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贺光荣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贺光荣</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谢亨达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黄彪</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黄彪</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叶帮富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胡发图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胡发图</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叶帮富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汪瑞金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分水村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汪瑞金</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刘雪梅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牟元银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竹林</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牟元银</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  利</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牟元银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竹林</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牟元银</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  利</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莫家河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胡绍全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竹林</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胡绍全</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9</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蒋光鑫</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邓绍容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屈义均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竹林</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屈义均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  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凊升河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胡绍贵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竹林</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胡绍贵</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  怡</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陈远桃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竹林</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陈远桃</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王利亮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叶嗣国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凊升河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黄健康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竹林</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黄健康</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李仕友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凊升河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殷金海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竹林</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殷金海</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李仕友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罗双全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塔水村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罗双全</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杜  鹃</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莫家河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李永川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塔水村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李永川</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蒋光鑫</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李文肖</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廖和望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塔水村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廖和望</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杜  鹃</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廖和望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塔水村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廖和望</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850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杜  鹃</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川祖河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邱振常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塔水村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邱振常</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r>
              <w:rPr>
                <w:rFonts w:hint="eastAsia" w:ascii="方正仿宋_GBK" w:hAnsi="宋体" w:eastAsia="方正仿宋_GBK" w:cs="宋体"/>
                <w:color w:val="000000"/>
                <w:kern w:val="0"/>
                <w:sz w:val="16"/>
                <w:szCs w:val="16"/>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戴科奇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屈能富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黄家湾小溪河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叶延勇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阳岩村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叶延勇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18166432809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黄家湾小溪河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彭中彬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阳岩村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彭中彬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15922757962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采取鱼菜共生、底排污以及生物、化学药剂调节水质等技术措施</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蒋剑锋</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蔡家桥河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廖天纯</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道观村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廖天纯</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15826034304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聂婷婷</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王世梅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池水河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罗先学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道观村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罗先学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18702317299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陈震</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郑修兵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罗才宏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池水河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郭世明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道观村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郭世明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18323437405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陈震</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郑修兵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罗才宏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池水河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罗应金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道观村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罗应金</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13101261833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陈震</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郑修兵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罗才宏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叶延青</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万宝村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叶延青</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13637709949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艾亚军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杨能建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姜成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陈能济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万宝村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陈能济</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艾亚军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杨能建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姜成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峰高河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叶嗣镇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万宝村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叶嗣镇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艾亚军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杨能建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姜成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池水河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刘远荣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万宝村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刘远荣</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陈震</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郑修兵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罗才宏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池水河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陈源洪</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荣升社区</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陈源洪</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13637779268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陈震</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郑修兵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罗才宏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池水河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司永华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万宝村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司永华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13594368759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陈震</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郑修兵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罗才宏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刘刚兵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冲锋村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刘刚兵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13996469518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黄洪兴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刘刚兵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唐隆财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冲锋村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唐隆财</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13036346432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540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黄洪兴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唐隆财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周安明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冲锋村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周安明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18580190720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黄洪兴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周安明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代兵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玉带村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代兵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13075405258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李玉春</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代兵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杨秀平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玉带村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杨秀平</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13594314104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李玉春</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邓大军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玉带村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邓大军</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18223203608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李玉春</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邓大军</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莫定建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玉带村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莫定建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18723072972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李玉春</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莫定建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曹定华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玉带村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曹定华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13617672079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李玉春</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曹定华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五板桥河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大青杠村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杨成</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13617672079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朱贤华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五板桥河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雷永芳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大青杠村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雷永芳</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15223406713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朱贤华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雷永芳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五板桥河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蒋道学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大青杠村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蒋道学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13368352998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朱贤华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蒋道学</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五板桥河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杨德才</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大青杠村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杨德才</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15123386029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朱贤华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杨德才</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五板桥河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蒋仕文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大青杠村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蒋仕文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13368352998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朱贤华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蒋仕文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五贵河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李学兵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新民村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李学兵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18996405886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唐开贵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李学兵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五贵河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周世林</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新民村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周世林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15825963417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唐开贵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周世林</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五贵河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莫定荣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新民村</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莫定荣</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18996405886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唐开贵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莫定荣</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五贵河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吕廷坤</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新民村</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吕廷坤</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13452056189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唐开贵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吕廷坤</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五贵河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刘绍均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新民村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刘绍均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18996405886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唐开贵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刘绍均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五贵河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郭以明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百合堂</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郭以明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18983130476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尚晓玲</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郭以明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五板桥河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姚  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黄檀村</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姚  杰</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18983134731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花鲢、鲤鱼</w:t>
            </w:r>
            <w:r>
              <w:rPr>
                <w:rFonts w:hint="eastAsia" w:ascii="方正仿宋_GBK" w:hAnsi="宋体" w:eastAsia="方正仿宋_GBK" w:cs="宋体"/>
                <w:color w:val="000000"/>
                <w:kern w:val="0"/>
                <w:sz w:val="16"/>
                <w:szCs w:val="16"/>
                <w:lang w:eastAsia="zh-CN"/>
              </w:rPr>
              <w:t>、</w:t>
            </w:r>
            <w:r>
              <w:rPr>
                <w:rFonts w:hint="eastAsia" w:ascii="方正仿宋_GBK" w:hAnsi="宋体" w:eastAsia="方正仿宋_GBK" w:cs="宋体"/>
                <w:color w:val="000000"/>
                <w:kern w:val="0"/>
                <w:sz w:val="16"/>
                <w:szCs w:val="16"/>
              </w:rPr>
              <w:t>草鱼、鲫鱼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李元章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李元章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海月河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于道武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擂台社区</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于道武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18716687055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花鲢、白鲢、鲫鱼、鲤鱼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潘洪军</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潘洪军</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保民河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段平建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葛桥社区</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段平建</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无问题</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实行生态养殖</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保民河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段平山</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葛桥社区</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段平山</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无问题</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实行生态养殖</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象鼻河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贺光容</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葛桥社区</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贺光容</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无问题</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实行生态养殖</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袁成武</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象鼻河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夏远达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葛桥社区</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夏远达</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无问题</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实行生态养殖</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袁成武</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潮水河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潘贵安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葛桥社区</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潘贵安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13427290648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无问题</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实行生态养殖</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龚富国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蒋汝刚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火烧店社区</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蒋汝刚</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18323002863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蒋润东</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赵忠万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火烧店社区</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赵忠万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15025480275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蒋润东</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刘君书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火烧店社区</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刘君书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18723406458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蒋润东</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陈小卫</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火烧店社区</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陈小卫</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13018363696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蒋润东</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刘佐东</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火烧店社区</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刘佐东</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17815263196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蒋润东</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罗洪炳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火烧店社区</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罗洪炳</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13251336255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蒋润东</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周帮万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火烧店社区</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周帮万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13509403079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3800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蒋润东</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金龙湖河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黄甫兵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古佛山社区</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黄甫兵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13594221143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宾泽兰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刘恁伦</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金龙湖河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石含良</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古佛山社区</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石含良</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15086850935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9</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4800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宾泽兰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刘恁伦</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金龙湖河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郭顺富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古佛山社区</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郭顺富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15223121294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4700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宾泽兰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刘恁伦</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金龙湖河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石含元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古佛山社区</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石含元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18084099186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宾泽兰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刘恁伦</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金龙湖河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胡先国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古佛山社区</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胡先国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13637810770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宾泽兰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刘恁伦</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金龙湖河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甘懋巡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古佛山社区</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甘懋巡</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18725632568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宾泽兰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刘恁伦</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金龙湖河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  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古佛山社区</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  立</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15923576945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宾泽兰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刘恁伦</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戴银华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古佛山社区</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戴银华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13996066325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3600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宾泽兰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刘恁伦</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雷世相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古佛山社区</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雷世相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15025478504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宾泽兰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刘恁伦</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赵中华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古佛山社区</w:t>
            </w:r>
            <w:r>
              <w:rPr>
                <w:rFonts w:hint="eastAsia" w:ascii="方正仿宋_GBK" w:eastAsia="方正仿宋_GBK" w:cs="宋体"/>
                <w:color w:val="000000"/>
                <w:kern w:val="0"/>
                <w:sz w:val="16"/>
                <w:szCs w:val="16"/>
              </w:rPr>
              <w:t>11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赵中华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17723574897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宾泽兰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刘恁伦</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吴朝建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漫水桥村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吴朝建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13274002896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刘沛</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邓流彬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漫水桥村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邓流彬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15023385195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刘沛</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郑英赞</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漫水桥村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郑英赞</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17378335208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刘沛</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高长书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漫水桥村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高长书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15723459515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刘沛</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杨金权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漫水桥村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杨金权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15922723367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460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刘沛</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许仕全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漫水桥村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许仕全</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刘沛</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殷君水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漫水桥村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殷君水</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15802375414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刘沛</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雷永亨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漫水桥村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雷永亨</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17382319730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刘沛</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唐光荣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漫水桥村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唐光荣</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15320523057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邹言波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黄中全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漫水桥村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黄中全</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邹言波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李开平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甘懋章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甘懋章</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18723425763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邹言波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郑显和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郑显和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15826119409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石元武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石元武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13212309878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陈树全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陈树全</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13883377478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郑清文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郑清文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18983821692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320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左明章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左明章</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18102320091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邓帮建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邓帮建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15923327727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520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罗守彬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罗汉寺村</w:t>
            </w:r>
            <w:r>
              <w:rPr>
                <w:rFonts w:hint="eastAsia" w:ascii="方正仿宋_GBK" w:eastAsia="方正仿宋_GBK" w:cs="宋体"/>
                <w:color w:val="000000"/>
                <w:kern w:val="0"/>
                <w:sz w:val="16"/>
                <w:szCs w:val="16"/>
              </w:rPr>
              <w:t>11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罗守彬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15823247668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鲫鱼、鲢鱼、草鱼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510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邹言波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郑益龙</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堰沟河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钟兴华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岚峰</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钟兴华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13274069532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草鱼、白鲢、鲫鱼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530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叶兆勇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罗显清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堰沟河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胡洪</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岚峰</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胡洪</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17830241233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草鱼、白鲢、鲫鱼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420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叶兆勇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罗显清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堰沟河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谢德建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岚峰</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谢德建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15823305387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草鱼、白鲢、鲫鱼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叶兆勇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罗显清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陈安华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大石堡</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陈安华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13618310639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860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杨玉镇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易恪忠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陈尚全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大石堡</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陈尚全</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13618310639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杨玉镇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易恪忠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邬忠孝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大石堡</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邬忠孝</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13452818885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杨玉镇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唐雨璐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蒋秉松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大石堡</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蒋秉松</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13452818885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杨玉镇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唐雨璐</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蒋茂成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大石堡</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蒋茂成</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13657633973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杨玉镇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杨支义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周啟银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大石堡</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周啟银</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15923171681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杨玉镇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黄朝婷</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邱高学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大石堡</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邱高学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15923171681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杨玉镇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黄朝婷</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蒋秉泽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大石堡</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蒋秉泽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15923171681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760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杨玉镇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黄朝婷</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李世兴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白玉</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李世兴</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13368378365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075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杨玉镇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杨宗富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毛荣贵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白玉</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毛荣贵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17772431116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贺灿</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范盛华</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白玉</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范盛华</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15223346655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580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邓开田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温荣华</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白玉</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温荣华</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13883994186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875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410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邓开田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白玉</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社集体</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13696406129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430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李正兵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李随玉</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清水河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谢树超</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白玉</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谢树超</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13509403231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杨玉镇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蔡艳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郑英书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白玉</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郑英书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17754972585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林正芬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范正荣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白玉</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范正荣</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13594655352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160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李正兵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魏贵红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徐国超</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白玉</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徐国超</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13896066329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李正兵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甘显扬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毛荣忠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白玉</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毛荣忠</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18323023136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李正兵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甘显扬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唐昌林</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白玉</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唐昌林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15320528168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李正兵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魏贵红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许家沟河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胡长华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白玉</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胡长华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13617634158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95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易守洪</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杨宗富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许家沟河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郑荣国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白玉</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郑荣国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18323028355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易守洪</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蔡艳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邓铭怀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邓铭怀</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15111971509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郑国红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邓廷富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邓廷富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15178794697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郑国红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伍明富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伍明富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13983207349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郑国红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伍明高</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伍明高</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15178794697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3"/>
                <w:szCs w:val="13"/>
              </w:rPr>
              <w:t>尾水处理设施设备不健</w:t>
            </w:r>
            <w:r>
              <w:rPr>
                <w:rFonts w:hint="eastAsia" w:ascii="方正仿宋_GBK" w:hAnsi="宋体" w:eastAsia="方正仿宋_GBK" w:cs="宋体"/>
                <w:color w:val="000000"/>
                <w:kern w:val="0"/>
                <w:sz w:val="16"/>
                <w:szCs w:val="16"/>
              </w:rPr>
              <w:t>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郑国红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黄国文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黄国文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15922716178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郑国红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黄国文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黄国文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15922716178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郑国红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彭富军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彭富军</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15178794697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郑国红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罗能炳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罗能炳</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13452154865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颜学伟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黎明昌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黎明昌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13220256049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颜学伟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刘朝荣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刘朝荣</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15123279984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颜学伟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叶华宣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叶华宣</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13372659743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颜学伟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凌再珍</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凌再珍</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17318416990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颜学伟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219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李天华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李天华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18983138474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颜学伟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蒋泽华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蒋泽华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18323058579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颜学伟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蓝运彬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蓝运彬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13896022613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刘厚忠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白云溪河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唐连春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唐连春</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13983137021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常规鱼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唐成军</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黄家能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李雨菁</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许家沟河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古国炳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许家沟</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古国炳</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15310425586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易守洪</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张秀芳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许家沟河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古国友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许家沟</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古国友</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13224093828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易守洪</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张秀芳</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伍恩文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许家沟</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伍恩文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13640560283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李正兵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郑光才</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郑光才</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17132330125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欧彬</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唐方敏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杨宗会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杨宗会</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17132330125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欧彬</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唐方敏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徐仁义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徐仁义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13883284038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欧彬</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郭志弘</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229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阳作银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阳作银</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13883284038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欧彬</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郭志弘</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毛正清</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毛正清</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13452056576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欧彬</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廖国财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阳作富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阳作富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13452056576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欧彬</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廖国财</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李天金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李天金</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13436084690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欧彬</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蔡荣江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张平</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13436084690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欧彬</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蔡荣江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罗家军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罗家军</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13436084690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欧彬</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蔡荣江</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梁益奎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梁益奎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15320222770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欧彬</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李文超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梁益明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梁益明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15320222770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欧彬</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李文超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梁垂数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梁垂数</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15320222770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欧彬</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李文超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马溪河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梁益国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梁益国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15320222770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欧彬</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李文超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239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茅岭沟河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梁益高</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梁益高</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15086778009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周泽明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诸成超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茅岭沟河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梁益明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梁益明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15086778009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周泽明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诸成超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茅岭沟河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郑荣超</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郑荣超</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15086778009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周泽明</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诸成超</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许家沟河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钟超文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排山坳</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钟超文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18223073191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025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采取生物、化学药剂调节水质等技术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易守洪</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杨胜</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陈德明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陈德明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15213205298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草鱼、鲢子鱼、鲤鱼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李正兵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刘奠前</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许其德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许其德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15213205298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草鱼、鲢子鱼、鲤鱼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李正兵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刘奠前</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陈德银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陈德银</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15213205298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草鱼、鲢子鱼、鲤鱼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李正兵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刘奠前</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朱成华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朱成华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15213205298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草鱼、鲢子鱼、鲤鱼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李正兵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刘奠前</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15213205298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草鱼、鲢子鱼、鲤鱼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李正兵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刘奠前</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严清安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严清安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15213205298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草鱼、鲢子鱼、鲤鱼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李正兵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刘奠前</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249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许家沟河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张富琼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张富琼</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15823146019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草鱼、鲢子鱼、鲤鱼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易守洪</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朱荣昊</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郭兴树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郭兴树</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19922803365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草鱼、鲢子鱼、鲤鱼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李正兵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刘功田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史良树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史良树</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13883409739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草鱼、鲢子鱼、鲤鱼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李正兵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刘功田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清升河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张明玉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张明玉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18723456937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草鱼、鲢子鱼、鲤鱼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李正兵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李灵</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渔盛桥河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陈茂江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陈茂江</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15123868368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草鱼、鲢子鱼、鲤鱼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黄成菊</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兰功才</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渔盛桥河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吴富云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吴富云</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15123868368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草鱼、鲢子鱼、鲤鱼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黄成菊</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唐晓玲</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渔盛桥河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蒋军改为杨顺祥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蒋军改为杨顺祥</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15123868368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草鱼、鲢子鱼、鲤鱼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1100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黄成菊</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唐晓玲</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渔盛桥河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谢廷奎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谢廷奎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15123868368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草鱼、鲢子鱼、鲤鱼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黄成菊</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唐晓玲</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渔盛桥河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谢德明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谢德明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15123868368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草鱼、鲢子鱼、鲤鱼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黄成菊</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唐晓玲</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渔盛桥河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谢永建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高丰村</w:t>
            </w:r>
            <w:r>
              <w:rPr>
                <w:rFonts w:hint="eastAsia" w:ascii="方正仿宋_GBK" w:hAnsi="宋体" w:eastAsia="方正仿宋_GBK" w:cs="宋体"/>
                <w:color w:val="000000"/>
                <w:kern w:val="0"/>
                <w:sz w:val="16"/>
                <w:szCs w:val="16"/>
              </w:rPr>
              <w:t>村</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谢永建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15123868368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草鱼、鲢子鱼、鲤鱼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875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鱼菜共生</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黄成菊</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唐晓玲</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曹礼伦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8</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曹礼伦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13594671118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汤世彬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汤世彬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15923284420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汤世华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汤世华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18323858624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何仁勇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何仁勇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15923257450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冯学友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冯学友</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15923257450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女仙桥河</w:t>
            </w:r>
            <w:r>
              <w:rPr>
                <w:rFonts w:hint="eastAsia" w:ascii="方正仿宋_GBK" w:hAnsi="宋体" w:eastAsia="方正仿宋_GBK" w:cs="宋体"/>
                <w:color w:val="000000"/>
                <w:kern w:val="0"/>
                <w:sz w:val="16"/>
                <w:szCs w:val="16"/>
              </w:rPr>
              <w:t>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秦志军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玉鼎村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秦志军</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15923257450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罗家河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杨华建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大荣寨社区</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杨华建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13883432085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邓朝彬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沙堡村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邓朝彬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15178747152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陈元辉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沙堡村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陈元辉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15123180467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朱太林</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沙堡村</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朱太林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15111954669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269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唐元贵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沙堡村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唐元贵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17823892980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李夏冬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李夏冬</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13609413288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胭脂鱼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于文德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于文德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13368378520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小坝河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雷荣志</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雷荣志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13996141215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陈三富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小坝河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甘立凤</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甘立凤</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17623070158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陈三富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小坝河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林成</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13637961410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陈三富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小坝河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何成富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何成富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18383138846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陈三富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小坝河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吴友庚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吴友庚</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17723614082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陈三富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黄锡春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黄锡春</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15023301338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郗荣祥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郗荣祥</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15023002038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皮荣刚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279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莲花河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徐光明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徐光明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15320225292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700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陶富利</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莲花河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邬代学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邬代学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13983647061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陶富利</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莲花河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邬守学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邬守学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13594257904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陶富利</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莲花河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梁义华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尚书村</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梁义华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17347956190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陶富利</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陈强</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红庙河支流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夏远全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红庙社区</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夏远全</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18323814028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敖永刚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敖永刚</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张先辉</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13883927896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5亩以下、200m范围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张洪森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张洪森</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15823458781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5亩以下、200m范围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林仕光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林仕光</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15923344673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1400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李新平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李新平</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15025358065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5亩以下、200m范围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谢亨达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谢亨达</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13072376933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5亩以下、200m范围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289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郑尚军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郑尚军</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19922908561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5亩以下、200m范围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陈维忠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陈维忠</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15802393088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5亩以下、200m范围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黄成光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10</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黄成光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17383115348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陈龙英</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5亩以下、200m范围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石燕子河支流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罗跃荣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罗跃荣</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17725115853</w:t>
            </w:r>
            <w:r>
              <w:rPr>
                <w:rFonts w:hint="eastAsia" w:ascii="方正仿宋_GBK" w:hAnsi="宋体" w:eastAsia="方正仿宋_GBK" w:cs="宋体"/>
                <w:color w:val="000000"/>
                <w:kern w:val="0"/>
                <w:sz w:val="16"/>
                <w:szCs w:val="16"/>
              </w:rPr>
              <w:t>转</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石燕子河支流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李明江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5</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李明江</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17729663786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鱼苗</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钟世国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5亩以下、200m范围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张寿国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张寿国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13068301138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罗荣朝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罗荣朝</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18731926611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5亩以下、200m范围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罗明亮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罗明亮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46330306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5亩以下、200m范围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张友建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张友建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13167924547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5亩以下、200m范围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刘建坤</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沙河村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刘建坤</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13212320401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299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刘作刚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br w:type="textWrapping"/>
            </w:r>
            <w:r>
              <w:rPr>
                <w:rFonts w:hint="eastAsia" w:ascii="方正仿宋_GBK" w:hAnsi="宋体" w:eastAsia="方正仿宋_GBK" w:cs="宋体"/>
                <w:color w:val="000000"/>
                <w:kern w:val="0"/>
                <w:sz w:val="16"/>
                <w:szCs w:val="16"/>
              </w:rPr>
              <w:t>沙河村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刘作刚</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13996069138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刘经良</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洗布潭村</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刘经良</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13617682921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120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5亩以下、200m范围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杨立新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沙河村</w:t>
            </w: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杨立新</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18005373913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5亩以下、200m范围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洗布潭河支流</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梁先成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古桥社区</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梁先成</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18523360559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饲料养殖、尾水处理设备设施不健全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生物、化学药剂调节水质</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赵天智</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张尚和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5亩以下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303</w:t>
            </w:r>
          </w:p>
        </w:tc>
        <w:tc>
          <w:tcPr>
            <w:tcW w:w="555" w:type="dxa"/>
            <w:tcBorders>
              <w:top w:val="single" w:color="000000" w:sz="4" w:space="0"/>
              <w:left w:val="single" w:color="000000" w:sz="4" w:space="0"/>
              <w:bottom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曹虎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沿河村</w:t>
            </w:r>
            <w:r>
              <w:rPr>
                <w:rFonts w:hint="eastAsia" w:ascii="方正仿宋_GBK" w:eastAsia="方正仿宋_GBK" w:cs="宋体"/>
                <w:color w:val="000000"/>
                <w:kern w:val="0"/>
                <w:sz w:val="16"/>
                <w:szCs w:val="16"/>
              </w:rPr>
              <w:t>7</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杜官兵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13022318609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龙虾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刘冬、刘丰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唐良泽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叶昌平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柳坝村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汤泽丽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15002329268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刘冬、刘丰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唐良泽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汤世贵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柳坝村</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汤泽丽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15002329268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刘冬、刘丰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唐良泽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刁维金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柳坝村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汤泽丽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15002329268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05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刘冬、刘丰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唐良泽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张大兵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柳坝村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汤泽丽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15002329268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刘冬、刘丰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唐良泽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管良英</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柳坝村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汤泽丽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15002329268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9</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刘冬、刘丰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唐良泽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张正清</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柳坝村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汤泽丽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15002329268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90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刘冬、刘丰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唐良泽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黄光友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柳坝村</w:t>
            </w:r>
            <w:r>
              <w:rPr>
                <w:rFonts w:hint="eastAsia" w:ascii="方正仿宋_GBK" w:eastAsia="方正仿宋_GBK" w:cs="宋体"/>
                <w:color w:val="000000"/>
                <w:kern w:val="0"/>
                <w:sz w:val="16"/>
                <w:szCs w:val="16"/>
              </w:rPr>
              <w:t>9</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汤泽丽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15002329268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刘冬、刘丰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唐良泽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周兵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柳坝村</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汤泽丽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15002329268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刘冬、刘丰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唐良泽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312</w:t>
            </w:r>
          </w:p>
        </w:tc>
        <w:tc>
          <w:tcPr>
            <w:tcW w:w="555" w:type="dxa"/>
            <w:tcBorders>
              <w:top w:val="single" w:color="000000" w:sz="4" w:space="0"/>
              <w:left w:val="single" w:color="000000" w:sz="4" w:space="0"/>
              <w:bottom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罗洪均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高瓷村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于道宏</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13594153838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05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刘冬、刘丰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唐良泽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313</w:t>
            </w:r>
          </w:p>
        </w:tc>
        <w:tc>
          <w:tcPr>
            <w:tcW w:w="555" w:type="dxa"/>
            <w:tcBorders>
              <w:top w:val="single" w:color="000000" w:sz="4" w:space="0"/>
              <w:left w:val="single" w:color="000000" w:sz="4" w:space="0"/>
              <w:bottom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陈永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高瓷村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于道宏</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13594153838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刘冬、刘丰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唐良泽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314</w:t>
            </w:r>
          </w:p>
        </w:tc>
        <w:tc>
          <w:tcPr>
            <w:tcW w:w="555" w:type="dxa"/>
            <w:tcBorders>
              <w:top w:val="single" w:color="000000" w:sz="4" w:space="0"/>
              <w:left w:val="single" w:color="000000" w:sz="4" w:space="0"/>
              <w:bottom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濑溪河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杨德辉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高瓷村</w:t>
            </w: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于道宏</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13594153838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60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卢红</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刘冬、刘丰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唐良泽</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张方才</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瑶山</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张方才</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13509473981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45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550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郭义怀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瑶山</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郭义怀</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13883086241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瑶山</w:t>
            </w:r>
            <w:r>
              <w:rPr>
                <w:rFonts w:hint="eastAsia" w:ascii="方正仿宋_GBK" w:eastAsia="方正仿宋_GBK" w:cs="宋体"/>
                <w:color w:val="000000"/>
                <w:kern w:val="0"/>
                <w:sz w:val="16"/>
                <w:szCs w:val="16"/>
              </w:rPr>
              <w:t>6</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13709404937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郭祖富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三奇</w:t>
            </w:r>
            <w:r>
              <w:rPr>
                <w:rFonts w:hint="eastAsia" w:ascii="方正仿宋_GBK" w:eastAsia="方正仿宋_GBK" w:cs="宋体"/>
                <w:color w:val="000000"/>
                <w:kern w:val="0"/>
                <w:sz w:val="16"/>
                <w:szCs w:val="16"/>
              </w:rPr>
              <w:t>1</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郭祖富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13618325077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319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李沛华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三奇</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李沛华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15086807663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李恭辉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三奇</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李恭辉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13709407434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80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321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新峰河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廖贵荣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三奇</w:t>
            </w:r>
            <w:r>
              <w:rPr>
                <w:rFonts w:hint="eastAsia" w:ascii="方正仿宋_GBK" w:eastAsia="方正仿宋_GBK" w:cs="宋体"/>
                <w:color w:val="000000"/>
                <w:kern w:val="0"/>
                <w:sz w:val="16"/>
                <w:szCs w:val="16"/>
              </w:rPr>
              <w:t>4</w:t>
            </w:r>
            <w:r>
              <w:rPr>
                <w:rFonts w:hint="eastAsia" w:ascii="方正仿宋_GBK" w:hAnsi="宋体" w:eastAsia="方正仿宋_GBK" w:cs="宋体"/>
                <w:color w:val="000000"/>
                <w:kern w:val="0"/>
                <w:sz w:val="16"/>
                <w:szCs w:val="16"/>
              </w:rPr>
              <w:t>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廖贵荣</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18423497320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四大家鱼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0</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尾水处理设施设备不健全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一般治理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eastAsia="方正仿宋_GBK" w:cs="宋体"/>
                <w:color w:val="000000"/>
                <w:kern w:val="0"/>
                <w:sz w:val="16"/>
                <w:szCs w:val="16"/>
              </w:rPr>
              <w:t>2021</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12</w:t>
            </w:r>
            <w:r>
              <w:rPr>
                <w:rFonts w:hint="eastAsia" w:ascii="方正仿宋_GBK" w:hAnsi="宋体" w:eastAsia="方正仿宋_GBK" w:cs="宋体"/>
                <w:color w:val="000000"/>
                <w:kern w:val="0"/>
                <w:sz w:val="16"/>
                <w:szCs w:val="16"/>
              </w:rPr>
              <w:t>.</w:t>
            </w:r>
            <w:r>
              <w:rPr>
                <w:rFonts w:hint="eastAsia" w:ascii="方正仿宋_GBK" w:eastAsia="方正仿宋_GBK" w:cs="宋体"/>
                <w:color w:val="000000"/>
                <w:kern w:val="0"/>
                <w:sz w:val="16"/>
                <w:szCs w:val="16"/>
              </w:rPr>
              <w:t>30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黄晏</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李书均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rPr>
              <w:t>王朝彬</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方正仿宋_GBK" w:eastAsia="方正仿宋_GBK" w:cs="宋体"/>
                <w:color w:val="000000"/>
                <w:sz w:val="16"/>
                <w:szCs w:val="16"/>
              </w:rPr>
            </w:pPr>
            <w:r>
              <w:rPr>
                <w:rFonts w:hint="eastAsia" w:ascii="方正仿宋_GBK" w:hAnsi="宋体" w:eastAsia="方正仿宋_GBK" w:cs="宋体"/>
                <w:color w:val="000000"/>
                <w:kern w:val="0"/>
                <w:sz w:val="16"/>
                <w:szCs w:val="16"/>
                <w:lang w:eastAsia="zh-CN"/>
              </w:rPr>
              <w:t>区农业农村委</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color w:val="000000"/>
                <w:sz w:val="16"/>
                <w:szCs w:val="16"/>
              </w:rPr>
            </w:pPr>
          </w:p>
        </w:tc>
      </w:tr>
    </w:tbl>
    <w:p>
      <w:pPr>
        <w:spacing w:line="240" w:lineRule="exact"/>
        <w:ind w:left="2202" w:hanging="2203" w:hangingChars="697"/>
        <w:rPr>
          <w:color w:val="000000"/>
        </w:rPr>
        <w:sectPr>
          <w:footerReference r:id="rId7" w:type="default"/>
          <w:pgSz w:w="16838" w:h="11906" w:orient="landscape"/>
          <w:pgMar w:top="1474" w:right="1474" w:bottom="1474" w:left="1474" w:header="850" w:footer="1134" w:gutter="0"/>
          <w:pgNumType w:fmt="decimal"/>
          <w:cols w:space="720" w:num="1"/>
          <w:docGrid w:type="linesAndChars" w:linePitch="579" w:charSpace="-849"/>
        </w:sectPr>
      </w:pPr>
    </w:p>
    <w:p>
      <w:pPr>
        <w:spacing w:line="594" w:lineRule="exact"/>
        <w:jc w:val="left"/>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附件</w:t>
      </w:r>
      <w:r>
        <w:rPr>
          <w:rFonts w:eastAsia="方正黑体_GBK" w:cs="方正黑体_GBK"/>
          <w:color w:val="000000"/>
          <w:szCs w:val="32"/>
        </w:rPr>
        <w:t>3</w:t>
      </w:r>
      <w:r>
        <w:rPr>
          <w:rFonts w:ascii="方正黑体_GBK" w:hAnsi="方正黑体_GBK" w:eastAsia="方正黑体_GBK" w:cs="方正黑体_GBK"/>
          <w:color w:val="000000"/>
          <w:szCs w:val="32"/>
        </w:rPr>
        <w:t>-</w:t>
      </w:r>
      <w:r>
        <w:rPr>
          <w:rFonts w:eastAsia="方正黑体_GBK" w:cs="方正黑体_GBK"/>
          <w:color w:val="000000"/>
          <w:szCs w:val="32"/>
        </w:rPr>
        <w:t>4</w:t>
      </w:r>
    </w:p>
    <w:p>
      <w:pPr>
        <w:spacing w:line="594" w:lineRule="exact"/>
        <w:jc w:val="center"/>
        <w:rPr>
          <w:rFonts w:hint="eastAsia" w:ascii="方正小标宋_GBK" w:hAnsi="方正小标宋_GBK" w:eastAsia="方正小标宋_GBK" w:cs="方正小标宋_GBK"/>
          <w:b/>
          <w:color w:val="000000"/>
          <w:sz w:val="44"/>
          <w:szCs w:val="44"/>
        </w:rPr>
      </w:pPr>
    </w:p>
    <w:p>
      <w:pPr>
        <w:spacing w:line="594" w:lineRule="exact"/>
        <w:jc w:val="center"/>
        <w:rPr>
          <w:rFonts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荣昌区濑溪河流域农业种植污染防控</w:t>
      </w:r>
    </w:p>
    <w:p>
      <w:pPr>
        <w:spacing w:line="594" w:lineRule="exact"/>
        <w:jc w:val="center"/>
        <w:rPr>
          <w:rFonts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工作方案</w:t>
      </w:r>
    </w:p>
    <w:p>
      <w:pPr>
        <w:spacing w:line="594" w:lineRule="exact"/>
        <w:jc w:val="both"/>
        <w:rPr>
          <w:rFonts w:ascii="方正仿宋_GBK" w:hAnsi="方正仿宋_GBK" w:eastAsia="方正仿宋_GBK" w:cs="方正仿宋_GBK"/>
          <w:color w:val="000000"/>
          <w:szCs w:val="32"/>
        </w:rPr>
      </w:pPr>
    </w:p>
    <w:p>
      <w:pPr>
        <w:spacing w:line="594" w:lineRule="exact"/>
        <w:ind w:firstLine="632" w:firstLineChars="200"/>
        <w:jc w:val="both"/>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一、指导思想</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以“创新、协调、绿色、开放、共享”五大发展理念为指导，以精准施肥、调整用肥结构，改善施肥方式和使用替代肥料为路径，推进科学施肥。坚持“预防为主、综合防治”方针和“科学植保、公共植保、绿色植保”理念，推进作物结构调整，加快测土配方施肥和病虫绿色防控、统防统治示范推广，推广应用新型肥料、农药产品，提升装备水平，提高化肥、农药施用效率，防止化肥农药对土壤和水体造成污染，改善农业生态环境和农村人居环境。</w:t>
      </w:r>
    </w:p>
    <w:p>
      <w:pPr>
        <w:spacing w:line="594" w:lineRule="exact"/>
        <w:ind w:firstLine="632" w:firstLineChars="200"/>
        <w:jc w:val="both"/>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二、目标任务</w:t>
      </w:r>
    </w:p>
    <w:p>
      <w:pPr>
        <w:spacing w:line="594" w:lineRule="exact"/>
        <w:ind w:firstLine="632" w:firstLineChars="200"/>
        <w:jc w:val="both"/>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（一）调减化肥使用量，调优用肥结构。</w:t>
      </w:r>
    </w:p>
    <w:p>
      <w:pPr>
        <w:spacing w:line="594" w:lineRule="exact"/>
        <w:ind w:firstLine="632" w:firstLineChars="200"/>
        <w:jc w:val="both"/>
        <w:rPr>
          <w:rFonts w:ascii="方正仿宋_GBK" w:hAnsi="方正仿宋_GBK" w:eastAsia="方正仿宋_GBK" w:cs="方正仿宋_GBK"/>
          <w:color w:val="000000"/>
          <w:szCs w:val="32"/>
        </w:rPr>
      </w:pPr>
      <w:r>
        <w:rPr>
          <w:rFonts w:eastAsia="方正仿宋_GBK" w:cs="方正仿宋_GBK"/>
          <w:color w:val="000000"/>
          <w:szCs w:val="32"/>
        </w:rPr>
        <w:t>2021</w:t>
      </w:r>
      <w:r>
        <w:rPr>
          <w:rFonts w:hint="eastAsia" w:ascii="方正仿宋_GBK" w:hAnsi="方正仿宋_GBK" w:eastAsia="方正仿宋_GBK" w:cs="方正仿宋_GBK"/>
          <w:color w:val="000000"/>
          <w:szCs w:val="32"/>
        </w:rPr>
        <w:t>年</w:t>
      </w:r>
      <w:r>
        <w:rPr>
          <w:rFonts w:hint="eastAsia" w:ascii="方正仿宋_GBK" w:hAnsi="方正仿宋_GBK" w:eastAsia="方正仿宋_GBK" w:cs="方正仿宋_GBK"/>
          <w:bCs/>
          <w:color w:val="000000"/>
          <w:szCs w:val="32"/>
        </w:rPr>
        <w:t>濑溪河流域化肥</w:t>
      </w:r>
      <w:r>
        <w:rPr>
          <w:rFonts w:hint="eastAsia" w:ascii="方正仿宋_GBK" w:hAnsi="方正仿宋_GBK" w:eastAsia="方正仿宋_GBK" w:cs="方正仿宋_GBK"/>
          <w:color w:val="000000"/>
          <w:szCs w:val="32"/>
        </w:rPr>
        <w:t>施用量调减不低于</w:t>
      </w:r>
      <w:r>
        <w:rPr>
          <w:rFonts w:eastAsia="方正仿宋_GBK" w:cs="方正仿宋_GBK"/>
          <w:color w:val="000000"/>
          <w:szCs w:val="32"/>
        </w:rPr>
        <w:t>0</w:t>
      </w:r>
      <w:r>
        <w:rPr>
          <w:rFonts w:ascii="方正仿宋_GBK" w:hAnsi="方正仿宋_GBK" w:eastAsia="方正仿宋_GBK" w:cs="方正仿宋_GBK"/>
          <w:color w:val="000000"/>
          <w:szCs w:val="32"/>
        </w:rPr>
        <w:t>.</w:t>
      </w:r>
      <w:r>
        <w:rPr>
          <w:rFonts w:eastAsia="方正仿宋_GBK" w:cs="方正仿宋_GBK"/>
          <w:color w:val="000000"/>
          <w:szCs w:val="32"/>
        </w:rPr>
        <w:t>1</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（市级要求荣昌化肥使用量较</w:t>
      </w:r>
      <w:r>
        <w:rPr>
          <w:rFonts w:eastAsia="方正仿宋_GBK" w:cs="方正仿宋_GBK"/>
          <w:color w:val="000000"/>
          <w:szCs w:val="32"/>
        </w:rPr>
        <w:t>2020</w:t>
      </w:r>
      <w:r>
        <w:rPr>
          <w:rFonts w:hint="eastAsia" w:ascii="方正仿宋_GBK" w:hAnsi="方正仿宋_GBK" w:eastAsia="方正仿宋_GBK" w:cs="方正仿宋_GBK"/>
          <w:color w:val="000000"/>
          <w:szCs w:val="32"/>
        </w:rPr>
        <w:t>年下降</w:t>
      </w:r>
      <w:r>
        <w:rPr>
          <w:rFonts w:eastAsia="方正仿宋_GBK" w:cs="方正仿宋_GBK"/>
          <w:color w:val="000000"/>
          <w:szCs w:val="32"/>
        </w:rPr>
        <w:t>0</w:t>
      </w:r>
      <w:r>
        <w:rPr>
          <w:rFonts w:ascii="方正仿宋_GBK" w:hAnsi="方正仿宋_GBK" w:eastAsia="方正仿宋_GBK" w:cs="方正仿宋_GBK"/>
          <w:color w:val="000000"/>
          <w:szCs w:val="32"/>
        </w:rPr>
        <w:t>.</w:t>
      </w:r>
      <w:r>
        <w:rPr>
          <w:rFonts w:eastAsia="方正仿宋_GBK" w:cs="方正仿宋_GBK"/>
          <w:color w:val="000000"/>
          <w:szCs w:val="32"/>
        </w:rPr>
        <w:t>05</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）；在养分结构上采取稳氮减磷增钾，进一步调减磷肥用量，适当增加钾肥用量；测土配方施肥技术推广面积应达到</w:t>
      </w:r>
      <w:r>
        <w:rPr>
          <w:rFonts w:eastAsia="方正仿宋_GBK" w:cs="方正仿宋_GBK"/>
          <w:color w:val="000000"/>
          <w:szCs w:val="32"/>
        </w:rPr>
        <w:t>80</w:t>
      </w:r>
      <w:r>
        <w:rPr>
          <w:rFonts w:hint="eastAsia" w:ascii="方正仿宋_GBK" w:hAnsi="方正仿宋_GBK" w:eastAsia="方正仿宋_GBK" w:cs="方正仿宋_GBK"/>
          <w:color w:val="000000"/>
          <w:szCs w:val="32"/>
        </w:rPr>
        <w:t>万亩（含复种面积）以上，覆盖率达到</w:t>
      </w:r>
      <w:r>
        <w:rPr>
          <w:rFonts w:eastAsia="方正仿宋_GBK" w:cs="方正仿宋_GBK"/>
          <w:color w:val="000000"/>
          <w:szCs w:val="32"/>
        </w:rPr>
        <w:t>95</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以上；推广种植绿肥和秸秆养分还田技术，全年农作物秸秆养分还田率达到</w:t>
      </w:r>
      <w:r>
        <w:rPr>
          <w:rFonts w:eastAsia="方正仿宋_GBK" w:cs="方正仿宋_GBK"/>
          <w:color w:val="000000"/>
          <w:szCs w:val="32"/>
        </w:rPr>
        <w:t>65</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以上，绿肥种植面积达到</w:t>
      </w:r>
      <w:r>
        <w:rPr>
          <w:rFonts w:eastAsia="方正仿宋_GBK" w:cs="方正仿宋_GBK"/>
          <w:color w:val="000000"/>
          <w:szCs w:val="32"/>
        </w:rPr>
        <w:t>0</w:t>
      </w:r>
      <w:r>
        <w:rPr>
          <w:rFonts w:ascii="方正仿宋_GBK" w:hAnsi="方正仿宋_GBK" w:eastAsia="方正仿宋_GBK" w:cs="方正仿宋_GBK"/>
          <w:color w:val="000000"/>
          <w:szCs w:val="32"/>
        </w:rPr>
        <w:t>.</w:t>
      </w:r>
      <w:r>
        <w:rPr>
          <w:rFonts w:eastAsia="方正仿宋_GBK" w:cs="方正仿宋_GBK"/>
          <w:color w:val="000000"/>
          <w:szCs w:val="32"/>
        </w:rPr>
        <w:t>3</w:t>
      </w:r>
      <w:r>
        <w:rPr>
          <w:rFonts w:hint="eastAsia" w:ascii="方正仿宋_GBK" w:hAnsi="方正仿宋_GBK" w:eastAsia="方正仿宋_GBK" w:cs="方正仿宋_GBK"/>
          <w:color w:val="000000"/>
          <w:szCs w:val="32"/>
        </w:rPr>
        <w:t>万亩；加快畜禽粪便养分还田，推广增施有机肥替代部分化肥面积</w:t>
      </w:r>
      <w:r>
        <w:rPr>
          <w:rFonts w:eastAsia="方正仿宋_GBK" w:cs="方正仿宋_GBK"/>
          <w:color w:val="000000"/>
          <w:szCs w:val="32"/>
        </w:rPr>
        <w:t>2</w:t>
      </w:r>
      <w:r>
        <w:rPr>
          <w:rFonts w:hint="eastAsia" w:ascii="方正仿宋_GBK" w:hAnsi="方正仿宋_GBK" w:eastAsia="方正仿宋_GBK" w:cs="方正仿宋_GBK"/>
          <w:color w:val="000000"/>
          <w:szCs w:val="32"/>
        </w:rPr>
        <w:t>万亩以上，推广水肥一体化</w:t>
      </w:r>
      <w:r>
        <w:rPr>
          <w:rFonts w:eastAsia="方正仿宋_GBK" w:cs="方正仿宋_GBK"/>
          <w:color w:val="000000"/>
          <w:szCs w:val="32"/>
        </w:rPr>
        <w:t>0</w:t>
      </w:r>
      <w:r>
        <w:rPr>
          <w:rFonts w:ascii="方正仿宋_GBK" w:hAnsi="方正仿宋_GBK" w:eastAsia="方正仿宋_GBK" w:cs="方正仿宋_GBK"/>
          <w:color w:val="000000"/>
          <w:szCs w:val="32"/>
        </w:rPr>
        <w:t>.</w:t>
      </w:r>
      <w:r>
        <w:rPr>
          <w:rFonts w:eastAsia="方正仿宋_GBK" w:cs="方正仿宋_GBK"/>
          <w:color w:val="000000"/>
          <w:szCs w:val="32"/>
        </w:rPr>
        <w:t>3</w:t>
      </w:r>
      <w:r>
        <w:rPr>
          <w:rFonts w:hint="eastAsia" w:ascii="方正仿宋_GBK" w:hAnsi="方正仿宋_GBK" w:eastAsia="方正仿宋_GBK" w:cs="方正仿宋_GBK"/>
          <w:color w:val="000000"/>
          <w:szCs w:val="32"/>
        </w:rPr>
        <w:t>万亩。</w:t>
      </w:r>
    </w:p>
    <w:p>
      <w:pPr>
        <w:spacing w:line="594" w:lineRule="exact"/>
        <w:ind w:firstLine="632" w:firstLineChars="200"/>
        <w:jc w:val="both"/>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（二）降低农药施用量，推进绿色防控和统防统治。</w:t>
      </w:r>
    </w:p>
    <w:p>
      <w:pPr>
        <w:spacing w:line="594" w:lineRule="exact"/>
        <w:ind w:firstLine="632" w:firstLineChars="200"/>
        <w:jc w:val="both"/>
        <w:rPr>
          <w:rFonts w:ascii="方正仿宋_GBK" w:hAnsi="方正仿宋_GBK" w:eastAsia="方正仿宋_GBK" w:cs="方正仿宋_GBK"/>
          <w:color w:val="000000"/>
          <w:szCs w:val="32"/>
        </w:rPr>
      </w:pPr>
      <w:r>
        <w:rPr>
          <w:rFonts w:eastAsia="方正仿宋_GBK" w:cs="方正仿宋_GBK"/>
          <w:color w:val="000000"/>
          <w:szCs w:val="32"/>
        </w:rPr>
        <w:t>2021</w:t>
      </w:r>
      <w:r>
        <w:rPr>
          <w:rFonts w:hint="eastAsia" w:ascii="方正仿宋_GBK" w:hAnsi="方正仿宋_GBK" w:eastAsia="方正仿宋_GBK" w:cs="方正仿宋_GBK"/>
          <w:color w:val="000000"/>
          <w:szCs w:val="32"/>
        </w:rPr>
        <w:t>年</w:t>
      </w:r>
      <w:r>
        <w:rPr>
          <w:rFonts w:hint="eastAsia" w:ascii="方正仿宋_GBK" w:hAnsi="方正仿宋_GBK" w:eastAsia="方正仿宋_GBK" w:cs="方正仿宋_GBK"/>
          <w:bCs/>
          <w:color w:val="000000"/>
          <w:szCs w:val="32"/>
        </w:rPr>
        <w:t>濑溪河流域农药施</w:t>
      </w:r>
      <w:r>
        <w:rPr>
          <w:rFonts w:hint="eastAsia" w:ascii="方正仿宋_GBK" w:hAnsi="方正仿宋_GBK" w:eastAsia="方正仿宋_GBK" w:cs="方正仿宋_GBK"/>
          <w:color w:val="000000"/>
          <w:szCs w:val="32"/>
        </w:rPr>
        <w:t>用量减少</w:t>
      </w:r>
      <w:r>
        <w:rPr>
          <w:rFonts w:eastAsia="方正仿宋_GBK" w:cs="方正仿宋_GBK"/>
          <w:color w:val="000000"/>
          <w:szCs w:val="32"/>
        </w:rPr>
        <w:t>0</w:t>
      </w:r>
      <w:r>
        <w:rPr>
          <w:rFonts w:ascii="方正仿宋_GBK" w:hAnsi="方正仿宋_GBK" w:eastAsia="方正仿宋_GBK" w:cs="方正仿宋_GBK"/>
          <w:color w:val="000000"/>
          <w:szCs w:val="32"/>
        </w:rPr>
        <w:t>.</w:t>
      </w:r>
      <w:r>
        <w:rPr>
          <w:rFonts w:eastAsia="方正仿宋_GBK" w:cs="方正仿宋_GBK"/>
          <w:color w:val="000000"/>
          <w:szCs w:val="32"/>
        </w:rPr>
        <w:t>5</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以上（市级要求荣昌农药使用量较</w:t>
      </w:r>
      <w:r>
        <w:rPr>
          <w:rFonts w:eastAsia="方正仿宋_GBK" w:cs="方正仿宋_GBK"/>
          <w:color w:val="000000"/>
          <w:szCs w:val="32"/>
        </w:rPr>
        <w:t>2020</w:t>
      </w:r>
      <w:r>
        <w:rPr>
          <w:rFonts w:hint="eastAsia" w:ascii="方正仿宋_GBK" w:hAnsi="方正仿宋_GBK" w:eastAsia="方正仿宋_GBK" w:cs="方正仿宋_GBK"/>
          <w:color w:val="000000"/>
          <w:szCs w:val="32"/>
        </w:rPr>
        <w:t>年下降</w:t>
      </w:r>
      <w:r>
        <w:rPr>
          <w:rFonts w:eastAsia="方正仿宋_GBK" w:cs="方正仿宋_GBK"/>
          <w:color w:val="000000"/>
          <w:szCs w:val="32"/>
        </w:rPr>
        <w:t>0</w:t>
      </w:r>
      <w:r>
        <w:rPr>
          <w:rFonts w:ascii="方正仿宋_GBK" w:hAnsi="方正仿宋_GBK" w:eastAsia="方正仿宋_GBK" w:cs="方正仿宋_GBK"/>
          <w:color w:val="000000"/>
          <w:szCs w:val="32"/>
        </w:rPr>
        <w:t>.</w:t>
      </w:r>
      <w:r>
        <w:rPr>
          <w:rFonts w:eastAsia="方正仿宋_GBK" w:cs="方正仿宋_GBK"/>
          <w:color w:val="000000"/>
          <w:szCs w:val="32"/>
        </w:rPr>
        <w:t>3</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），农药利用率达</w:t>
      </w:r>
      <w:r>
        <w:rPr>
          <w:rFonts w:eastAsia="方正仿宋_GBK" w:cs="方正仿宋_GBK"/>
          <w:color w:val="000000"/>
          <w:szCs w:val="32"/>
        </w:rPr>
        <w:t>40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以上。主要农作物病虫害生物、物理防治覆盖率达到</w:t>
      </w:r>
      <w:r>
        <w:rPr>
          <w:rFonts w:eastAsia="方正仿宋_GBK" w:cs="方正仿宋_GBK"/>
          <w:color w:val="000000"/>
          <w:szCs w:val="32"/>
        </w:rPr>
        <w:t>30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以上，主要农作物病虫害专业化统防统治覆盖率达到</w:t>
      </w:r>
      <w:r>
        <w:rPr>
          <w:rFonts w:eastAsia="方正仿宋_GBK" w:cs="方正仿宋_GBK"/>
          <w:color w:val="000000"/>
          <w:szCs w:val="32"/>
        </w:rPr>
        <w:t>40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以上，高效低毒低残留农药比例明显提高。</w:t>
      </w:r>
    </w:p>
    <w:p>
      <w:pPr>
        <w:spacing w:line="594" w:lineRule="exact"/>
        <w:ind w:firstLine="632" w:firstLineChars="200"/>
        <w:jc w:val="both"/>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三、工作重点</w:t>
      </w:r>
    </w:p>
    <w:p>
      <w:pPr>
        <w:spacing w:line="594" w:lineRule="exact"/>
        <w:ind w:firstLine="632" w:firstLineChars="200"/>
        <w:jc w:val="both"/>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（一）调整作物结构布局。</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按照稳粮增收调结构，发展特色经济作物生产。一是稳定粮食作物面积，扩大优质稻种植面积</w:t>
      </w:r>
      <w:r>
        <w:rPr>
          <w:rFonts w:hint="eastAsia" w:ascii="方正仿宋_GBK" w:hAnsi="方正仿宋_GBK" w:eastAsia="方正仿宋_GBK" w:cs="方正仿宋_GBK"/>
          <w:color w:val="000000"/>
          <w:szCs w:val="32"/>
          <w:lang w:eastAsia="zh-CN"/>
        </w:rPr>
        <w:t>。</w:t>
      </w:r>
      <w:r>
        <w:rPr>
          <w:rFonts w:hint="eastAsia" w:ascii="方正仿宋_GBK" w:hAnsi="方正仿宋_GBK" w:eastAsia="方正仿宋_GBK" w:cs="方正仿宋_GBK"/>
          <w:color w:val="000000"/>
          <w:szCs w:val="32"/>
        </w:rPr>
        <w:t>二是示范推广稻虾共生、稻蟹共生、稻鱼共生等生态种养循环模式，科学限定水生生物投入数量，运用生态科学发展农业生产</w:t>
      </w:r>
      <w:r>
        <w:rPr>
          <w:rFonts w:hint="eastAsia" w:ascii="方正仿宋_GBK" w:hAnsi="方正仿宋_GBK" w:eastAsia="方正仿宋_GBK" w:cs="方正仿宋_GBK"/>
          <w:color w:val="000000"/>
          <w:szCs w:val="32"/>
          <w:lang w:eastAsia="zh-CN"/>
        </w:rPr>
        <w:t>。</w:t>
      </w:r>
      <w:r>
        <w:rPr>
          <w:rFonts w:hint="eastAsia" w:ascii="方正仿宋_GBK" w:hAnsi="方正仿宋_GBK" w:eastAsia="方正仿宋_GBK" w:cs="方正仿宋_GBK"/>
          <w:color w:val="000000"/>
          <w:szCs w:val="32"/>
        </w:rPr>
        <w:t>三是鼓励沿河种植林木、花卉、中药材等需肥量少的植物，减少蔬菜种植，扩大花生、大豆、蚕豆等豆科作物种植面积，以提高耕地质量，减少化肥施用量。</w:t>
      </w:r>
    </w:p>
    <w:p>
      <w:pPr>
        <w:spacing w:line="594" w:lineRule="exact"/>
        <w:ind w:firstLine="632" w:firstLineChars="200"/>
        <w:jc w:val="both"/>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（二）实施化肥减量行动。</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一是全面推广测土配方施肥，实现水稻、油菜、玉米等大宗农作物测土配方施肥全覆盖，加大柑橘、茶叶、蔬菜等用肥量大的经济作物测土配方施肥推广力度，濑溪河流域测土配方施肥技术覆盖率达到</w:t>
      </w:r>
      <w:r>
        <w:rPr>
          <w:rFonts w:eastAsia="方正仿宋_GBK" w:cs="方正仿宋_GBK"/>
          <w:color w:val="000000"/>
          <w:szCs w:val="32"/>
        </w:rPr>
        <w:t>95</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以上，推广面积达到</w:t>
      </w:r>
      <w:r>
        <w:rPr>
          <w:rFonts w:eastAsia="方正仿宋_GBK" w:cs="方正仿宋_GBK"/>
          <w:color w:val="000000"/>
          <w:szCs w:val="32"/>
        </w:rPr>
        <w:t>80</w:t>
      </w:r>
      <w:r>
        <w:rPr>
          <w:rFonts w:hint="eastAsia" w:ascii="方正仿宋_GBK" w:hAnsi="方正仿宋_GBK" w:eastAsia="方正仿宋_GBK" w:cs="方正仿宋_GBK"/>
          <w:color w:val="000000"/>
          <w:szCs w:val="32"/>
        </w:rPr>
        <w:t>万亩（含复种面积）以上。</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二是加快缓释肥、水溶肥、生物肥等新型肥料推广应用，集成种肥同播，机施深施，水肥一体化等高效施肥技术。筹措资金</w:t>
      </w:r>
      <w:r>
        <w:rPr>
          <w:rFonts w:eastAsia="方正仿宋_GBK" w:cs="方正仿宋_GBK"/>
          <w:color w:val="000000"/>
          <w:szCs w:val="32"/>
        </w:rPr>
        <w:t>200</w:t>
      </w:r>
      <w:r>
        <w:rPr>
          <w:rFonts w:hint="eastAsia" w:ascii="方正仿宋_GBK" w:hAnsi="方正仿宋_GBK" w:eastAsia="方正仿宋_GBK" w:cs="方正仿宋_GBK"/>
          <w:color w:val="000000"/>
          <w:szCs w:val="32"/>
        </w:rPr>
        <w:t>万元在标准果园、蔬菜种植基地推广肥水一体化技术，面积</w:t>
      </w:r>
      <w:r>
        <w:rPr>
          <w:rFonts w:eastAsia="方正仿宋_GBK" w:cs="方正仿宋_GBK"/>
          <w:color w:val="000000"/>
          <w:szCs w:val="32"/>
        </w:rPr>
        <w:t>2000</w:t>
      </w:r>
      <w:r>
        <w:rPr>
          <w:rFonts w:hint="eastAsia" w:ascii="方正仿宋_GBK" w:hAnsi="方正仿宋_GBK" w:eastAsia="方正仿宋_GBK" w:cs="方正仿宋_GBK"/>
          <w:color w:val="000000"/>
          <w:szCs w:val="32"/>
        </w:rPr>
        <w:t>亩以上；围绕优质粮油、蔬菜、水果等产业开展有机肥替代化肥行动，筹措资金</w:t>
      </w:r>
      <w:r>
        <w:rPr>
          <w:rFonts w:eastAsia="方正仿宋_GBK" w:cs="方正仿宋_GBK"/>
          <w:color w:val="000000"/>
          <w:szCs w:val="32"/>
        </w:rPr>
        <w:t>40</w:t>
      </w:r>
      <w:r>
        <w:rPr>
          <w:rFonts w:hint="eastAsia" w:ascii="方正仿宋_GBK" w:hAnsi="方正仿宋_GBK" w:eastAsia="方正仿宋_GBK" w:cs="方正仿宋_GBK"/>
          <w:color w:val="000000"/>
          <w:szCs w:val="32"/>
        </w:rPr>
        <w:t>万元在濑溪河沿线，建立示范区</w:t>
      </w:r>
      <w:r>
        <w:rPr>
          <w:rFonts w:eastAsia="方正仿宋_GBK" w:cs="方正仿宋_GBK"/>
          <w:color w:val="000000"/>
          <w:szCs w:val="32"/>
        </w:rPr>
        <w:t>2000</w:t>
      </w:r>
      <w:r>
        <w:rPr>
          <w:rFonts w:hint="eastAsia" w:ascii="方正仿宋_GBK" w:hAnsi="方正仿宋_GBK" w:eastAsia="方正仿宋_GBK" w:cs="方正仿宋_GBK"/>
          <w:color w:val="000000"/>
          <w:szCs w:val="32"/>
        </w:rPr>
        <w:t>亩以上，每亩施用生物有机肥</w:t>
      </w:r>
      <w:r>
        <w:rPr>
          <w:rFonts w:eastAsia="方正仿宋_GBK" w:cs="方正仿宋_GBK"/>
          <w:color w:val="000000"/>
          <w:szCs w:val="32"/>
        </w:rPr>
        <w:t>100</w:t>
      </w:r>
      <w:r>
        <w:rPr>
          <w:rFonts w:hint="eastAsia" w:ascii="方正仿宋_GBK" w:hAnsi="方正仿宋_GBK" w:eastAsia="方正仿宋_GBK" w:cs="方正仿宋_GBK"/>
          <w:color w:val="000000"/>
          <w:szCs w:val="32"/>
          <w:lang w:eastAsia="zh-CN"/>
        </w:rPr>
        <w:t>—</w:t>
      </w:r>
      <w:r>
        <w:rPr>
          <w:rFonts w:eastAsia="方正仿宋_GBK" w:cs="方正仿宋_GBK"/>
          <w:color w:val="000000"/>
          <w:szCs w:val="32"/>
        </w:rPr>
        <w:t>200</w:t>
      </w:r>
      <w:r>
        <w:rPr>
          <w:rFonts w:hint="eastAsia" w:ascii="方正仿宋_GBK" w:hAnsi="方正仿宋_GBK" w:eastAsia="方正仿宋_GBK" w:cs="方正仿宋_GBK"/>
          <w:color w:val="000000"/>
          <w:szCs w:val="32"/>
        </w:rPr>
        <w:t>公斤，每亩化肥纯量减少</w:t>
      </w:r>
      <w:r>
        <w:rPr>
          <w:rFonts w:eastAsia="方正仿宋_GBK" w:cs="方正仿宋_GBK"/>
          <w:color w:val="000000"/>
          <w:szCs w:val="32"/>
        </w:rPr>
        <w:t>2</w:t>
      </w:r>
      <w:r>
        <w:rPr>
          <w:rFonts w:ascii="方正仿宋_GBK" w:hAnsi="方正仿宋_GBK" w:eastAsia="方正仿宋_GBK" w:cs="方正仿宋_GBK"/>
          <w:color w:val="000000"/>
          <w:szCs w:val="32"/>
        </w:rPr>
        <w:t>.</w:t>
      </w:r>
      <w:r>
        <w:rPr>
          <w:rFonts w:eastAsia="方正仿宋_GBK" w:cs="方正仿宋_GBK"/>
          <w:color w:val="000000"/>
          <w:szCs w:val="32"/>
        </w:rPr>
        <w:t>5</w:t>
      </w:r>
      <w:r>
        <w:rPr>
          <w:rFonts w:ascii="方正仿宋_GBK" w:hAnsi="方正仿宋_GBK" w:eastAsia="方正仿宋_GBK" w:cs="方正仿宋_GBK"/>
          <w:color w:val="000000"/>
          <w:szCs w:val="32"/>
        </w:rPr>
        <w:t>kg</w:t>
      </w:r>
      <w:r>
        <w:rPr>
          <w:rFonts w:hint="eastAsia" w:ascii="方正仿宋_GBK" w:hAnsi="方正仿宋_GBK" w:eastAsia="方正仿宋_GBK" w:cs="方正仿宋_GBK"/>
          <w:color w:val="000000"/>
          <w:szCs w:val="32"/>
        </w:rPr>
        <w:t>或较上年减少</w:t>
      </w:r>
      <w:r>
        <w:rPr>
          <w:rFonts w:eastAsia="方正仿宋_GBK" w:cs="方正仿宋_GBK"/>
          <w:color w:val="000000"/>
          <w:szCs w:val="32"/>
        </w:rPr>
        <w:t>15</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以上，示范区化肥减量不减效。</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三是提高耕地质量，减少化肥施用量。大力推进当地畜禽粪便、秸秆等有机物资源化利用，扩大花生、大豆、蚕豆等豆科作物，筹措资金</w:t>
      </w:r>
      <w:r>
        <w:rPr>
          <w:rFonts w:eastAsia="方正仿宋_GBK" w:cs="方正仿宋_GBK"/>
          <w:color w:val="000000"/>
          <w:szCs w:val="32"/>
        </w:rPr>
        <w:t>50</w:t>
      </w:r>
      <w:r>
        <w:rPr>
          <w:rFonts w:hint="eastAsia" w:ascii="方正仿宋_GBK" w:hAnsi="方正仿宋_GBK" w:eastAsia="方正仿宋_GBK" w:cs="方正仿宋_GBK"/>
          <w:color w:val="000000"/>
          <w:szCs w:val="32"/>
        </w:rPr>
        <w:t>万元在柑橘园等推广紫云英、苜蓿等绿肥植物种植，着力提高耕地土壤有机质和土壤养分含量，大幅提升土壤内在质量，降低农作物生长对化肥的依赖程度，减少化肥施用量。</w:t>
      </w:r>
    </w:p>
    <w:p>
      <w:pPr>
        <w:spacing w:line="594" w:lineRule="exact"/>
        <w:ind w:firstLine="632" w:firstLineChars="200"/>
        <w:jc w:val="both"/>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（三）实施农药减量行动。</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加强病虫监测预警体系建设，充实病虫监测预警人员力量，强化监测预警装备建设，积极试点自动化、智能化田间监测网点，利用自动化、智能化、数字化病虫测报技术与装备武装病虫监测预警系统，提高监测预警的时效性和准确性；因地制宜集成推广适宜不同区域、不同作物的病虫绿色防控技术模式，加快绿色防控技术推广。筹措</w:t>
      </w:r>
      <w:r>
        <w:rPr>
          <w:rFonts w:eastAsia="方正仿宋_GBK" w:cs="方正仿宋_GBK"/>
          <w:color w:val="000000"/>
          <w:szCs w:val="32"/>
        </w:rPr>
        <w:t>50</w:t>
      </w:r>
      <w:r>
        <w:rPr>
          <w:rFonts w:hint="eastAsia" w:ascii="方正仿宋_GBK" w:hAnsi="方正仿宋_GBK" w:eastAsia="方正仿宋_GBK" w:cs="方正仿宋_GBK"/>
          <w:color w:val="000000"/>
          <w:szCs w:val="32"/>
        </w:rPr>
        <w:t>万元统一采购粘虫板</w:t>
      </w:r>
      <w:r>
        <w:rPr>
          <w:rFonts w:eastAsia="方正仿宋_GBK" w:cs="方正仿宋_GBK"/>
          <w:color w:val="000000"/>
          <w:szCs w:val="32"/>
        </w:rPr>
        <w:t>30</w:t>
      </w:r>
      <w:r>
        <w:rPr>
          <w:rFonts w:hint="eastAsia" w:ascii="方正仿宋_GBK" w:hAnsi="方正仿宋_GBK" w:eastAsia="方正仿宋_GBK" w:cs="方正仿宋_GBK"/>
          <w:color w:val="000000"/>
          <w:szCs w:val="32"/>
        </w:rPr>
        <w:t>万张、杀虫灯</w:t>
      </w:r>
      <w:r>
        <w:rPr>
          <w:rFonts w:eastAsia="方正仿宋_GBK" w:cs="方正仿宋_GBK"/>
          <w:color w:val="000000"/>
          <w:szCs w:val="32"/>
        </w:rPr>
        <w:t>100</w:t>
      </w:r>
      <w:r>
        <w:rPr>
          <w:rFonts w:hint="eastAsia" w:ascii="方正仿宋_GBK" w:hAnsi="方正仿宋_GBK" w:eastAsia="方正仿宋_GBK" w:cs="方正仿宋_GBK"/>
          <w:color w:val="000000"/>
          <w:szCs w:val="32"/>
        </w:rPr>
        <w:t>盏，用于濑溪河流域内蔬菜、果树、茶叶等绿色防控，作物面积</w:t>
      </w:r>
      <w:r>
        <w:rPr>
          <w:rFonts w:eastAsia="方正仿宋_GBK" w:cs="方正仿宋_GBK"/>
          <w:color w:val="000000"/>
          <w:szCs w:val="32"/>
        </w:rPr>
        <w:t>1</w:t>
      </w:r>
      <w:r>
        <w:rPr>
          <w:rFonts w:hint="eastAsia" w:ascii="方正仿宋_GBK" w:hAnsi="方正仿宋_GBK" w:eastAsia="方正仿宋_GBK" w:cs="方正仿宋_GBK"/>
          <w:color w:val="000000"/>
          <w:szCs w:val="32"/>
        </w:rPr>
        <w:t>万亩次以上。选择农业“二品一标”标准化生产基地和园艺作物标准园、绿色高质高效示范园等建设病虫绿色防控示范区。</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大力推广应用专业化统防统治，加大社会化服务组织培育力度，筹措资金</w:t>
      </w:r>
      <w:r>
        <w:rPr>
          <w:rFonts w:eastAsia="方正仿宋_GBK" w:cs="方正仿宋_GBK"/>
          <w:color w:val="000000"/>
          <w:szCs w:val="32"/>
        </w:rPr>
        <w:t>150</w:t>
      </w:r>
      <w:r>
        <w:rPr>
          <w:rFonts w:hint="eastAsia" w:ascii="方正仿宋_GBK" w:hAnsi="方正仿宋_GBK" w:eastAsia="方正仿宋_GBK" w:cs="方正仿宋_GBK"/>
          <w:color w:val="000000"/>
          <w:szCs w:val="32"/>
        </w:rPr>
        <w:t>万元开展水稻、玉米、蔬菜、果树等作物统防统治</w:t>
      </w:r>
      <w:r>
        <w:rPr>
          <w:rFonts w:eastAsia="方正仿宋_GBK" w:cs="方正仿宋_GBK"/>
          <w:color w:val="000000"/>
          <w:szCs w:val="32"/>
        </w:rPr>
        <w:t>5</w:t>
      </w:r>
      <w:r>
        <w:rPr>
          <w:rFonts w:hint="eastAsia" w:ascii="方正仿宋_GBK" w:hAnsi="方正仿宋_GBK" w:eastAsia="方正仿宋_GBK" w:cs="方正仿宋_GBK"/>
          <w:color w:val="000000"/>
          <w:szCs w:val="32"/>
        </w:rPr>
        <w:t>万亩次以上。</w:t>
      </w:r>
    </w:p>
    <w:p>
      <w:pPr>
        <w:spacing w:line="594" w:lineRule="exact"/>
        <w:ind w:firstLine="632" w:firstLineChars="200"/>
        <w:jc w:val="both"/>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（四）推广应用替代产品。</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大力推广应用商品有机肥，推广紫云英、苜蓿等绿肥植物种植，着力提高耕地土壤有机质和土壤养分含量，使用土壤调理剂，大幅提升土壤内在质量，降低农作物生长对化肥的依赖程度，减少化肥施用量。全面推进秸秆机械化还田和堆沤有机肥等肥料还田利用。</w:t>
      </w:r>
    </w:p>
    <w:p>
      <w:pPr>
        <w:spacing w:line="594" w:lineRule="exact"/>
        <w:ind w:left="632" w:leftChars="200"/>
        <w:jc w:val="both"/>
        <w:rPr>
          <w:rFonts w:ascii="方正楷体_GBK" w:hAnsi="方正楷体_GBK" w:eastAsia="方正楷体_GBK" w:cs="方正楷体_GBK"/>
          <w:color w:val="000000"/>
          <w:szCs w:val="32"/>
        </w:rPr>
      </w:pPr>
      <w:r>
        <w:rPr>
          <w:rFonts w:hint="eastAsia" w:ascii="方正仿宋_GBK" w:hAnsi="方正仿宋_GBK" w:eastAsia="方正仿宋_GBK" w:cs="方正仿宋_GBK"/>
          <w:color w:val="000000"/>
          <w:szCs w:val="32"/>
        </w:rPr>
        <w:t>（</w:t>
      </w:r>
      <w:r>
        <w:rPr>
          <w:rFonts w:hint="eastAsia" w:ascii="方正楷体_GBK" w:hAnsi="方正楷体_GBK" w:eastAsia="方正楷体_GBK" w:cs="方正楷体_GBK"/>
          <w:color w:val="000000"/>
          <w:szCs w:val="32"/>
        </w:rPr>
        <w:t>五）规范生产投入品管理。</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建立废旧农膜回收利用网络体系。建立“村级回收点</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镇街回收站</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区回收利用中心”废旧农膜回收利用网络体系，区级建立回收贮运中心一个，每个镇（街道）至少建立一个回收站，</w:t>
      </w:r>
      <w:r>
        <w:rPr>
          <w:rFonts w:eastAsia="方正仿宋_GBK" w:cs="方正仿宋_GBK"/>
          <w:color w:val="000000"/>
          <w:szCs w:val="32"/>
        </w:rPr>
        <w:t>2021</w:t>
      </w:r>
      <w:r>
        <w:rPr>
          <w:rFonts w:hint="eastAsia" w:ascii="方正仿宋_GBK" w:hAnsi="方正仿宋_GBK" w:eastAsia="方正仿宋_GBK" w:cs="方正仿宋_GBK"/>
          <w:color w:val="000000"/>
          <w:szCs w:val="32"/>
        </w:rPr>
        <w:t>年村级回收点覆盖</w:t>
      </w:r>
      <w:r>
        <w:rPr>
          <w:rFonts w:eastAsia="方正仿宋_GBK" w:cs="方正仿宋_GBK"/>
          <w:color w:val="000000"/>
          <w:szCs w:val="32"/>
        </w:rPr>
        <w:t>30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的涉农行政村（社区）。</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抓好农药包装废弃物回收。按照《荣昌区农药包装废弃物回收处置工作实施方案》，构建起以农药生产者、经营者为主体，镇街属地管理、区农业农村委监管督查的回收处置体系。</w:t>
      </w:r>
    </w:p>
    <w:p>
      <w:pPr>
        <w:spacing w:line="594" w:lineRule="exact"/>
        <w:ind w:firstLine="632" w:firstLineChars="200"/>
        <w:jc w:val="both"/>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（六）加强技术服务和行业管理。</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充分利用新型职业农民培育等阵地，广泛开展测土配方施肥、病虫绿色防控、新型肥料与农药产品应用等技术培训，提高农民科学施肥用药技能；依托化肥、农药经营主体，全面实施化肥配方与农药处方制度，帮助农民科学施肥用药，实现按需配肥，对症选药；组织农业技术骨干开展送技术下乡，现场进行指导服务；加强化肥、农药生产经营许可管理，对生产销售禁限农药、化肥制剂的违法行为，依法坚决查处。加大</w:t>
      </w:r>
      <w:r>
        <w:rPr>
          <w:rFonts w:hint="eastAsia" w:ascii="方正仿宋_GBK" w:hAnsi="方正仿宋_GBK" w:eastAsia="方正仿宋_GBK" w:cs="方正仿宋_GBK"/>
          <w:bCs/>
          <w:color w:val="000000"/>
          <w:szCs w:val="32"/>
        </w:rPr>
        <w:t>濑溪河流域</w:t>
      </w:r>
      <w:r>
        <w:rPr>
          <w:rFonts w:hint="eastAsia" w:ascii="方正仿宋_GBK" w:hAnsi="方正仿宋_GBK" w:eastAsia="方正仿宋_GBK" w:cs="方正仿宋_GBK"/>
          <w:color w:val="000000"/>
          <w:szCs w:val="32"/>
        </w:rPr>
        <w:t>农产品质量监管抽检，筹措资金</w:t>
      </w:r>
      <w:r>
        <w:rPr>
          <w:rFonts w:eastAsia="方正仿宋_GBK" w:cs="方正仿宋_GBK"/>
          <w:color w:val="000000"/>
          <w:szCs w:val="32"/>
        </w:rPr>
        <w:t>45</w:t>
      </w:r>
      <w:r>
        <w:rPr>
          <w:rFonts w:hint="eastAsia" w:ascii="方正仿宋_GBK" w:hAnsi="方正仿宋_GBK" w:eastAsia="方正仿宋_GBK" w:cs="方正仿宋_GBK"/>
          <w:color w:val="000000"/>
          <w:szCs w:val="32"/>
        </w:rPr>
        <w:t>万元，抽检蔬菜、水果、茶叶等规模种植户产品样</w:t>
      </w:r>
      <w:r>
        <w:rPr>
          <w:rFonts w:eastAsia="方正仿宋_GBK" w:cs="方正仿宋_GBK"/>
          <w:color w:val="000000"/>
          <w:szCs w:val="32"/>
        </w:rPr>
        <w:t>300</w:t>
      </w:r>
      <w:r>
        <w:rPr>
          <w:rFonts w:hint="eastAsia" w:ascii="方正仿宋_GBK" w:hAnsi="方正仿宋_GBK" w:eastAsia="方正仿宋_GBK" w:cs="方正仿宋_GBK"/>
          <w:color w:val="000000"/>
          <w:szCs w:val="32"/>
        </w:rPr>
        <w:t>个以上。</w:t>
      </w:r>
    </w:p>
    <w:p>
      <w:pPr>
        <w:spacing w:line="594" w:lineRule="exact"/>
        <w:ind w:firstLine="632" w:firstLineChars="200"/>
        <w:jc w:val="both"/>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四、资金预算</w:t>
      </w:r>
    </w:p>
    <w:p>
      <w:pPr>
        <w:spacing w:line="594" w:lineRule="exact"/>
        <w:ind w:firstLine="632" w:firstLineChars="200"/>
        <w:jc w:val="both"/>
        <w:rPr>
          <w:rFonts w:ascii="方正仿宋_GBK" w:hAnsi="方正仿宋_GBK" w:eastAsia="方正仿宋_GBK" w:cs="方正仿宋_GBK"/>
          <w:color w:val="000000"/>
          <w:szCs w:val="32"/>
        </w:rPr>
      </w:pPr>
      <w:r>
        <w:rPr>
          <w:rFonts w:eastAsia="方正仿宋_GBK" w:cs="方正仿宋_GBK"/>
          <w:color w:val="000000"/>
          <w:szCs w:val="32"/>
        </w:rPr>
        <w:t>2000</w:t>
      </w:r>
      <w:r>
        <w:rPr>
          <w:rFonts w:hint="eastAsia" w:ascii="方正仿宋_GBK" w:hAnsi="方正仿宋_GBK" w:eastAsia="方正仿宋_GBK" w:cs="方正仿宋_GBK"/>
          <w:color w:val="000000"/>
          <w:szCs w:val="32"/>
        </w:rPr>
        <w:t>亩肥水一体化项目，需要资金</w:t>
      </w:r>
      <w:r>
        <w:rPr>
          <w:rFonts w:eastAsia="方正仿宋_GBK" w:cs="方正仿宋_GBK"/>
          <w:color w:val="000000"/>
          <w:szCs w:val="32"/>
        </w:rPr>
        <w:t>200</w:t>
      </w:r>
      <w:r>
        <w:rPr>
          <w:rFonts w:hint="eastAsia" w:ascii="方正仿宋_GBK" w:hAnsi="方正仿宋_GBK" w:eastAsia="方正仿宋_GBK" w:cs="方正仿宋_GBK"/>
          <w:color w:val="000000"/>
          <w:szCs w:val="32"/>
        </w:rPr>
        <w:t>万元；</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购买有机肥</w:t>
      </w:r>
      <w:r>
        <w:rPr>
          <w:rFonts w:eastAsia="方正仿宋_GBK" w:cs="方正仿宋_GBK"/>
          <w:color w:val="000000"/>
          <w:szCs w:val="32"/>
        </w:rPr>
        <w:t>400</w:t>
      </w:r>
      <w:r>
        <w:rPr>
          <w:rFonts w:hint="eastAsia" w:ascii="方正仿宋_GBK" w:hAnsi="方正仿宋_GBK" w:eastAsia="方正仿宋_GBK" w:cs="方正仿宋_GBK"/>
          <w:color w:val="000000"/>
          <w:szCs w:val="32"/>
        </w:rPr>
        <w:t>吨，需要资金</w:t>
      </w:r>
      <w:r>
        <w:rPr>
          <w:rFonts w:eastAsia="方正仿宋_GBK" w:cs="方正仿宋_GBK"/>
          <w:color w:val="000000"/>
          <w:szCs w:val="32"/>
        </w:rPr>
        <w:t>40</w:t>
      </w:r>
      <w:r>
        <w:rPr>
          <w:rFonts w:hint="eastAsia" w:ascii="方正仿宋_GBK" w:hAnsi="方正仿宋_GBK" w:eastAsia="方正仿宋_GBK" w:cs="方正仿宋_GBK"/>
          <w:color w:val="000000"/>
          <w:szCs w:val="32"/>
        </w:rPr>
        <w:t>万元；</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购买紫云英、苜蓿等绿肥植物种子，需要资金</w:t>
      </w:r>
      <w:r>
        <w:rPr>
          <w:rFonts w:eastAsia="方正仿宋_GBK" w:cs="方正仿宋_GBK"/>
          <w:color w:val="000000"/>
          <w:szCs w:val="32"/>
        </w:rPr>
        <w:t>50</w:t>
      </w:r>
      <w:r>
        <w:rPr>
          <w:rFonts w:hint="eastAsia" w:ascii="方正仿宋_GBK" w:hAnsi="方正仿宋_GBK" w:eastAsia="方正仿宋_GBK" w:cs="方正仿宋_GBK"/>
          <w:color w:val="000000"/>
          <w:szCs w:val="32"/>
        </w:rPr>
        <w:t>万元；</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购买绿色防控物资，需要资金</w:t>
      </w:r>
      <w:r>
        <w:rPr>
          <w:rFonts w:eastAsia="方正仿宋_GBK" w:cs="方正仿宋_GBK"/>
          <w:color w:val="000000"/>
          <w:szCs w:val="32"/>
        </w:rPr>
        <w:t>50</w:t>
      </w:r>
      <w:r>
        <w:rPr>
          <w:rFonts w:hint="eastAsia" w:ascii="方正仿宋_GBK" w:hAnsi="方正仿宋_GBK" w:eastAsia="方正仿宋_GBK" w:cs="方正仿宋_GBK"/>
          <w:color w:val="000000"/>
          <w:szCs w:val="32"/>
        </w:rPr>
        <w:t>万元；</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社会化服务</w:t>
      </w:r>
      <w:r>
        <w:rPr>
          <w:rFonts w:eastAsia="方正仿宋_GBK" w:cs="方正仿宋_GBK"/>
          <w:color w:val="000000"/>
          <w:szCs w:val="32"/>
        </w:rPr>
        <w:t>5</w:t>
      </w:r>
      <w:r>
        <w:rPr>
          <w:rFonts w:hint="eastAsia" w:ascii="方正仿宋_GBK" w:hAnsi="方正仿宋_GBK" w:eastAsia="方正仿宋_GBK" w:cs="方正仿宋_GBK"/>
          <w:color w:val="000000"/>
          <w:szCs w:val="32"/>
        </w:rPr>
        <w:t>万亩，需要资金</w:t>
      </w:r>
      <w:r>
        <w:rPr>
          <w:rFonts w:eastAsia="方正仿宋_GBK" w:cs="方正仿宋_GBK"/>
          <w:color w:val="000000"/>
          <w:szCs w:val="32"/>
        </w:rPr>
        <w:t>150</w:t>
      </w:r>
      <w:r>
        <w:rPr>
          <w:rFonts w:hint="eastAsia" w:ascii="方正仿宋_GBK" w:hAnsi="方正仿宋_GBK" w:eastAsia="方正仿宋_GBK" w:cs="方正仿宋_GBK"/>
          <w:color w:val="000000"/>
          <w:szCs w:val="32"/>
        </w:rPr>
        <w:t>万元；</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购买土壤调理剂</w:t>
      </w:r>
      <w:r>
        <w:rPr>
          <w:rFonts w:eastAsia="方正仿宋_GBK" w:cs="方正仿宋_GBK"/>
          <w:color w:val="000000"/>
          <w:szCs w:val="32"/>
        </w:rPr>
        <w:t>160</w:t>
      </w:r>
      <w:r>
        <w:rPr>
          <w:rFonts w:hint="eastAsia" w:ascii="方正仿宋_GBK" w:hAnsi="方正仿宋_GBK" w:eastAsia="方正仿宋_GBK" w:cs="方正仿宋_GBK"/>
          <w:color w:val="000000"/>
          <w:szCs w:val="32"/>
        </w:rPr>
        <w:t>吨，需要资金</w:t>
      </w:r>
      <w:r>
        <w:rPr>
          <w:rFonts w:eastAsia="方正仿宋_GBK" w:cs="方正仿宋_GBK"/>
          <w:color w:val="000000"/>
          <w:szCs w:val="32"/>
        </w:rPr>
        <w:t>40</w:t>
      </w:r>
      <w:r>
        <w:rPr>
          <w:rFonts w:hint="eastAsia" w:ascii="方正仿宋_GBK" w:hAnsi="方正仿宋_GBK" w:eastAsia="方正仿宋_GBK" w:cs="方正仿宋_GBK"/>
          <w:color w:val="000000"/>
          <w:szCs w:val="32"/>
        </w:rPr>
        <w:t>万元；</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农产品质量安全抽检</w:t>
      </w:r>
      <w:r>
        <w:rPr>
          <w:rFonts w:eastAsia="方正仿宋_GBK" w:cs="方正仿宋_GBK"/>
          <w:color w:val="000000"/>
          <w:szCs w:val="32"/>
        </w:rPr>
        <w:t>300</w:t>
      </w:r>
      <w:r>
        <w:rPr>
          <w:rFonts w:hint="eastAsia" w:ascii="方正仿宋_GBK" w:hAnsi="方正仿宋_GBK" w:eastAsia="方正仿宋_GBK" w:cs="方正仿宋_GBK"/>
          <w:color w:val="000000"/>
          <w:szCs w:val="32"/>
        </w:rPr>
        <w:t>个，需要资金</w:t>
      </w:r>
      <w:r>
        <w:rPr>
          <w:rFonts w:eastAsia="方正仿宋_GBK" w:cs="方正仿宋_GBK"/>
          <w:color w:val="000000"/>
          <w:szCs w:val="32"/>
        </w:rPr>
        <w:t>45</w:t>
      </w:r>
      <w:r>
        <w:rPr>
          <w:rFonts w:hint="eastAsia" w:ascii="方正仿宋_GBK" w:hAnsi="方正仿宋_GBK" w:eastAsia="方正仿宋_GBK" w:cs="方正仿宋_GBK"/>
          <w:color w:val="000000"/>
          <w:szCs w:val="32"/>
        </w:rPr>
        <w:t>万元。</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共需资金</w:t>
      </w:r>
      <w:r>
        <w:rPr>
          <w:rFonts w:eastAsia="方正仿宋_GBK" w:cs="方正仿宋_GBK"/>
          <w:color w:val="000000"/>
          <w:szCs w:val="32"/>
        </w:rPr>
        <w:t>575</w:t>
      </w:r>
      <w:r>
        <w:rPr>
          <w:rFonts w:hint="eastAsia" w:ascii="方正仿宋_GBK" w:hAnsi="方正仿宋_GBK" w:eastAsia="方正仿宋_GBK" w:cs="方正仿宋_GBK"/>
          <w:color w:val="000000"/>
          <w:szCs w:val="32"/>
        </w:rPr>
        <w:t>万元。</w:t>
      </w:r>
    </w:p>
    <w:p>
      <w:pPr>
        <w:spacing w:line="594" w:lineRule="exact"/>
        <w:ind w:firstLine="632" w:firstLineChars="200"/>
        <w:jc w:val="both"/>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五、保障措施</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（一）加强组织领导。</w:t>
      </w:r>
      <w:r>
        <w:rPr>
          <w:rFonts w:hint="eastAsia" w:ascii="方正仿宋_GBK" w:hAnsi="方正仿宋_GBK" w:eastAsia="方正仿宋_GBK" w:cs="方正仿宋_GBK"/>
          <w:color w:val="000000"/>
          <w:szCs w:val="32"/>
        </w:rPr>
        <w:t>成立农业面源污染工作领导小组和指导小组，由区农业农村委主任为组长、分管领导为副组长，区农业农村委相关科室、各镇街为责任单位。领导小组负责统筹规划，搞好宣传动员、筹措工作经费，制定扶持、奖励政策，加强组织协调，推进各项措施落实</w:t>
      </w:r>
      <w:r>
        <w:rPr>
          <w:rFonts w:hint="eastAsia" w:ascii="方正仿宋_GBK" w:hAnsi="方正仿宋_GBK" w:eastAsia="方正仿宋_GBK" w:cs="方正仿宋_GBK"/>
          <w:color w:val="000000"/>
          <w:szCs w:val="32"/>
          <w:lang w:eastAsia="zh-CN"/>
        </w:rPr>
        <w:t>，同时，</w:t>
      </w:r>
      <w:r>
        <w:rPr>
          <w:rFonts w:hint="eastAsia" w:ascii="方正仿宋_GBK" w:hAnsi="方正仿宋_GBK" w:eastAsia="方正仿宋_GBK" w:cs="方正仿宋_GBK"/>
          <w:color w:val="000000"/>
          <w:szCs w:val="32"/>
        </w:rPr>
        <w:t>根据在项目实施中出现的相关问题，采取各种解决措施，确保化肥农药减量目标任务的圆满完成。</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（二）加强督办检查。</w:t>
      </w:r>
      <w:r>
        <w:rPr>
          <w:rFonts w:hint="eastAsia" w:ascii="方正仿宋_GBK" w:hAnsi="方正仿宋_GBK" w:eastAsia="方正仿宋_GBK" w:cs="方正仿宋_GBK"/>
          <w:color w:val="000000"/>
          <w:szCs w:val="32"/>
        </w:rPr>
        <w:t>区农业农村委结合农业生产督办检查，开展濑溪河综合防控农业种植污染常态化督办检查，及时总结经验，发现问题，对工作懈怠</w:t>
      </w:r>
      <w:r>
        <w:rPr>
          <w:rFonts w:hint="eastAsia" w:ascii="方正仿宋_GBK" w:hAnsi="方正仿宋_GBK" w:eastAsia="方正仿宋_GBK" w:cs="方正仿宋_GBK"/>
          <w:color w:val="000000"/>
          <w:szCs w:val="32"/>
          <w:lang w:eastAsia="zh-CN"/>
        </w:rPr>
        <w:t>、</w:t>
      </w:r>
      <w:r>
        <w:rPr>
          <w:rFonts w:hint="eastAsia" w:ascii="方正仿宋_GBK" w:hAnsi="方正仿宋_GBK" w:eastAsia="方正仿宋_GBK" w:cs="方正仿宋_GBK"/>
          <w:color w:val="000000"/>
          <w:szCs w:val="32"/>
        </w:rPr>
        <w:t>问题突出的及时</w:t>
      </w:r>
      <w:r>
        <w:rPr>
          <w:rFonts w:hint="eastAsia" w:ascii="方正仿宋_GBK" w:hAnsi="方正仿宋_GBK" w:eastAsia="方正仿宋_GBK" w:cs="方正仿宋_GBK"/>
          <w:color w:val="000000"/>
          <w:szCs w:val="32"/>
          <w:lang w:eastAsia="zh-CN"/>
        </w:rPr>
        <w:t>进行</w:t>
      </w:r>
      <w:r>
        <w:rPr>
          <w:rFonts w:hint="eastAsia" w:ascii="方正仿宋_GBK" w:hAnsi="方正仿宋_GBK" w:eastAsia="方正仿宋_GBK" w:cs="方正仿宋_GBK"/>
          <w:color w:val="000000"/>
          <w:szCs w:val="32"/>
        </w:rPr>
        <w:t>通报批评，并将平时督查结果作为年终工作考核评价依据。</w:t>
      </w:r>
    </w:p>
    <w:p>
      <w:pPr>
        <w:spacing w:line="594" w:lineRule="exact"/>
        <w:ind w:firstLine="632" w:firstLineChars="200"/>
        <w:jc w:val="both"/>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（三）严格考核结账。</w:t>
      </w:r>
      <w:r>
        <w:rPr>
          <w:rFonts w:hint="eastAsia" w:ascii="方正仿宋_GBK" w:hAnsi="方正仿宋_GBK" w:eastAsia="方正仿宋_GBK" w:cs="方正仿宋_GBK"/>
          <w:color w:val="000000"/>
          <w:szCs w:val="32"/>
        </w:rPr>
        <w:t>严格实行化肥农药减量行动考核结账制度，各相关镇街每个季度对化肥、农药减量行动开展自查评估，总结经验，找出差距，着力整改。年终组织对各镇街化肥、农药减量行动进行严格考核评价，对工作扎实、成绩突出的通报表彰，对问题较多、整改不力的通报批评。对造成化肥、农药污染事故，严格追究相关责任人责任。</w:t>
      </w:r>
    </w:p>
    <w:p>
      <w:pPr>
        <w:spacing w:line="240" w:lineRule="exact"/>
        <w:ind w:left="2202" w:hanging="2203" w:hangingChars="697"/>
        <w:rPr>
          <w:rFonts w:hint="eastAsia"/>
          <w:color w:val="000000"/>
        </w:rPr>
      </w:pPr>
    </w:p>
    <w:p>
      <w:pPr>
        <w:spacing w:line="240" w:lineRule="exact"/>
        <w:ind w:left="2202" w:hanging="2203" w:hangingChars="697"/>
        <w:rPr>
          <w:color w:val="000000"/>
        </w:rPr>
        <w:sectPr>
          <w:pgSz w:w="11906" w:h="16838"/>
          <w:pgMar w:top="1985" w:right="1446" w:bottom="1644" w:left="1446" w:header="850" w:footer="1134" w:gutter="0"/>
          <w:pgNumType w:fmt="decimal"/>
          <w:cols w:space="720" w:num="1"/>
          <w:docGrid w:type="linesAndChars" w:linePitch="579" w:charSpace="-849"/>
        </w:sectPr>
      </w:pPr>
    </w:p>
    <w:p>
      <w:pPr>
        <w:spacing w:line="560" w:lineRule="exact"/>
        <w:jc w:val="left"/>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附表</w:t>
      </w:r>
    </w:p>
    <w:p>
      <w:pPr>
        <w:spacing w:line="594" w:lineRule="exact"/>
        <w:jc w:val="center"/>
        <w:rPr>
          <w:rFonts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濑溪河流域农业面源污染情况统计表</w:t>
      </w:r>
    </w:p>
    <w:tbl>
      <w:tblPr>
        <w:tblStyle w:val="12"/>
        <w:tblW w:w="14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705"/>
        <w:gridCol w:w="1502"/>
        <w:gridCol w:w="765"/>
        <w:gridCol w:w="825"/>
        <w:gridCol w:w="1275"/>
        <w:gridCol w:w="795"/>
        <w:gridCol w:w="825"/>
        <w:gridCol w:w="1387"/>
        <w:gridCol w:w="1766"/>
        <w:gridCol w:w="780"/>
        <w:gridCol w:w="780"/>
        <w:gridCol w:w="825"/>
        <w:gridCol w:w="82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6" w:type="dxa"/>
            <w:vAlign w:val="center"/>
          </w:tcPr>
          <w:p>
            <w:pPr>
              <w:spacing w:line="240" w:lineRule="exact"/>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705" w:type="dxa"/>
            <w:vAlign w:val="center"/>
          </w:tcPr>
          <w:p>
            <w:pPr>
              <w:spacing w:line="240" w:lineRule="exact"/>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河流名称</w:t>
            </w:r>
          </w:p>
        </w:tc>
        <w:tc>
          <w:tcPr>
            <w:tcW w:w="1502" w:type="dxa"/>
            <w:vAlign w:val="center"/>
          </w:tcPr>
          <w:p>
            <w:pPr>
              <w:spacing w:line="240" w:lineRule="exact"/>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种植户</w:t>
            </w:r>
          </w:p>
        </w:tc>
        <w:tc>
          <w:tcPr>
            <w:tcW w:w="765" w:type="dxa"/>
            <w:vAlign w:val="center"/>
          </w:tcPr>
          <w:p>
            <w:pPr>
              <w:spacing w:line="240" w:lineRule="exact"/>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详细地址</w:t>
            </w:r>
          </w:p>
        </w:tc>
        <w:tc>
          <w:tcPr>
            <w:tcW w:w="825" w:type="dxa"/>
            <w:vAlign w:val="center"/>
          </w:tcPr>
          <w:p>
            <w:pPr>
              <w:spacing w:line="240" w:lineRule="exact"/>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联系人</w:t>
            </w:r>
          </w:p>
        </w:tc>
        <w:tc>
          <w:tcPr>
            <w:tcW w:w="1275" w:type="dxa"/>
            <w:vAlign w:val="center"/>
          </w:tcPr>
          <w:p>
            <w:pPr>
              <w:spacing w:line="240" w:lineRule="exact"/>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联系电话</w:t>
            </w:r>
          </w:p>
        </w:tc>
        <w:tc>
          <w:tcPr>
            <w:tcW w:w="795" w:type="dxa"/>
            <w:vAlign w:val="center"/>
          </w:tcPr>
          <w:p>
            <w:pPr>
              <w:spacing w:line="240" w:lineRule="exact"/>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种植品种</w:t>
            </w:r>
          </w:p>
        </w:tc>
        <w:tc>
          <w:tcPr>
            <w:tcW w:w="825" w:type="dxa"/>
            <w:vAlign w:val="center"/>
          </w:tcPr>
          <w:p>
            <w:pPr>
              <w:spacing w:line="240" w:lineRule="exact"/>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面积（亩）</w:t>
            </w:r>
          </w:p>
        </w:tc>
        <w:tc>
          <w:tcPr>
            <w:tcW w:w="1387" w:type="dxa"/>
            <w:vAlign w:val="center"/>
          </w:tcPr>
          <w:p>
            <w:pPr>
              <w:spacing w:line="240" w:lineRule="exact"/>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存在的主要问题</w:t>
            </w:r>
          </w:p>
        </w:tc>
        <w:tc>
          <w:tcPr>
            <w:tcW w:w="1766" w:type="dxa"/>
            <w:vAlign w:val="center"/>
          </w:tcPr>
          <w:p>
            <w:pPr>
              <w:spacing w:line="240" w:lineRule="exact"/>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主要治理措施</w:t>
            </w:r>
          </w:p>
        </w:tc>
        <w:tc>
          <w:tcPr>
            <w:tcW w:w="780" w:type="dxa"/>
            <w:vAlign w:val="center"/>
          </w:tcPr>
          <w:p>
            <w:pPr>
              <w:spacing w:line="240" w:lineRule="exact"/>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完成时限</w:t>
            </w:r>
          </w:p>
        </w:tc>
        <w:tc>
          <w:tcPr>
            <w:tcW w:w="780" w:type="dxa"/>
            <w:vAlign w:val="center"/>
          </w:tcPr>
          <w:p>
            <w:pPr>
              <w:spacing w:line="240" w:lineRule="exact"/>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区级河长</w:t>
            </w:r>
          </w:p>
        </w:tc>
        <w:tc>
          <w:tcPr>
            <w:tcW w:w="825" w:type="dxa"/>
            <w:vAlign w:val="center"/>
          </w:tcPr>
          <w:p>
            <w:pPr>
              <w:spacing w:line="240" w:lineRule="exact"/>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镇街河长</w:t>
            </w:r>
          </w:p>
        </w:tc>
        <w:tc>
          <w:tcPr>
            <w:tcW w:w="825" w:type="dxa"/>
            <w:vAlign w:val="center"/>
          </w:tcPr>
          <w:p>
            <w:pPr>
              <w:spacing w:line="240" w:lineRule="exact"/>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责任人</w:t>
            </w:r>
          </w:p>
        </w:tc>
        <w:tc>
          <w:tcPr>
            <w:tcW w:w="930" w:type="dxa"/>
            <w:vAlign w:val="center"/>
          </w:tcPr>
          <w:p>
            <w:pPr>
              <w:spacing w:line="240" w:lineRule="exact"/>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牵头</w:t>
            </w:r>
          </w:p>
          <w:p>
            <w:pPr>
              <w:spacing w:line="240" w:lineRule="exact"/>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宋体"/>
                <w:color w:val="000000"/>
                <w:kern w:val="0"/>
                <w:sz w:val="18"/>
                <w:szCs w:val="18"/>
              </w:rPr>
              <w:t>1</w:t>
            </w:r>
          </w:p>
        </w:tc>
        <w:tc>
          <w:tcPr>
            <w:tcW w:w="70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濑溪河流域</w:t>
            </w:r>
          </w:p>
        </w:tc>
        <w:tc>
          <w:tcPr>
            <w:tcW w:w="1502"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重庆市荣昌区新店黄金梨专业合作社</w:t>
            </w:r>
          </w:p>
        </w:tc>
        <w:tc>
          <w:tcPr>
            <w:tcW w:w="76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虹桥社区</w:t>
            </w:r>
            <w:r>
              <w:rPr>
                <w:rFonts w:hint="eastAsia" w:eastAsia="方正仿宋_GBK" w:cs="宋体"/>
                <w:color w:val="000000"/>
                <w:kern w:val="0"/>
                <w:sz w:val="18"/>
                <w:szCs w:val="18"/>
              </w:rPr>
              <w:t>8</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覃小兵</w:t>
            </w:r>
          </w:p>
        </w:tc>
        <w:tc>
          <w:tcPr>
            <w:tcW w:w="127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宋体"/>
                <w:color w:val="000000"/>
                <w:kern w:val="0"/>
                <w:sz w:val="18"/>
                <w:szCs w:val="18"/>
              </w:rPr>
              <w:t>13883252901</w:t>
            </w:r>
          </w:p>
        </w:tc>
        <w:tc>
          <w:tcPr>
            <w:tcW w:w="79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水果</w:t>
            </w:r>
          </w:p>
        </w:tc>
        <w:tc>
          <w:tcPr>
            <w:tcW w:w="82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宋体"/>
                <w:color w:val="000000"/>
                <w:kern w:val="0"/>
                <w:sz w:val="18"/>
                <w:szCs w:val="18"/>
              </w:rPr>
              <w:t>107</w:t>
            </w:r>
          </w:p>
        </w:tc>
        <w:tc>
          <w:tcPr>
            <w:tcW w:w="1387"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生物有机肥编织袋随意丢弃</w:t>
            </w:r>
          </w:p>
        </w:tc>
        <w:tc>
          <w:tcPr>
            <w:tcW w:w="1766"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督促业主及时清理</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刘永建</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刘永建</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宋体"/>
                <w:color w:val="000000"/>
                <w:kern w:val="0"/>
                <w:sz w:val="18"/>
                <w:szCs w:val="18"/>
              </w:rPr>
              <w:t>2</w:t>
            </w:r>
          </w:p>
        </w:tc>
        <w:tc>
          <w:tcPr>
            <w:tcW w:w="70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濑溪河流域</w:t>
            </w:r>
          </w:p>
        </w:tc>
        <w:tc>
          <w:tcPr>
            <w:tcW w:w="1502"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荣昌区昌元街道家正果蔬种植家庭农场</w:t>
            </w:r>
          </w:p>
        </w:tc>
        <w:tc>
          <w:tcPr>
            <w:tcW w:w="76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虹桥</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刘家正</w:t>
            </w:r>
          </w:p>
        </w:tc>
        <w:tc>
          <w:tcPr>
            <w:tcW w:w="127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宋体"/>
                <w:color w:val="000000"/>
                <w:kern w:val="0"/>
                <w:sz w:val="18"/>
                <w:szCs w:val="18"/>
              </w:rPr>
              <w:t>17383082341</w:t>
            </w:r>
          </w:p>
        </w:tc>
        <w:tc>
          <w:tcPr>
            <w:tcW w:w="79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水果</w:t>
            </w:r>
          </w:p>
        </w:tc>
        <w:tc>
          <w:tcPr>
            <w:tcW w:w="82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宋体"/>
                <w:color w:val="000000"/>
                <w:kern w:val="0"/>
                <w:sz w:val="18"/>
                <w:szCs w:val="18"/>
              </w:rPr>
              <w:t>118</w:t>
            </w:r>
          </w:p>
        </w:tc>
        <w:tc>
          <w:tcPr>
            <w:tcW w:w="1387"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生物有机肥编织袋随意丢弃</w:t>
            </w:r>
          </w:p>
        </w:tc>
        <w:tc>
          <w:tcPr>
            <w:tcW w:w="1766"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督促业主及时清理</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刘永建</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刘永建</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6"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宋体"/>
                <w:color w:val="000000"/>
                <w:kern w:val="0"/>
                <w:sz w:val="18"/>
                <w:szCs w:val="18"/>
              </w:rPr>
              <w:t>3</w:t>
            </w:r>
          </w:p>
        </w:tc>
        <w:tc>
          <w:tcPr>
            <w:tcW w:w="70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濑溪河流域</w:t>
            </w:r>
          </w:p>
        </w:tc>
        <w:tc>
          <w:tcPr>
            <w:tcW w:w="1502"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重庆市荣昌区螺罐山果树种植专业合作社</w:t>
            </w:r>
          </w:p>
        </w:tc>
        <w:tc>
          <w:tcPr>
            <w:tcW w:w="76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螺罐村</w:t>
            </w:r>
            <w:r>
              <w:rPr>
                <w:rFonts w:hint="eastAsia" w:eastAsia="方正仿宋_GBK" w:cs="宋体"/>
                <w:color w:val="000000"/>
                <w:kern w:val="0"/>
                <w:sz w:val="18"/>
                <w:szCs w:val="18"/>
              </w:rPr>
              <w:t>5</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刘桂君</w:t>
            </w:r>
          </w:p>
        </w:tc>
        <w:tc>
          <w:tcPr>
            <w:tcW w:w="127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宋体"/>
                <w:color w:val="000000"/>
                <w:kern w:val="0"/>
                <w:sz w:val="18"/>
                <w:szCs w:val="18"/>
              </w:rPr>
              <w:t>13594276805</w:t>
            </w:r>
          </w:p>
        </w:tc>
        <w:tc>
          <w:tcPr>
            <w:tcW w:w="79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水果</w:t>
            </w:r>
          </w:p>
        </w:tc>
        <w:tc>
          <w:tcPr>
            <w:tcW w:w="82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宋体"/>
                <w:color w:val="000000"/>
                <w:kern w:val="0"/>
                <w:sz w:val="18"/>
                <w:szCs w:val="18"/>
              </w:rPr>
              <w:t>92</w:t>
            </w:r>
          </w:p>
        </w:tc>
        <w:tc>
          <w:tcPr>
            <w:tcW w:w="1387"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生物有机肥编织袋随意丢弃</w:t>
            </w:r>
          </w:p>
        </w:tc>
        <w:tc>
          <w:tcPr>
            <w:tcW w:w="1766"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督促业主及时清理</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罗能美</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罗能美</w:t>
            </w:r>
          </w:p>
        </w:tc>
        <w:tc>
          <w:tcPr>
            <w:tcW w:w="93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宋体"/>
                <w:color w:val="000000"/>
                <w:kern w:val="0"/>
                <w:sz w:val="18"/>
                <w:szCs w:val="18"/>
              </w:rPr>
              <w:t>4</w:t>
            </w:r>
          </w:p>
        </w:tc>
        <w:tc>
          <w:tcPr>
            <w:tcW w:w="70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濑溪河流域</w:t>
            </w:r>
          </w:p>
        </w:tc>
        <w:tc>
          <w:tcPr>
            <w:tcW w:w="1502"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博升采摘园</w:t>
            </w:r>
          </w:p>
        </w:tc>
        <w:tc>
          <w:tcPr>
            <w:tcW w:w="76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虹桥社区</w:t>
            </w:r>
            <w:r>
              <w:rPr>
                <w:rFonts w:hint="eastAsia" w:eastAsia="方正仿宋_GBK" w:cs="宋体"/>
                <w:color w:val="000000"/>
                <w:kern w:val="0"/>
                <w:sz w:val="18"/>
                <w:szCs w:val="18"/>
              </w:rPr>
              <w:t>9</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程高奎</w:t>
            </w:r>
          </w:p>
        </w:tc>
        <w:tc>
          <w:tcPr>
            <w:tcW w:w="127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宋体"/>
                <w:color w:val="000000"/>
                <w:kern w:val="0"/>
                <w:sz w:val="18"/>
                <w:szCs w:val="18"/>
              </w:rPr>
              <w:t>19923827287</w:t>
            </w:r>
          </w:p>
        </w:tc>
        <w:tc>
          <w:tcPr>
            <w:tcW w:w="79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水果</w:t>
            </w:r>
          </w:p>
        </w:tc>
        <w:tc>
          <w:tcPr>
            <w:tcW w:w="82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宋体"/>
                <w:color w:val="000000"/>
                <w:kern w:val="0"/>
                <w:sz w:val="18"/>
                <w:szCs w:val="18"/>
              </w:rPr>
              <w:t>50</w:t>
            </w:r>
          </w:p>
        </w:tc>
        <w:tc>
          <w:tcPr>
            <w:tcW w:w="1387"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生物有机肥编织袋随意丢弃</w:t>
            </w:r>
          </w:p>
        </w:tc>
        <w:tc>
          <w:tcPr>
            <w:tcW w:w="1766"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督促业主及时清理</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罗能美</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罗能美</w:t>
            </w:r>
          </w:p>
        </w:tc>
        <w:tc>
          <w:tcPr>
            <w:tcW w:w="93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宋体"/>
                <w:color w:val="000000"/>
                <w:kern w:val="0"/>
                <w:sz w:val="18"/>
                <w:szCs w:val="18"/>
              </w:rPr>
              <w:t>5</w:t>
            </w:r>
          </w:p>
        </w:tc>
        <w:tc>
          <w:tcPr>
            <w:tcW w:w="70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濑溪河流域</w:t>
            </w:r>
          </w:p>
        </w:tc>
        <w:tc>
          <w:tcPr>
            <w:tcW w:w="1502"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叶嗣全橘柑园</w:t>
            </w:r>
          </w:p>
        </w:tc>
        <w:tc>
          <w:tcPr>
            <w:tcW w:w="76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方家坝村</w:t>
            </w:r>
            <w:r>
              <w:rPr>
                <w:rFonts w:hint="eastAsia" w:eastAsia="方正仿宋_GBK" w:cs="宋体"/>
                <w:color w:val="000000"/>
                <w:kern w:val="0"/>
                <w:sz w:val="18"/>
                <w:szCs w:val="18"/>
              </w:rPr>
              <w:t>7</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叶嗣全</w:t>
            </w:r>
          </w:p>
        </w:tc>
        <w:tc>
          <w:tcPr>
            <w:tcW w:w="127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宋体"/>
                <w:color w:val="000000"/>
                <w:kern w:val="0"/>
                <w:sz w:val="18"/>
                <w:szCs w:val="18"/>
              </w:rPr>
              <w:t>15223141371</w:t>
            </w:r>
          </w:p>
        </w:tc>
        <w:tc>
          <w:tcPr>
            <w:tcW w:w="79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水果</w:t>
            </w:r>
          </w:p>
        </w:tc>
        <w:tc>
          <w:tcPr>
            <w:tcW w:w="825"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宋体"/>
                <w:color w:val="000000"/>
                <w:kern w:val="0"/>
                <w:sz w:val="18"/>
                <w:szCs w:val="18"/>
              </w:rPr>
              <w:t>70</w:t>
            </w:r>
          </w:p>
        </w:tc>
        <w:tc>
          <w:tcPr>
            <w:tcW w:w="1387"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生物有机肥编织袋随意丢弃</w:t>
            </w:r>
          </w:p>
        </w:tc>
        <w:tc>
          <w:tcPr>
            <w:tcW w:w="1766"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督促业主及时清理</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李静</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李静</w:t>
            </w:r>
          </w:p>
        </w:tc>
        <w:tc>
          <w:tcPr>
            <w:tcW w:w="93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6</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荣峰河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黄韵秋</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唐冲村</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2</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黄国华</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13996418432</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288</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33</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采取统防统治及施用有机肥等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艾亚军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谢勇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蒋剑锋</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56" w:type="dxa"/>
            <w:vAlign w:val="center"/>
          </w:tcPr>
          <w:p>
            <w:pPr>
              <w:spacing w:line="240" w:lineRule="exact"/>
              <w:jc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7</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荣峰河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李能辉</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凤凰村</w:t>
            </w:r>
            <w:r>
              <w:rPr>
                <w:rFonts w:hint="eastAsia" w:eastAsia="方正仿宋_GBK" w:cs="宋体"/>
                <w:color w:val="000000"/>
                <w:kern w:val="0"/>
                <w:sz w:val="18"/>
                <w:szCs w:val="18"/>
              </w:rPr>
              <w:t>2</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李能辉</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18983660492</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98</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50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采取统防统治及施用有机肥等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艾亚军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谢勇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蒋剑锋</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8</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荣峰河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胡华平</w:t>
            </w:r>
          </w:p>
        </w:tc>
        <w:tc>
          <w:tcPr>
            <w:tcW w:w="765" w:type="dxa"/>
            <w:vAlign w:val="center"/>
          </w:tcPr>
          <w:p>
            <w:pPr>
              <w:widowControl/>
              <w:spacing w:line="20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金银村</w:t>
            </w:r>
            <w:r>
              <w:rPr>
                <w:rFonts w:hint="eastAsia" w:eastAsia="方正仿宋_GBK" w:cs="宋体"/>
                <w:color w:val="000000"/>
                <w:kern w:val="0"/>
                <w:sz w:val="18"/>
                <w:szCs w:val="18"/>
              </w:rPr>
              <w:t>5</w:t>
            </w:r>
            <w:r>
              <w:rPr>
                <w:rFonts w:hint="eastAsia" w:ascii="方正仿宋_GBK" w:hAnsi="宋体" w:eastAsia="方正仿宋_GBK" w:cs="宋体"/>
                <w:color w:val="000000"/>
                <w:kern w:val="0"/>
                <w:sz w:val="18"/>
                <w:szCs w:val="18"/>
              </w:rPr>
              <w:t>组、凤凰</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5</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胡华平</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15086729626</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87</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86</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采取统防统治及施用有机肥等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艾亚军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谢勇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蒋剑锋</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56" w:type="dxa"/>
            <w:vAlign w:val="center"/>
          </w:tcPr>
          <w:p>
            <w:pPr>
              <w:spacing w:line="240" w:lineRule="exact"/>
              <w:jc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9</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莲花河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吴田昌</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金银村</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吴田昌</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15310423682</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77</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94</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采取统防统治及施用有机肥等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艾亚军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谢勇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蒋剑锋</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10</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莲花河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莫孝英</w:t>
            </w:r>
          </w:p>
        </w:tc>
        <w:tc>
          <w:tcPr>
            <w:tcW w:w="765" w:type="dxa"/>
            <w:vAlign w:val="center"/>
          </w:tcPr>
          <w:p>
            <w:pPr>
              <w:widowControl/>
              <w:spacing w:line="200" w:lineRule="exact"/>
              <w:jc w:val="center"/>
              <w:textAlignment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凤凰村4组、金银村3组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莫孝英</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13527515247</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151</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65</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采取统防统治及施用有机肥等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艾亚军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谢勇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蒋剑锋</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11</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莲花河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吕本秀</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金银村</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吕本秀</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13368238741</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84</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70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采取统防统治及施用有机肥等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艾亚军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谢勇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蒋剑锋</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12</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荣峰河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刘清富</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凤凰村</w:t>
            </w:r>
            <w:r>
              <w:rPr>
                <w:rFonts w:hint="eastAsia" w:eastAsia="方正仿宋_GBK" w:cs="宋体"/>
                <w:color w:val="000000"/>
                <w:kern w:val="0"/>
                <w:sz w:val="18"/>
                <w:szCs w:val="18"/>
              </w:rPr>
              <w:t>4</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5</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刘清富</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17802388388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142</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90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采取统防统治及施用有机肥等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艾亚军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谢勇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蒋剑锋</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13</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荣峰河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刘彬</w:t>
            </w:r>
          </w:p>
        </w:tc>
        <w:tc>
          <w:tcPr>
            <w:tcW w:w="765" w:type="dxa"/>
            <w:vAlign w:val="center"/>
          </w:tcPr>
          <w:p>
            <w:pPr>
              <w:widowControl/>
              <w:spacing w:line="20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凤凰村</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组、石盘村</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刘彬</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15823023359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148</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70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采取统防统治及施用有机肥等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艾亚军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谢勇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蒋剑锋</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14</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荣峰河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周启平</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云教村</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4</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周启平</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17830282965</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86</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14</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采取统防统治及施用有机肥等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艾亚军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谢勇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蒋剑锋</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15</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荣峰河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陶连杰</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凤凰村</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3</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陶连杰</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18084083668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蔬菜及玉米</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182</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50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采取统防统治及施用有机肥等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艾亚军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谢勇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蒋剑锋</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16</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荣峰河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尹桂方</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金银村</w:t>
            </w:r>
            <w:r>
              <w:rPr>
                <w:rFonts w:hint="eastAsia" w:eastAsia="方正仿宋_GBK" w:cs="宋体"/>
                <w:color w:val="000000"/>
                <w:kern w:val="0"/>
                <w:sz w:val="18"/>
                <w:szCs w:val="18"/>
              </w:rPr>
              <w:t>3</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尹桂方</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17347666809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67</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43</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采取统防统治及施用有机肥等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艾亚军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谢勇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蒋剑锋</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17</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荣峰河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张明宽</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石盘村</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2</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张明宽</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13883268078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水果</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265</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00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采取统防统治及施用有机肥等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艾亚军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谢勇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蒋剑锋</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红庙河支流</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刘作康</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红庙</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刘作康</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13167823280</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56</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65</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减量施用、秸秆还田、农膜回收等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敖永刚</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敖永刚</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19</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九堰桥河支流</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杨德林</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普陀</w:t>
            </w:r>
            <w:r>
              <w:rPr>
                <w:rFonts w:hint="eastAsia" w:eastAsia="方正仿宋_GBK" w:cs="宋体"/>
                <w:color w:val="000000"/>
                <w:kern w:val="0"/>
                <w:sz w:val="18"/>
                <w:szCs w:val="18"/>
              </w:rPr>
              <w:t>3</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5</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杨德林</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15320528890</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192</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22</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减量施用、秸秆还田、农膜回收等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胡大琼</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胡大琼</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20</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九堰桥河支流</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宣善文</w:t>
            </w:r>
          </w:p>
        </w:tc>
        <w:tc>
          <w:tcPr>
            <w:tcW w:w="765" w:type="dxa"/>
            <w:vAlign w:val="center"/>
          </w:tcPr>
          <w:p>
            <w:pPr>
              <w:widowControl/>
              <w:spacing w:line="200" w:lineRule="exact"/>
              <w:jc w:val="center"/>
              <w:textAlignment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斑竹4、5、6、7、9、10组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宣善文</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18166475866</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水稻、玉米、高粱</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663</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52</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减量施用、秸秆还田、农膜回收等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胡大琼</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胡大琼</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21</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周伦秀</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古桥</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周伦秀</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13609403458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183</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32</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减量施用、秸秆还田、农膜回收等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卢红</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陈龙英</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陈龙英</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22</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刘方</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古桥</w:t>
            </w:r>
            <w:r>
              <w:rPr>
                <w:rFonts w:hint="eastAsia" w:eastAsia="方正仿宋_GBK" w:cs="宋体"/>
                <w:color w:val="000000"/>
                <w:kern w:val="0"/>
                <w:sz w:val="18"/>
                <w:szCs w:val="18"/>
              </w:rPr>
              <w:t>2</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3</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4</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刘方</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15923272627</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109</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61</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减量施用、秸秆还田、农膜回收等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卢红</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陈龙英</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陈龙英</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23</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石燕子河支流</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史贤树</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普陀</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史贤树</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15736204609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153</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5</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减量施用、秸秆还田、农膜回收等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赵天智</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钟世国</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钟世国</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24</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石燕子河支流</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李道光</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普陀</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7</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李道光</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18996185303</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561</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3</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减量施用、秸秆还田、农膜回收等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赵天智</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钟世国</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钟世国</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25</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石燕子河支流</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唐一良</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洗布潭</w:t>
            </w:r>
            <w:r>
              <w:rPr>
                <w:rFonts w:hint="eastAsia" w:eastAsia="方正仿宋_GBK" w:cs="宋体"/>
                <w:color w:val="000000"/>
                <w:kern w:val="0"/>
                <w:sz w:val="18"/>
                <w:szCs w:val="18"/>
              </w:rPr>
              <w:t>8</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9</w:t>
            </w:r>
            <w:r>
              <w:rPr>
                <w:rFonts w:hint="eastAsia" w:ascii="方正仿宋_GBK" w:hAnsi="宋体" w:eastAsia="方正仿宋_GBK" w:cs="宋体"/>
                <w:color w:val="000000"/>
                <w:kern w:val="0"/>
                <w:sz w:val="18"/>
                <w:szCs w:val="18"/>
              </w:rPr>
              <w:t>及石燕</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唐一良</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17323847568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178</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12</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减量施用、秸秆还田、农膜回收等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赵天智</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钟世国</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钟世国</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26</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石燕子河支流</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刘道国</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石燕</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4</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5</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7</w:t>
            </w:r>
            <w:r>
              <w:rPr>
                <w:rFonts w:hint="eastAsia" w:ascii="方正仿宋_GBK" w:hAnsi="宋体" w:eastAsia="方正仿宋_GBK" w:cs="宋体"/>
                <w:color w:val="000000"/>
                <w:kern w:val="0"/>
                <w:sz w:val="18"/>
                <w:szCs w:val="18"/>
              </w:rPr>
              <w:t>及斑竹</w:t>
            </w:r>
            <w:r>
              <w:rPr>
                <w:rFonts w:hint="eastAsia" w:eastAsia="方正仿宋_GBK" w:cs="宋体"/>
                <w:color w:val="000000"/>
                <w:kern w:val="0"/>
                <w:sz w:val="18"/>
                <w:szCs w:val="18"/>
              </w:rPr>
              <w:t>8</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刘道国</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18208375511</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水稻、大豆</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926</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17</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减量施用、秸秆还田、农膜回收等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赵天智</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钟世国</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钟世国</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27</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石燕子河支流</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刘伟</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石燕</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刘伟</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18983130882</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水稻、玉米</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55</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95</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减量施用、秸秆还田、农膜回收等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赵天智</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钟世国</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钟世国</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28</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石燕子河支流</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吴太元</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石燕</w:t>
            </w:r>
            <w:r>
              <w:rPr>
                <w:rFonts w:hint="eastAsia" w:eastAsia="方正仿宋_GBK" w:cs="宋体"/>
                <w:color w:val="000000"/>
                <w:kern w:val="0"/>
                <w:sz w:val="18"/>
                <w:szCs w:val="18"/>
              </w:rPr>
              <w:t>7</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吴太元</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15736221728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138</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66</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减量施用、秸秆还田、农膜回收等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赵天智</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钟世国</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钟世国</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29</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洗布潭河支流</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郑皓</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古桥</w:t>
            </w:r>
            <w:r>
              <w:rPr>
                <w:rFonts w:hint="eastAsia" w:eastAsia="方正仿宋_GBK" w:cs="宋体"/>
                <w:color w:val="000000"/>
                <w:kern w:val="0"/>
                <w:sz w:val="18"/>
                <w:szCs w:val="18"/>
              </w:rPr>
              <w:t>10</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郑皓</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18375723926</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水稻、玉米</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105</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68</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减量施用、秸秆还田、农膜回收等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赵天智</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张尚和</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张尚和</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30</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洗布潭河支流</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郑国金</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古桥</w:t>
            </w:r>
            <w:r>
              <w:rPr>
                <w:rFonts w:hint="eastAsia" w:eastAsia="方正仿宋_GBK" w:cs="宋体"/>
                <w:color w:val="000000"/>
                <w:kern w:val="0"/>
                <w:sz w:val="18"/>
                <w:szCs w:val="18"/>
              </w:rPr>
              <w:t>9</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10</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郑国金</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13996065819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79</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5</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减量施用、秸秆还田、农膜回收等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赵天智</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张尚和</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张尚和</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31</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洗布潭河支流</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黄玉文</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古桥</w:t>
            </w:r>
            <w:r>
              <w:rPr>
                <w:rFonts w:hint="eastAsia" w:eastAsia="方正仿宋_GBK" w:cs="宋体"/>
                <w:color w:val="000000"/>
                <w:kern w:val="0"/>
                <w:sz w:val="18"/>
                <w:szCs w:val="18"/>
              </w:rPr>
              <w:t>8</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黄玉文</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15123384025</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水稻、玉米</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55</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53</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减量施用、秸秆还田、农膜回收等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赵天智</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张尚和</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张尚和</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32</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洗布潭河支流</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刘经伟</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古桥</w:t>
            </w:r>
            <w:r>
              <w:rPr>
                <w:rFonts w:hint="eastAsia" w:eastAsia="方正仿宋_GBK" w:cs="宋体"/>
                <w:color w:val="000000"/>
                <w:kern w:val="0"/>
                <w:sz w:val="18"/>
                <w:szCs w:val="18"/>
              </w:rPr>
              <w:t>3</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5</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7</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刘经伟</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15923368959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404</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5</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减量施用、秸秆还田、农膜回收等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赵天智</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张尚和</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张尚和</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33</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洗布潭河支流</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李开琪</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古桥</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李开琪</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15923173704</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186</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6</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减量施用、秸秆还田、农膜回收等</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赵天智</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张尚和</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张尚和</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34</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盐井河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谭敏</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七宝岩村</w:t>
            </w:r>
            <w:r>
              <w:rPr>
                <w:rFonts w:hint="eastAsia" w:eastAsia="方正仿宋_GBK" w:cs="宋体"/>
                <w:color w:val="000000"/>
                <w:kern w:val="0"/>
                <w:sz w:val="18"/>
                <w:szCs w:val="18"/>
              </w:rPr>
              <w:t>4</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谭敏</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15825924996</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蔬菜</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化肥农药减量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刘奠生</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喻文勇</w:t>
            </w:r>
          </w:p>
        </w:tc>
        <w:tc>
          <w:tcPr>
            <w:tcW w:w="930" w:type="dxa"/>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35</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郑家桥河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彭思珍</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石河村</w:t>
            </w:r>
            <w:r>
              <w:rPr>
                <w:rFonts w:hint="eastAsia" w:eastAsia="方正仿宋_GBK" w:cs="宋体"/>
                <w:color w:val="000000"/>
                <w:kern w:val="0"/>
                <w:sz w:val="18"/>
                <w:szCs w:val="18"/>
              </w:rPr>
              <w:t>13</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彭思珍</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18423543132</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榨菜、玉米</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包装废弃物</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包装废弃物</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王赐铭</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喻文勇</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36</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石河子河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彭思珍</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石河村</w:t>
            </w:r>
            <w:r>
              <w:rPr>
                <w:rFonts w:hint="eastAsia" w:eastAsia="方正仿宋_GBK" w:cs="宋体"/>
                <w:color w:val="000000"/>
                <w:kern w:val="0"/>
                <w:sz w:val="18"/>
                <w:szCs w:val="18"/>
              </w:rPr>
              <w:t>10</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彭思珍</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18423543132</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榨菜、玉米</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300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包装废弃物</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包装废弃物</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王赐铭</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喻文勇</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37</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石河子河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彭思珍</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石河村</w:t>
            </w:r>
            <w:r>
              <w:rPr>
                <w:rFonts w:hint="eastAsia" w:eastAsia="方正仿宋_GBK" w:cs="宋体"/>
                <w:color w:val="000000"/>
                <w:kern w:val="0"/>
                <w:sz w:val="18"/>
                <w:szCs w:val="18"/>
              </w:rPr>
              <w:t>9</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彭思珍</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18423543132</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榨菜、玉米</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270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包装废弃物</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定点回收</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王赐铭</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喻文勇</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38</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石河子河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彭思珍</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石河村</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彭思珍</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18423543132</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榨菜、玉米</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100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包装废弃物</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定点回收</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王赐铭</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喻文勇</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39</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石河子河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朱忠华</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石河村</w:t>
            </w:r>
            <w:r>
              <w:rPr>
                <w:rFonts w:hint="eastAsia" w:eastAsia="方正仿宋_GBK" w:cs="宋体"/>
                <w:color w:val="000000"/>
                <w:kern w:val="0"/>
                <w:sz w:val="18"/>
                <w:szCs w:val="18"/>
              </w:rPr>
              <w:t>8</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朱忠华</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18084025765</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空心菜</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90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包装废弃物</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定点回收</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王赐铭</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喻文勇</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40</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王元秀</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沿河村</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2</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王元秀</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15111918059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蔬菜</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120</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lang w:eastAsia="zh-CN"/>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0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增施有机肥、土壤调理剂，减少化肥用量。使用杀虫灯。粘黄板防治虫害。减少农药施用量。废旧薄膜回收利用。</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卢红</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刘冬、刘丰</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41</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张重乐</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沿河</w:t>
            </w:r>
            <w:r>
              <w:rPr>
                <w:rFonts w:hint="eastAsia" w:eastAsia="方正仿宋_GBK" w:cs="宋体"/>
                <w:color w:val="000000"/>
                <w:kern w:val="0"/>
                <w:sz w:val="18"/>
                <w:szCs w:val="18"/>
              </w:rPr>
              <w:t>7</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张重乐</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18512378508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蔬菜</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50</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r>
              <w:rPr>
                <w:rFonts w:hint="eastAsia" w:ascii="方正仿宋_GBK" w:hAnsi="宋体" w:eastAsia="方正仿宋_GBK" w:cs="宋体"/>
                <w:color w:val="000000"/>
                <w:kern w:val="0"/>
                <w:sz w:val="18"/>
                <w:szCs w:val="18"/>
              </w:rPr>
              <w:t>、废旧薄膜</w:t>
            </w:r>
            <w:r>
              <w:rPr>
                <w:rFonts w:hint="eastAsia" w:ascii="方正仿宋_GBK" w:hAnsi="宋体" w:eastAsia="方正仿宋_GBK" w:cs="宋体"/>
                <w:color w:val="000000"/>
                <w:kern w:val="0"/>
                <w:sz w:val="18"/>
                <w:szCs w:val="18"/>
                <w:lang w:eastAsia="zh-CN"/>
              </w:rPr>
              <w:t>随意丢弃</w:t>
            </w:r>
          </w:p>
        </w:tc>
        <w:tc>
          <w:tcPr>
            <w:tcW w:w="1766" w:type="dxa"/>
            <w:vAlign w:val="center"/>
          </w:tcPr>
          <w:p>
            <w:pPr>
              <w:widowControl/>
              <w:spacing w:line="20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增施有机肥、土壤调理剂，减少化肥用量。粘黄板防治虫害。减少农药施用量。废旧薄膜回收利用。</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卢红</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刘冬、刘丰</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42</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陈勇</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沿河</w:t>
            </w:r>
            <w:r>
              <w:rPr>
                <w:rFonts w:hint="eastAsia" w:eastAsia="方正仿宋_GBK" w:cs="宋体"/>
                <w:color w:val="000000"/>
                <w:kern w:val="0"/>
                <w:sz w:val="18"/>
                <w:szCs w:val="18"/>
              </w:rPr>
              <w:t>8</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陈勇</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15826161427</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蔬菜</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60</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lang w:eastAsia="zh-CN"/>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0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增施有机肥、土壤调理剂，减少化肥用量。粘黄板防治虫害。减少农药施用量。废旧薄膜回收利用。</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卢红</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刘冬、刘丰</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43</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陈家河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游小军</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工农茶叶产业社区</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游小军</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18983139921</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花椒</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530</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0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秦启光</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高勇、王昌能</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44</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陈家河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杨小兰</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工农茶叶产业社区</w:t>
            </w:r>
            <w:r>
              <w:rPr>
                <w:rFonts w:hint="eastAsia" w:eastAsia="方正仿宋_GBK" w:cs="宋体"/>
                <w:color w:val="000000"/>
                <w:kern w:val="0"/>
                <w:sz w:val="18"/>
                <w:szCs w:val="18"/>
              </w:rPr>
              <w:t>14</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杨小兰</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13594654671</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茶叶</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160</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r>
              <w:rPr>
                <w:rFonts w:hint="eastAsia" w:ascii="方正仿宋_GBK" w:hAnsi="宋体" w:eastAsia="方正仿宋_GBK" w:cs="宋体"/>
                <w:color w:val="000000"/>
                <w:kern w:val="0"/>
                <w:sz w:val="18"/>
                <w:szCs w:val="18"/>
              </w:rPr>
              <w:t>、废旧薄膜</w:t>
            </w:r>
            <w:r>
              <w:rPr>
                <w:rFonts w:hint="eastAsia" w:ascii="方正仿宋_GBK" w:hAnsi="宋体" w:eastAsia="方正仿宋_GBK" w:cs="宋体"/>
                <w:color w:val="000000"/>
                <w:kern w:val="0"/>
                <w:sz w:val="18"/>
                <w:szCs w:val="18"/>
                <w:lang w:eastAsia="zh-CN"/>
              </w:rPr>
              <w:t>随意丢弃</w:t>
            </w:r>
          </w:p>
        </w:tc>
        <w:tc>
          <w:tcPr>
            <w:tcW w:w="1766" w:type="dxa"/>
            <w:vAlign w:val="center"/>
          </w:tcPr>
          <w:p>
            <w:pPr>
              <w:widowControl/>
              <w:spacing w:line="22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秦启光</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高勇、王昌能</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45</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叫花岩河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陈小龙</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李家坪</w:t>
            </w:r>
            <w:r>
              <w:rPr>
                <w:rFonts w:hint="eastAsia" w:eastAsia="方正仿宋_GBK" w:cs="宋体"/>
                <w:color w:val="000000"/>
                <w:kern w:val="0"/>
                <w:sz w:val="18"/>
                <w:szCs w:val="18"/>
              </w:rPr>
              <w:t>8</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陈小龙</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18580047273</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花椒</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120</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2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46</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邓家河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尹善峰</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李家坪村</w:t>
            </w:r>
            <w:r>
              <w:rPr>
                <w:rFonts w:hint="eastAsia" w:eastAsia="方正仿宋_GBK" w:cs="宋体"/>
                <w:color w:val="000000"/>
                <w:kern w:val="0"/>
                <w:sz w:val="18"/>
                <w:szCs w:val="18"/>
              </w:rPr>
              <w:t>10</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尹善峰</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13883167011</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蓝梅</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280</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2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于道金</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47</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叫花岩河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杨兴贵</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李家坪村</w:t>
            </w:r>
            <w:r>
              <w:rPr>
                <w:rFonts w:hint="eastAsia" w:eastAsia="方正仿宋_GBK" w:cs="宋体"/>
                <w:color w:val="000000"/>
                <w:kern w:val="0"/>
                <w:sz w:val="18"/>
                <w:szCs w:val="18"/>
              </w:rPr>
              <w:t>5</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杨兴贵</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18996109178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茶叶</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380</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r>
              <w:rPr>
                <w:rFonts w:hint="eastAsia" w:ascii="方正仿宋_GBK" w:hAnsi="宋体" w:eastAsia="方正仿宋_GBK" w:cs="宋体"/>
                <w:color w:val="000000"/>
                <w:kern w:val="0"/>
                <w:sz w:val="18"/>
                <w:szCs w:val="18"/>
              </w:rPr>
              <w:t>、废旧薄膜</w:t>
            </w:r>
            <w:r>
              <w:rPr>
                <w:rFonts w:hint="eastAsia" w:ascii="方正仿宋_GBK" w:hAnsi="宋体" w:eastAsia="方正仿宋_GBK" w:cs="宋体"/>
                <w:color w:val="000000"/>
                <w:kern w:val="0"/>
                <w:sz w:val="18"/>
                <w:szCs w:val="18"/>
                <w:lang w:eastAsia="zh-CN"/>
              </w:rPr>
              <w:t>随意丢弃</w:t>
            </w:r>
          </w:p>
        </w:tc>
        <w:tc>
          <w:tcPr>
            <w:tcW w:w="1766" w:type="dxa"/>
            <w:vAlign w:val="center"/>
          </w:tcPr>
          <w:p>
            <w:pPr>
              <w:widowControl/>
              <w:spacing w:line="22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48</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大渡河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王洪根</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高瓷村</w:t>
            </w:r>
            <w:r>
              <w:rPr>
                <w:rFonts w:hint="eastAsia" w:eastAsia="方正仿宋_GBK" w:cs="宋体"/>
                <w:color w:val="000000"/>
                <w:kern w:val="0"/>
                <w:sz w:val="18"/>
                <w:szCs w:val="18"/>
              </w:rPr>
              <w:t>10</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11</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王洪根</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13896162599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茶叶</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120</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2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张志容</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49</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胡兵</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高瓷村</w:t>
            </w:r>
            <w:r>
              <w:rPr>
                <w:rFonts w:hint="eastAsia" w:eastAsia="方正仿宋_GBK" w:cs="宋体"/>
                <w:color w:val="000000"/>
                <w:kern w:val="0"/>
                <w:sz w:val="18"/>
                <w:szCs w:val="18"/>
              </w:rPr>
              <w:t>8</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胡兵</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13399897059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柑橘</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70</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2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卢红</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刘冬、刘丰</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50</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白云溪</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徐永先</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天常村</w:t>
            </w:r>
            <w:r>
              <w:rPr>
                <w:rFonts w:hint="eastAsia" w:eastAsia="方正仿宋_GBK" w:cs="宋体"/>
                <w:color w:val="000000"/>
                <w:kern w:val="0"/>
                <w:sz w:val="18"/>
                <w:szCs w:val="18"/>
              </w:rPr>
              <w:t>10</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徐永先</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18302335959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蔬菜</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30</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lang w:eastAsia="zh-CN"/>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20" w:lineRule="exact"/>
              <w:jc w:val="center"/>
              <w:textAlignment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增施有机肥、土壤调理剂，减少化肥用量。粘黄板防治虫害。减少农药施用量。废旧薄膜回收利用。</w:t>
            </w:r>
          </w:p>
          <w:p>
            <w:pPr>
              <w:widowControl/>
              <w:spacing w:line="220" w:lineRule="exact"/>
              <w:jc w:val="center"/>
              <w:textAlignment w:val="center"/>
              <w:rPr>
                <w:rFonts w:hint="eastAsia" w:ascii="方正仿宋_GBK" w:eastAsia="方正仿宋_GBK" w:cs="宋体"/>
                <w:color w:val="000000"/>
                <w:kern w:val="0"/>
                <w:sz w:val="18"/>
                <w:szCs w:val="18"/>
              </w:rPr>
            </w:pP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唐成军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邓祯顺</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51</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同兴河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徐永先</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天常村</w:t>
            </w:r>
            <w:r>
              <w:rPr>
                <w:rFonts w:hint="eastAsia" w:eastAsia="方正仿宋_GBK" w:cs="宋体"/>
                <w:color w:val="000000"/>
                <w:kern w:val="0"/>
                <w:sz w:val="18"/>
                <w:szCs w:val="18"/>
              </w:rPr>
              <w:t>10</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徐永先</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18302335959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花椒</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50</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2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52</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同兴河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游小军</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天常村</w:t>
            </w:r>
            <w:r>
              <w:rPr>
                <w:rFonts w:hint="eastAsia" w:eastAsia="方正仿宋_GBK" w:cs="宋体"/>
                <w:color w:val="000000"/>
                <w:kern w:val="0"/>
                <w:sz w:val="18"/>
                <w:szCs w:val="18"/>
              </w:rPr>
              <w:t>8</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9</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游小军</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18983139921</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花椒</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460</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r>
              <w:rPr>
                <w:rFonts w:hint="eastAsia" w:ascii="方正仿宋_GBK" w:hAnsi="宋体" w:eastAsia="方正仿宋_GBK" w:cs="宋体"/>
                <w:color w:val="000000"/>
                <w:kern w:val="0"/>
                <w:sz w:val="18"/>
                <w:szCs w:val="18"/>
              </w:rPr>
              <w:t>、废旧薄膜</w:t>
            </w:r>
            <w:r>
              <w:rPr>
                <w:rFonts w:hint="eastAsia" w:ascii="方正仿宋_GBK" w:hAnsi="宋体" w:eastAsia="方正仿宋_GBK" w:cs="宋体"/>
                <w:color w:val="000000"/>
                <w:kern w:val="0"/>
                <w:sz w:val="18"/>
                <w:szCs w:val="18"/>
                <w:lang w:eastAsia="zh-CN"/>
              </w:rPr>
              <w:t>随意丢弃</w:t>
            </w:r>
          </w:p>
        </w:tc>
        <w:tc>
          <w:tcPr>
            <w:tcW w:w="1766" w:type="dxa"/>
            <w:vAlign w:val="center"/>
          </w:tcPr>
          <w:p>
            <w:pPr>
              <w:widowControl/>
              <w:spacing w:line="20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53</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黄成富</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柳坝</w:t>
            </w:r>
            <w:r>
              <w:rPr>
                <w:rFonts w:hint="eastAsia" w:eastAsia="方正仿宋_GBK" w:cs="宋体"/>
                <w:color w:val="000000"/>
                <w:kern w:val="0"/>
                <w:sz w:val="18"/>
                <w:szCs w:val="18"/>
              </w:rPr>
              <w:t>11</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黄成富</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18523129166</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黄姜</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150</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0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卢红</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刘冬、刘丰</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54</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张先林</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柳坝</w:t>
            </w:r>
            <w:r>
              <w:rPr>
                <w:rFonts w:hint="eastAsia" w:eastAsia="方正仿宋_GBK" w:cs="宋体"/>
                <w:color w:val="000000"/>
                <w:kern w:val="0"/>
                <w:sz w:val="18"/>
                <w:szCs w:val="18"/>
              </w:rPr>
              <w:t>11</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张先林</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13594171586</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莲藕</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45</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0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卢红</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刘冬、刘丰</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55</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江河沟河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余六强</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黄家冲村</w:t>
            </w:r>
            <w:r>
              <w:rPr>
                <w:rFonts w:hint="eastAsia" w:eastAsia="方正仿宋_GBK" w:cs="宋体"/>
                <w:color w:val="000000"/>
                <w:kern w:val="0"/>
                <w:sz w:val="18"/>
                <w:szCs w:val="18"/>
              </w:rPr>
              <w:t>9</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余六强</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15922897979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李子柑橘</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55</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r>
              <w:rPr>
                <w:rFonts w:hint="eastAsia" w:ascii="方正仿宋_GBK" w:hAnsi="宋体" w:eastAsia="方正仿宋_GBK" w:cs="宋体"/>
                <w:color w:val="000000"/>
                <w:kern w:val="0"/>
                <w:sz w:val="18"/>
                <w:szCs w:val="18"/>
              </w:rPr>
              <w:t>、废旧薄膜</w:t>
            </w:r>
            <w:r>
              <w:rPr>
                <w:rFonts w:hint="eastAsia" w:ascii="方正仿宋_GBK" w:hAnsi="宋体" w:eastAsia="方正仿宋_GBK" w:cs="宋体"/>
                <w:color w:val="000000"/>
                <w:kern w:val="0"/>
                <w:sz w:val="18"/>
                <w:szCs w:val="18"/>
                <w:lang w:eastAsia="zh-CN"/>
              </w:rPr>
              <w:t>随意丢弃</w:t>
            </w:r>
          </w:p>
        </w:tc>
        <w:tc>
          <w:tcPr>
            <w:tcW w:w="1766" w:type="dxa"/>
            <w:vAlign w:val="center"/>
          </w:tcPr>
          <w:p>
            <w:pPr>
              <w:widowControl/>
              <w:spacing w:line="20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高勇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56</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同兴河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叶道军</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天常</w:t>
            </w:r>
            <w:r>
              <w:rPr>
                <w:rFonts w:hint="eastAsia" w:eastAsia="方正仿宋_GBK" w:cs="宋体"/>
                <w:color w:val="000000"/>
                <w:kern w:val="0"/>
                <w:sz w:val="18"/>
                <w:szCs w:val="18"/>
              </w:rPr>
              <w:t>9</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叶道军</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18983139159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100</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0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57</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周道林</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高瓷</w:t>
            </w:r>
            <w:r>
              <w:rPr>
                <w:rFonts w:hint="eastAsia" w:eastAsia="方正仿宋_GBK" w:cs="宋体"/>
                <w:color w:val="000000"/>
                <w:kern w:val="0"/>
                <w:sz w:val="18"/>
                <w:szCs w:val="18"/>
              </w:rPr>
              <w:t>5</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周道林</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13983261676</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50</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0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卢红</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刘冬、刘丰</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58</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唐唯林</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柳坝</w:t>
            </w:r>
            <w:r>
              <w:rPr>
                <w:rFonts w:hint="eastAsia" w:eastAsia="方正仿宋_GBK" w:cs="宋体"/>
                <w:color w:val="000000"/>
                <w:kern w:val="0"/>
                <w:sz w:val="18"/>
                <w:szCs w:val="18"/>
              </w:rPr>
              <w:t>11</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唐唯林</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15320337753</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147</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r>
              <w:rPr>
                <w:rFonts w:hint="eastAsia" w:ascii="方正仿宋_GBK" w:hAnsi="宋体" w:eastAsia="方正仿宋_GBK" w:cs="宋体"/>
                <w:color w:val="000000"/>
                <w:kern w:val="0"/>
                <w:sz w:val="18"/>
                <w:szCs w:val="18"/>
              </w:rPr>
              <w:t>、废旧薄膜</w:t>
            </w:r>
            <w:r>
              <w:rPr>
                <w:rFonts w:hint="eastAsia" w:ascii="方正仿宋_GBK" w:hAnsi="宋体" w:eastAsia="方正仿宋_GBK" w:cs="宋体"/>
                <w:color w:val="000000"/>
                <w:kern w:val="0"/>
                <w:sz w:val="18"/>
                <w:szCs w:val="18"/>
                <w:lang w:eastAsia="zh-CN"/>
              </w:rPr>
              <w:t>随意丢弃</w:t>
            </w:r>
          </w:p>
        </w:tc>
        <w:tc>
          <w:tcPr>
            <w:tcW w:w="1766" w:type="dxa"/>
            <w:vAlign w:val="center"/>
          </w:tcPr>
          <w:p>
            <w:pPr>
              <w:widowControl/>
              <w:spacing w:line="20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卢红</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刘冬、刘丰</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59</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游小军</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沿河村</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游小军</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18983139921</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花椒</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1000</w:t>
            </w:r>
            <w:r>
              <w:rPr>
                <w:rFonts w:hint="eastAsia" w:ascii="方正仿宋_GBK" w:hAnsi="宋体" w:eastAsia="方正仿宋_GBK" w:cs="宋体"/>
                <w:color w:val="000000"/>
                <w:kern w:val="0"/>
                <w:sz w:val="18"/>
                <w:szCs w:val="18"/>
              </w:rPr>
              <w:t>亩</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0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增施有机肥、土壤调理剂，减少化肥用量。粘黄板防治虫害。减少农药施用量。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卢红</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刘冬、刘丰</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刘兴涛</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60</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弥陀河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李金富</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黄檀村</w:t>
            </w:r>
            <w:r>
              <w:rPr>
                <w:rFonts w:hint="eastAsia" w:eastAsia="方正仿宋_GBK" w:cs="宋体"/>
                <w:color w:val="000000"/>
                <w:kern w:val="0"/>
                <w:sz w:val="18"/>
                <w:szCs w:val="18"/>
              </w:rPr>
              <w:t>10</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李金富</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1808481518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金银花</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r>
              <w:rPr>
                <w:rFonts w:hint="eastAsia" w:ascii="方正仿宋_GBK" w:hAnsi="宋体" w:eastAsia="方正仿宋_GBK" w:cs="宋体"/>
                <w:color w:val="000000"/>
                <w:kern w:val="0"/>
                <w:sz w:val="18"/>
                <w:szCs w:val="18"/>
              </w:rPr>
              <w:t>、废旧薄膜</w:t>
            </w:r>
            <w:r>
              <w:rPr>
                <w:rFonts w:hint="eastAsia" w:ascii="方正仿宋_GBK" w:hAnsi="宋体" w:eastAsia="方正仿宋_GBK" w:cs="宋体"/>
                <w:color w:val="000000"/>
                <w:kern w:val="0"/>
                <w:sz w:val="18"/>
                <w:szCs w:val="18"/>
                <w:lang w:eastAsia="zh-CN"/>
              </w:rPr>
              <w:t>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有机肥替代化肥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李刚</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李刚</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61</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五板桥河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姚杰</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黄檀村</w:t>
            </w:r>
            <w:r>
              <w:rPr>
                <w:rFonts w:hint="eastAsia" w:eastAsia="方正仿宋_GBK" w:cs="宋体"/>
                <w:color w:val="000000"/>
                <w:kern w:val="0"/>
                <w:sz w:val="18"/>
                <w:szCs w:val="18"/>
              </w:rPr>
              <w:t>9</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姚杰</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18983134731</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莲藕</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200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有机肥替代化肥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李元章</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李元章</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62</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五板桥河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张飞</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黄檀村</w:t>
            </w:r>
            <w:r>
              <w:rPr>
                <w:rFonts w:hint="eastAsia" w:eastAsia="方正仿宋_GBK" w:cs="宋体"/>
                <w:color w:val="000000"/>
                <w:kern w:val="0"/>
                <w:sz w:val="18"/>
                <w:szCs w:val="18"/>
              </w:rPr>
              <w:t>9</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张辉</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15123344824</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草坪</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400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有机肥替代化肥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李元章</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李元章</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63</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五板桥河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吕小泉</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经堂村</w:t>
            </w:r>
            <w:r>
              <w:rPr>
                <w:rFonts w:hint="eastAsia" w:eastAsia="方正仿宋_GBK" w:cs="宋体"/>
                <w:color w:val="000000"/>
                <w:kern w:val="0"/>
                <w:sz w:val="18"/>
                <w:szCs w:val="18"/>
              </w:rPr>
              <w:t>14</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吕小泉</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13032307437</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216</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729</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r>
              <w:rPr>
                <w:rFonts w:hint="eastAsia" w:ascii="方正仿宋_GBK" w:hAnsi="宋体" w:eastAsia="方正仿宋_GBK" w:cs="宋体"/>
                <w:color w:val="000000"/>
                <w:kern w:val="0"/>
                <w:sz w:val="18"/>
                <w:szCs w:val="18"/>
              </w:rPr>
              <w:t>、废旧薄膜</w:t>
            </w:r>
            <w:r>
              <w:rPr>
                <w:rFonts w:hint="eastAsia" w:ascii="方正仿宋_GBK" w:hAnsi="宋体" w:eastAsia="方正仿宋_GBK" w:cs="宋体"/>
                <w:color w:val="000000"/>
                <w:kern w:val="0"/>
                <w:sz w:val="18"/>
                <w:szCs w:val="18"/>
                <w:lang w:eastAsia="zh-CN"/>
              </w:rPr>
              <w:t>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统防统治、有机肥代替化肥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李元章</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李元章</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64</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百昌河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甘国文</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经堂村</w:t>
            </w:r>
            <w:r>
              <w:rPr>
                <w:rFonts w:hint="eastAsia" w:eastAsia="方正仿宋_GBK" w:cs="宋体"/>
                <w:color w:val="000000"/>
                <w:kern w:val="0"/>
                <w:sz w:val="18"/>
                <w:szCs w:val="18"/>
              </w:rPr>
              <w:t>4</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甘国文</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17830245989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107</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545</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统防统治、有机肥代替化肥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周林</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周林</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65</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珠溪河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吴传彪</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经堂村</w:t>
            </w:r>
            <w:r>
              <w:rPr>
                <w:rFonts w:hint="eastAsia" w:eastAsia="方正仿宋_GBK" w:cs="宋体"/>
                <w:color w:val="000000"/>
                <w:kern w:val="0"/>
                <w:sz w:val="18"/>
                <w:szCs w:val="18"/>
              </w:rPr>
              <w:t>16</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吴传彪</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18883785343</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116</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301</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统防统治、有机肥代替化肥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黎源</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黎源</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66</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珠溪河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张启文</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黄檀村</w:t>
            </w:r>
            <w:r>
              <w:rPr>
                <w:rFonts w:hint="eastAsia" w:eastAsia="方正仿宋_GBK" w:cs="宋体"/>
                <w:color w:val="000000"/>
                <w:kern w:val="0"/>
                <w:sz w:val="18"/>
                <w:szCs w:val="18"/>
              </w:rPr>
              <w:t>11</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张启文</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18996274523</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65</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330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r>
              <w:rPr>
                <w:rFonts w:hint="eastAsia" w:ascii="方正仿宋_GBK" w:hAnsi="宋体" w:eastAsia="方正仿宋_GBK" w:cs="宋体"/>
                <w:color w:val="000000"/>
                <w:kern w:val="0"/>
                <w:sz w:val="18"/>
                <w:szCs w:val="18"/>
              </w:rPr>
              <w:t>、废旧薄膜</w:t>
            </w:r>
            <w:r>
              <w:rPr>
                <w:rFonts w:hint="eastAsia" w:ascii="方正仿宋_GBK" w:hAnsi="宋体" w:eastAsia="方正仿宋_GBK" w:cs="宋体"/>
                <w:color w:val="000000"/>
                <w:kern w:val="0"/>
                <w:sz w:val="18"/>
                <w:szCs w:val="18"/>
                <w:lang w:eastAsia="zh-CN"/>
              </w:rPr>
              <w:t>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统防统治、有机肥代替化肥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黎源</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黎源</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67</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珠溪河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唐仁杰</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黄檀村</w:t>
            </w:r>
            <w:r>
              <w:rPr>
                <w:rFonts w:hint="eastAsia" w:eastAsia="方正仿宋_GBK" w:cs="宋体"/>
                <w:color w:val="000000"/>
                <w:kern w:val="0"/>
                <w:sz w:val="18"/>
                <w:szCs w:val="18"/>
              </w:rPr>
              <w:t>11</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唐仁杰</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13032307437</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57</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240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统防统治、有机肥代替化肥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黎源</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黎源</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68</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珠溪河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姜世九</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镇檀村</w:t>
            </w:r>
            <w:r>
              <w:rPr>
                <w:rFonts w:hint="eastAsia" w:eastAsia="方正仿宋_GBK" w:cs="宋体"/>
                <w:color w:val="000000"/>
                <w:kern w:val="0"/>
                <w:sz w:val="18"/>
                <w:szCs w:val="18"/>
              </w:rPr>
              <w:t>12</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姜世九</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19923570919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254</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820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统防统治、有机肥代替化肥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黎源</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黎源</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69</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弥陀河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龙吉果</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河包镇黄檀村</w:t>
            </w:r>
            <w:r>
              <w:rPr>
                <w:rFonts w:hint="eastAsia" w:eastAsia="方正仿宋_GBK" w:cs="宋体"/>
                <w:color w:val="000000"/>
                <w:kern w:val="0"/>
                <w:sz w:val="18"/>
                <w:szCs w:val="18"/>
              </w:rPr>
              <w:t>5</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龙吉果</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18983130328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145</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054</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统防统治、有机肥代替化肥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李刚</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李刚</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70</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珠溪河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杨本万</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黄檀村</w:t>
            </w:r>
            <w:r>
              <w:rPr>
                <w:rFonts w:hint="eastAsia" w:eastAsia="方正仿宋_GBK" w:cs="宋体"/>
                <w:color w:val="000000"/>
                <w:kern w:val="0"/>
                <w:sz w:val="18"/>
                <w:szCs w:val="18"/>
              </w:rPr>
              <w:t>11</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杨本万</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13883424878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58</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780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统防统治、有机肥代替化肥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黎源</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黎源</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71</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五板桥河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吴世刚</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黄檀村</w:t>
            </w:r>
            <w:r>
              <w:rPr>
                <w:rFonts w:hint="eastAsia" w:eastAsia="方正仿宋_GBK" w:cs="宋体"/>
                <w:color w:val="000000"/>
                <w:kern w:val="0"/>
                <w:sz w:val="18"/>
                <w:szCs w:val="18"/>
              </w:rPr>
              <w:t>9</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吴世刚</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18003319893</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96</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632</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统防统治、有机肥代替化肥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李刚</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李刚</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72</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珠溪河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陈德义</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河包镇黄檀村</w:t>
            </w:r>
            <w:r>
              <w:rPr>
                <w:rFonts w:hint="eastAsia" w:eastAsia="方正仿宋_GBK" w:cs="宋体"/>
                <w:color w:val="000000"/>
                <w:kern w:val="0"/>
                <w:sz w:val="18"/>
                <w:szCs w:val="18"/>
              </w:rPr>
              <w:t>4</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陈德义</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15025471941</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75</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211</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r>
              <w:rPr>
                <w:rFonts w:hint="eastAsia" w:ascii="方正仿宋_GBK" w:hAnsi="宋体" w:eastAsia="方正仿宋_GBK" w:cs="宋体"/>
                <w:color w:val="000000"/>
                <w:kern w:val="0"/>
                <w:sz w:val="18"/>
                <w:szCs w:val="18"/>
              </w:rPr>
              <w:t>、废旧薄膜</w:t>
            </w:r>
            <w:r>
              <w:rPr>
                <w:rFonts w:hint="eastAsia" w:ascii="方正仿宋_GBK" w:hAnsi="宋体" w:eastAsia="方正仿宋_GBK" w:cs="宋体"/>
                <w:color w:val="000000"/>
                <w:kern w:val="0"/>
                <w:sz w:val="18"/>
                <w:szCs w:val="18"/>
                <w:lang w:eastAsia="zh-CN"/>
              </w:rPr>
              <w:t>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统防统治、有机肥代替化肥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黎源</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黎源</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73</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弥陀河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李刚</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黄檀村</w:t>
            </w:r>
            <w:r>
              <w:rPr>
                <w:rFonts w:hint="eastAsia" w:eastAsia="方正仿宋_GBK" w:cs="宋体"/>
                <w:color w:val="000000"/>
                <w:kern w:val="0"/>
                <w:sz w:val="18"/>
                <w:szCs w:val="18"/>
              </w:rPr>
              <w:t>8</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李刚</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13436051457</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265</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379</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统防统治、有机肥代替化肥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李刚</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李刚</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74</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珠溪河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陈德江</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黄檀村</w:t>
            </w:r>
            <w:r>
              <w:rPr>
                <w:rFonts w:hint="eastAsia" w:eastAsia="方正仿宋_GBK" w:cs="宋体"/>
                <w:color w:val="000000"/>
                <w:kern w:val="0"/>
                <w:sz w:val="18"/>
                <w:szCs w:val="18"/>
              </w:rPr>
              <w:t>10</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11</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陈德江</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13350395808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165</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760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统防统治、有机肥代替化肥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黎源</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黎源</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75</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珠溪河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张荣菊</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经堂</w:t>
            </w:r>
            <w:r>
              <w:rPr>
                <w:rFonts w:hint="eastAsia" w:eastAsia="方正仿宋_GBK" w:cs="宋体"/>
                <w:color w:val="000000"/>
                <w:kern w:val="0"/>
                <w:sz w:val="18"/>
                <w:szCs w:val="18"/>
              </w:rPr>
              <w:t>3</w:t>
            </w:r>
            <w:r>
              <w:rPr>
                <w:rFonts w:hint="eastAsia" w:ascii="方正仿宋_GBK" w:hAnsi="宋体" w:eastAsia="方正仿宋_GBK" w:cs="宋体"/>
                <w:color w:val="000000"/>
                <w:kern w:val="0"/>
                <w:sz w:val="18"/>
                <w:szCs w:val="18"/>
              </w:rPr>
              <w:t>社、黄檀</w:t>
            </w:r>
            <w:r>
              <w:rPr>
                <w:rFonts w:hint="eastAsia" w:eastAsia="方正仿宋_GBK" w:cs="宋体"/>
                <w:color w:val="000000"/>
                <w:kern w:val="0"/>
                <w:sz w:val="18"/>
                <w:szCs w:val="18"/>
              </w:rPr>
              <w:t>3</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张荣菊</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18008390767</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50</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878</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r>
              <w:rPr>
                <w:rFonts w:hint="eastAsia" w:ascii="方正仿宋_GBK" w:hAnsi="宋体" w:eastAsia="方正仿宋_GBK" w:cs="宋体"/>
                <w:color w:val="000000"/>
                <w:kern w:val="0"/>
                <w:sz w:val="18"/>
                <w:szCs w:val="18"/>
              </w:rPr>
              <w:t>、废旧薄膜</w:t>
            </w:r>
            <w:r>
              <w:rPr>
                <w:rFonts w:hint="eastAsia" w:ascii="方正仿宋_GBK" w:hAnsi="宋体" w:eastAsia="方正仿宋_GBK" w:cs="宋体"/>
                <w:color w:val="000000"/>
                <w:kern w:val="0"/>
                <w:sz w:val="18"/>
                <w:szCs w:val="18"/>
                <w:lang w:eastAsia="zh-CN"/>
              </w:rPr>
              <w:t>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统防统治、有机肥代替化肥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黎源</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黎源</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76</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连丰河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汤傢富</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柏香村</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社、葛桥社区</w:t>
            </w:r>
            <w:r>
              <w:rPr>
                <w:rFonts w:hint="eastAsia" w:eastAsia="方正仿宋_GBK" w:cs="宋体"/>
                <w:color w:val="000000"/>
                <w:kern w:val="0"/>
                <w:sz w:val="18"/>
                <w:szCs w:val="18"/>
              </w:rPr>
              <w:t>3</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汤傢富</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18166587978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347</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99</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化肥农药双减、规范使用</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刘菊华</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朱希</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周敏</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77</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连丰河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汤洪贵</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高田村</w:t>
            </w:r>
            <w:r>
              <w:rPr>
                <w:rFonts w:hint="eastAsia" w:eastAsia="方正仿宋_GBK" w:cs="宋体"/>
                <w:color w:val="000000"/>
                <w:kern w:val="0"/>
                <w:sz w:val="18"/>
                <w:szCs w:val="18"/>
              </w:rPr>
              <w:t>5</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汤洪贵</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13536163968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247</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50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r>
              <w:rPr>
                <w:rFonts w:hint="eastAsia" w:ascii="方正仿宋_GBK" w:hAnsi="宋体" w:eastAsia="方正仿宋_GBK" w:cs="宋体"/>
                <w:color w:val="000000"/>
                <w:kern w:val="0"/>
                <w:sz w:val="18"/>
                <w:szCs w:val="18"/>
              </w:rPr>
              <w:t>、废旧薄膜</w:t>
            </w:r>
            <w:r>
              <w:rPr>
                <w:rFonts w:hint="eastAsia" w:ascii="方正仿宋_GBK" w:hAnsi="宋体" w:eastAsia="方正仿宋_GBK" w:cs="宋体"/>
                <w:color w:val="000000"/>
                <w:kern w:val="0"/>
                <w:sz w:val="18"/>
                <w:szCs w:val="18"/>
                <w:lang w:eastAsia="zh-CN"/>
              </w:rPr>
              <w:t>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化肥农药双减、规范使用</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刘菊华</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朱希</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周敏</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78</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高滩子河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汤洪华</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柏香村</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2</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4</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7</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8</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汤洪华</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13883495178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985</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70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化肥农药双减、规范使用</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周敏</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周敏</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79</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连丰河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汤洪华</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高田村</w:t>
            </w:r>
            <w:r>
              <w:rPr>
                <w:rFonts w:hint="eastAsia" w:eastAsia="方正仿宋_GBK" w:cs="宋体"/>
                <w:color w:val="000000"/>
                <w:kern w:val="0"/>
                <w:sz w:val="18"/>
                <w:szCs w:val="18"/>
              </w:rPr>
              <w:t>3</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汤洪华</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13883495178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985</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70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化肥农药双减、规范使用</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刘菊华</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朱希</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周敏</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80</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连丰河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汤洪华家庭农场</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柏香村</w:t>
            </w:r>
            <w:r>
              <w:rPr>
                <w:rFonts w:hint="eastAsia" w:eastAsia="方正仿宋_GBK" w:cs="宋体"/>
                <w:color w:val="000000"/>
                <w:kern w:val="0"/>
                <w:sz w:val="18"/>
                <w:szCs w:val="18"/>
              </w:rPr>
              <w:t>4</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汤洪华</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13883495178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果树</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r>
              <w:rPr>
                <w:rFonts w:hint="eastAsia" w:ascii="方正仿宋_GBK" w:hAnsi="宋体" w:eastAsia="方正仿宋_GBK" w:cs="宋体"/>
                <w:color w:val="000000"/>
                <w:kern w:val="0"/>
                <w:sz w:val="18"/>
                <w:szCs w:val="18"/>
              </w:rPr>
              <w:t>、废旧薄膜</w:t>
            </w:r>
            <w:r>
              <w:rPr>
                <w:rFonts w:hint="eastAsia" w:ascii="方正仿宋_GBK" w:hAnsi="宋体" w:eastAsia="方正仿宋_GBK" w:cs="宋体"/>
                <w:color w:val="000000"/>
                <w:kern w:val="0"/>
                <w:sz w:val="18"/>
                <w:szCs w:val="18"/>
                <w:lang w:eastAsia="zh-CN"/>
              </w:rPr>
              <w:t>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化肥农药双减、规范使用</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刘菊华</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朱希</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周敏</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81</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连丰河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重庆松沉农业服务专业合作社</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葛桥社区</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2</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郭志权</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18716231929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315</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化肥农药双减、规范使用</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刘菊华</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朱希</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周敏</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82</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象鼻河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重庆市葛桥农业发展有限公司</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葛桥社区</w:t>
            </w:r>
            <w:r>
              <w:rPr>
                <w:rFonts w:hint="eastAsia" w:eastAsia="方正仿宋_GBK" w:cs="宋体"/>
                <w:color w:val="000000"/>
                <w:kern w:val="0"/>
                <w:sz w:val="18"/>
                <w:szCs w:val="18"/>
              </w:rPr>
              <w:t>8</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张龙贵</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13908373066</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果树</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农药化肥使用不合理、废旧薄膜随意丢弃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化肥农药双减、规范使用</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袁成武</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周敏</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83</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保民河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重庆市荣昌区土毓水稻种植专业合作社</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葛桥社区</w:t>
            </w:r>
            <w:r>
              <w:rPr>
                <w:rFonts w:hint="eastAsia" w:eastAsia="方正仿宋_GBK" w:cs="宋体"/>
                <w:color w:val="000000"/>
                <w:kern w:val="0"/>
                <w:sz w:val="18"/>
                <w:szCs w:val="18"/>
              </w:rPr>
              <w:t>4</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王元富</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18983131438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花椒</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农药化肥</w:t>
            </w:r>
            <w:r>
              <w:rPr>
                <w:rFonts w:hint="eastAsia" w:ascii="方正仿宋_GBK" w:hAnsi="宋体" w:eastAsia="方正仿宋_GBK" w:cs="宋体"/>
                <w:color w:val="000000"/>
                <w:kern w:val="0"/>
                <w:sz w:val="18"/>
                <w:szCs w:val="18"/>
                <w:lang w:eastAsia="zh-CN"/>
              </w:rPr>
              <w:t>使用不合理</w:t>
            </w:r>
            <w:r>
              <w:rPr>
                <w:rFonts w:hint="eastAsia" w:ascii="方正仿宋_GBK" w:hAnsi="宋体" w:eastAsia="方正仿宋_GBK" w:cs="宋体"/>
                <w:color w:val="000000"/>
                <w:kern w:val="0"/>
                <w:sz w:val="18"/>
                <w:szCs w:val="18"/>
              </w:rPr>
              <w:t>、废旧薄膜</w:t>
            </w:r>
            <w:r>
              <w:rPr>
                <w:rFonts w:hint="eastAsia" w:ascii="方正仿宋_GBK" w:hAnsi="宋体" w:eastAsia="方正仿宋_GBK" w:cs="宋体"/>
                <w:color w:val="000000"/>
                <w:kern w:val="0"/>
                <w:sz w:val="18"/>
                <w:szCs w:val="18"/>
                <w:lang w:eastAsia="zh-CN"/>
              </w:rPr>
              <w:t>随意丢弃</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化肥农药双减、规范使用</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黄宏</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周敏</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84</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6"/>
                <w:szCs w:val="16"/>
              </w:rPr>
              <w:t>濑溪河支流（小坝河）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荣昌区万灵镇尚鲜果树种植农场</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尚书村</w:t>
            </w:r>
            <w:r>
              <w:rPr>
                <w:rFonts w:hint="eastAsia" w:eastAsia="方正仿宋_GBK" w:cs="宋体"/>
                <w:color w:val="000000"/>
                <w:kern w:val="0"/>
                <w:sz w:val="18"/>
                <w:szCs w:val="18"/>
              </w:rPr>
              <w:t>3</w:t>
            </w:r>
            <w:r>
              <w:rPr>
                <w:rFonts w:hint="eastAsia" w:ascii="方正仿宋_GBK" w:hAnsi="宋体" w:eastAsia="方正仿宋_GBK" w:cs="宋体"/>
                <w:color w:val="000000"/>
                <w:kern w:val="0"/>
                <w:sz w:val="18"/>
                <w:szCs w:val="18"/>
              </w:rPr>
              <w:t>组半头房子</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陈强</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17384790898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柑橘</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128</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减少化肥使用量，增施有机肥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陈三富</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陈强</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85</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荣昌区万灵镇陈刚水果树种植场</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尚书村</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组松树坡</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陈刚</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13658341172</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柑橘、枇杷</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52</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减少化肥使用量，增施有机肥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卢红</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皮荣刚</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陈强</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86</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濑溪河支流（莲花河）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重庆市荣昌区桑梓农业专业合作社</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尚书村</w:t>
            </w:r>
            <w:r>
              <w:rPr>
                <w:rFonts w:hint="eastAsia" w:eastAsia="方正仿宋_GBK" w:cs="宋体"/>
                <w:color w:val="000000"/>
                <w:kern w:val="0"/>
                <w:sz w:val="18"/>
                <w:szCs w:val="18"/>
              </w:rPr>
              <w:t>9</w:t>
            </w:r>
            <w:r>
              <w:rPr>
                <w:rFonts w:hint="eastAsia" w:ascii="方正仿宋_GBK" w:hAnsi="宋体" w:eastAsia="方正仿宋_GBK" w:cs="宋体"/>
                <w:color w:val="000000"/>
                <w:kern w:val="0"/>
                <w:sz w:val="18"/>
                <w:szCs w:val="18"/>
              </w:rPr>
              <w:t>组火烧屋基</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廖洪华</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15723355773</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杨梅</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68</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减少化肥使用量，增施有机肥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陶富利</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陈强</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87</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濑溪河支流（小坝河）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恳恳桃园</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沙堡村</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组四方碑</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文治英</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15909326845</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桃</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70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减少化肥使用量，增施有机肥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陈三富</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陈强</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88</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荣昌区万灵镇刘德荣家庭农场</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玉鼎村</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组</w:t>
            </w:r>
            <w:r>
              <w:rPr>
                <w:rFonts w:hint="eastAsia" w:ascii="方正仿宋_GBK" w:hAnsi="宋体" w:eastAsia="方正仿宋_GBK" w:cs="宋体"/>
                <w:color w:val="000000"/>
                <w:kern w:val="0"/>
                <w:sz w:val="18"/>
                <w:szCs w:val="18"/>
                <w:lang w:eastAsia="zh-CN"/>
              </w:rPr>
              <w:t>女仙桥河</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刘德才</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18623440566</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水稻、玉米</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75</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减少化肥使用量，增施有机肥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卢红</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皮荣刚</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陈强</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89</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重庆甜果香生态农业有限责任公司</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玉鼎村</w:t>
            </w:r>
            <w:r>
              <w:rPr>
                <w:rFonts w:hint="eastAsia" w:eastAsia="方正仿宋_GBK" w:cs="宋体"/>
                <w:color w:val="000000"/>
                <w:kern w:val="0"/>
                <w:sz w:val="18"/>
                <w:szCs w:val="18"/>
              </w:rPr>
              <w:t>7</w:t>
            </w:r>
            <w:r>
              <w:rPr>
                <w:rFonts w:hint="eastAsia" w:ascii="方正仿宋_GBK" w:hAnsi="宋体" w:eastAsia="方正仿宋_GBK" w:cs="宋体"/>
                <w:color w:val="000000"/>
                <w:kern w:val="0"/>
                <w:sz w:val="18"/>
                <w:szCs w:val="18"/>
              </w:rPr>
              <w:t>组龙湾沱</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彭连红</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19823515232</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柑橘</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72</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减少化肥使用量，增施有机肥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卢红</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皮荣刚</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陈强</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90</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重庆天喜水果种植专业合作社</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玉鼎村</w:t>
            </w:r>
            <w:r>
              <w:rPr>
                <w:rFonts w:hint="eastAsia" w:eastAsia="方正仿宋_GBK" w:cs="宋体"/>
                <w:color w:val="000000"/>
                <w:kern w:val="0"/>
                <w:sz w:val="18"/>
                <w:szCs w:val="18"/>
              </w:rPr>
              <w:t>8</w:t>
            </w:r>
            <w:r>
              <w:rPr>
                <w:rFonts w:hint="eastAsia" w:ascii="方正仿宋_GBK" w:hAnsi="宋体" w:eastAsia="方正仿宋_GBK" w:cs="宋体"/>
                <w:color w:val="000000"/>
                <w:kern w:val="0"/>
                <w:sz w:val="18"/>
                <w:szCs w:val="18"/>
              </w:rPr>
              <w:t>组曹家坝</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林万洪</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13608345653</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桃</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85</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减少化肥使用量，增施有机肥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卢红</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皮荣刚</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陈强</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91</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重庆市荣昌区强夏农业观光股份合作社</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玉鼎村</w:t>
            </w:r>
            <w:r>
              <w:rPr>
                <w:rFonts w:hint="eastAsia" w:eastAsia="方正仿宋_GBK" w:cs="宋体"/>
                <w:color w:val="000000"/>
                <w:kern w:val="0"/>
                <w:sz w:val="18"/>
                <w:szCs w:val="18"/>
              </w:rPr>
              <w:t>9</w:t>
            </w:r>
            <w:r>
              <w:rPr>
                <w:rFonts w:hint="eastAsia" w:ascii="方正仿宋_GBK" w:hAnsi="宋体" w:eastAsia="方正仿宋_GBK" w:cs="宋体"/>
                <w:color w:val="000000"/>
                <w:kern w:val="0"/>
                <w:sz w:val="18"/>
                <w:szCs w:val="18"/>
              </w:rPr>
              <w:t>组曹家码头</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夏波</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13637838366</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葡萄、柑、李</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170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减少化肥使用量，增施有机肥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卢红</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皮荣刚</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陈强</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spacing w:line="240" w:lineRule="exact"/>
              <w:jc w:val="center"/>
              <w:rPr>
                <w:rFonts w:hint="eastAsia" w:ascii="方正仿宋_GBK" w:eastAsia="方正仿宋_GBK"/>
                <w:color w:val="000000"/>
                <w:sz w:val="18"/>
                <w:szCs w:val="18"/>
              </w:rPr>
            </w:pPr>
            <w:r>
              <w:rPr>
                <w:rFonts w:hint="eastAsia" w:eastAsia="方正仿宋_GBK"/>
                <w:color w:val="000000"/>
                <w:sz w:val="18"/>
                <w:szCs w:val="18"/>
              </w:rPr>
              <w:t>92</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白云溪河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重庆市荣昌区三重天现代农业开发有限公司</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漫水桥村</w:t>
            </w:r>
            <w:r>
              <w:rPr>
                <w:rFonts w:hint="eastAsia" w:eastAsia="方正仿宋_GBK" w:cs="宋体"/>
                <w:color w:val="000000"/>
                <w:kern w:val="0"/>
                <w:sz w:val="18"/>
                <w:szCs w:val="18"/>
              </w:rPr>
              <w:t>5</w:t>
            </w:r>
            <w:r>
              <w:rPr>
                <w:rFonts w:hint="eastAsia" w:ascii="方正仿宋_GBK" w:hAnsi="宋体" w:eastAsia="方正仿宋_GBK" w:cs="宋体"/>
                <w:color w:val="000000"/>
                <w:kern w:val="0"/>
                <w:sz w:val="18"/>
                <w:szCs w:val="18"/>
              </w:rPr>
              <w:t>组（唐家坝）</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范才彬</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13890476212</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蔬菜</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300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白色垃圾（塑料薄膜）、杂草等</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及时清理、处置</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唐成军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邹言波</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李仁懿</w:t>
            </w:r>
          </w:p>
        </w:tc>
        <w:tc>
          <w:tcPr>
            <w:tcW w:w="930" w:type="dxa"/>
            <w:vAlign w:val="center"/>
          </w:tcPr>
          <w:p>
            <w:pPr>
              <w:widowControl/>
              <w:spacing w:line="240" w:lineRule="exact"/>
              <w:jc w:val="center"/>
              <w:textAlignment w:val="center"/>
              <w:rPr>
                <w:rFonts w:hint="eastAsia" w:ascii="方正仿宋_GBK" w:eastAsia="方正仿宋_GBK"/>
                <w:color w:val="000000"/>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93</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白云溪河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桃之夭夭</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白玉社区</w:t>
            </w:r>
            <w:r>
              <w:rPr>
                <w:rFonts w:hint="eastAsia" w:eastAsia="方正仿宋_GBK" w:cs="宋体"/>
                <w:color w:val="000000"/>
                <w:kern w:val="0"/>
                <w:sz w:val="18"/>
                <w:szCs w:val="18"/>
              </w:rPr>
              <w:t>5</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李霞</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18983820982</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桃子、李子、樱桃等</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400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化肥农药双减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唐成军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黄家能</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黄家能</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94</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白云溪河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冉康公司</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金佛社区</w:t>
            </w:r>
            <w:r>
              <w:rPr>
                <w:rFonts w:hint="eastAsia" w:eastAsia="方正仿宋_GBK" w:cs="宋体"/>
                <w:color w:val="000000"/>
                <w:kern w:val="0"/>
                <w:sz w:val="18"/>
                <w:szCs w:val="18"/>
              </w:rPr>
              <w:t>8</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龚兴严</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15608301177</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雷竹</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highlight w:val="none"/>
              </w:rPr>
            </w:pPr>
            <w:r>
              <w:rPr>
                <w:rFonts w:hint="eastAsia" w:eastAsia="方正仿宋_GBK" w:cs="宋体"/>
                <w:color w:val="000000"/>
                <w:kern w:val="0"/>
                <w:sz w:val="18"/>
                <w:szCs w:val="18"/>
                <w:highlight w:val="none"/>
              </w:rPr>
              <w:t>120</w:t>
            </w:r>
          </w:p>
        </w:tc>
        <w:tc>
          <w:tcPr>
            <w:tcW w:w="1387" w:type="dxa"/>
            <w:vAlign w:val="center"/>
          </w:tcPr>
          <w:p>
            <w:pPr>
              <w:widowControl/>
              <w:spacing w:line="240" w:lineRule="exact"/>
              <w:jc w:val="both"/>
              <w:textAlignment w:val="center"/>
              <w:rPr>
                <w:rFonts w:hint="eastAsia" w:ascii="方正仿宋_GBK" w:eastAsia="方正仿宋_GBK" w:cs="宋体"/>
                <w:color w:val="000000"/>
                <w:kern w:val="0"/>
                <w:sz w:val="18"/>
                <w:szCs w:val="18"/>
                <w:highlight w:val="none"/>
              </w:rPr>
            </w:pPr>
            <w:r>
              <w:rPr>
                <w:rFonts w:hint="eastAsia" w:ascii="方正仿宋_GBK" w:hAnsi="宋体" w:eastAsia="方正仿宋_GBK" w:cs="宋体"/>
                <w:color w:val="000000"/>
                <w:kern w:val="0"/>
                <w:sz w:val="18"/>
                <w:szCs w:val="18"/>
                <w:highlight w:val="none"/>
              </w:rPr>
              <w:t>沼液浇灌</w:t>
            </w:r>
            <w:r>
              <w:rPr>
                <w:rFonts w:hint="eastAsia" w:ascii="方正仿宋_GBK" w:hAnsi="宋体" w:eastAsia="方正仿宋_GBK" w:cs="宋体"/>
                <w:color w:val="000000"/>
                <w:kern w:val="0"/>
                <w:sz w:val="18"/>
                <w:szCs w:val="18"/>
                <w:highlight w:val="none"/>
                <w:lang w:eastAsia="zh-CN"/>
              </w:rPr>
              <w:t>不适量</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制定标准，适度浇灌</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唐成军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黄家能</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黄家能</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95</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白云溪河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农神种植基地</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lang w:eastAsia="zh-CN"/>
              </w:rPr>
              <w:t>高丰村</w:t>
            </w:r>
            <w:r>
              <w:rPr>
                <w:rFonts w:hint="eastAsia" w:ascii="方正仿宋_GBK" w:hAnsi="宋体" w:eastAsia="方正仿宋_GBK" w:cs="宋体"/>
                <w:color w:val="000000"/>
                <w:kern w:val="0"/>
                <w:sz w:val="18"/>
                <w:szCs w:val="18"/>
              </w:rPr>
              <w:t>村</w:t>
            </w:r>
            <w:r>
              <w:rPr>
                <w:rFonts w:hint="eastAsia" w:eastAsia="方正仿宋_GBK" w:cs="宋体"/>
                <w:color w:val="000000"/>
                <w:kern w:val="0"/>
                <w:sz w:val="18"/>
                <w:szCs w:val="18"/>
              </w:rPr>
              <w:t>8</w:t>
            </w:r>
            <w:r>
              <w:rPr>
                <w:rFonts w:hint="eastAsia" w:ascii="方正仿宋_GBK" w:hAnsi="宋体" w:eastAsia="方正仿宋_GBK" w:cs="宋体"/>
                <w:color w:val="000000"/>
                <w:kern w:val="0"/>
                <w:sz w:val="18"/>
                <w:szCs w:val="18"/>
              </w:rPr>
              <w:t>组、鱼苗社区</w:t>
            </w:r>
            <w:r>
              <w:rPr>
                <w:rFonts w:hint="eastAsia" w:eastAsia="方正仿宋_GBK" w:cs="宋体"/>
                <w:color w:val="000000"/>
                <w:kern w:val="0"/>
                <w:sz w:val="18"/>
                <w:szCs w:val="18"/>
              </w:rPr>
              <w:t>7</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8</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马金平</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18602321265</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雷竹、经果林</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highlight w:val="none"/>
              </w:rPr>
            </w:pPr>
            <w:r>
              <w:rPr>
                <w:rFonts w:hint="eastAsia" w:eastAsia="方正仿宋_GBK" w:cs="宋体"/>
                <w:color w:val="000000"/>
                <w:kern w:val="0"/>
                <w:sz w:val="18"/>
                <w:szCs w:val="18"/>
                <w:highlight w:val="none"/>
              </w:rPr>
              <w:t>850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highlight w:val="none"/>
              </w:rPr>
            </w:pPr>
            <w:r>
              <w:rPr>
                <w:rFonts w:hint="eastAsia" w:ascii="方正仿宋_GBK" w:hAnsi="宋体" w:eastAsia="方正仿宋_GBK" w:cs="宋体"/>
                <w:color w:val="000000"/>
                <w:kern w:val="0"/>
                <w:sz w:val="18"/>
                <w:szCs w:val="18"/>
                <w:highlight w:val="none"/>
              </w:rPr>
              <w:t>化肥农药</w:t>
            </w:r>
            <w:r>
              <w:rPr>
                <w:rFonts w:hint="eastAsia" w:ascii="方正仿宋_GBK" w:hAnsi="宋体" w:eastAsia="方正仿宋_GBK" w:cs="宋体"/>
                <w:color w:val="000000"/>
                <w:kern w:val="0"/>
                <w:sz w:val="18"/>
                <w:szCs w:val="18"/>
                <w:highlight w:val="none"/>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化肥农药双减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唐成军</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黄家能</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黄家能</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96</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渔盛桥河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包黑子绿景麻竹合作社</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金佛社区</w:t>
            </w:r>
            <w:r>
              <w:rPr>
                <w:rFonts w:hint="eastAsia" w:eastAsia="方正仿宋_GBK" w:cs="宋体"/>
                <w:color w:val="000000"/>
                <w:kern w:val="0"/>
                <w:sz w:val="18"/>
                <w:szCs w:val="18"/>
              </w:rPr>
              <w:t>11</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李明</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13996067213</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麻竹</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highlight w:val="none"/>
              </w:rPr>
            </w:pPr>
            <w:r>
              <w:rPr>
                <w:rFonts w:hint="eastAsia" w:eastAsia="方正仿宋_GBK" w:cs="宋体"/>
                <w:color w:val="000000"/>
                <w:kern w:val="0"/>
                <w:sz w:val="18"/>
                <w:szCs w:val="18"/>
                <w:highlight w:val="none"/>
              </w:rPr>
              <w:t>800</w:t>
            </w:r>
          </w:p>
        </w:tc>
        <w:tc>
          <w:tcPr>
            <w:tcW w:w="1387" w:type="dxa"/>
            <w:vAlign w:val="center"/>
          </w:tcPr>
          <w:p>
            <w:pPr>
              <w:widowControl/>
              <w:spacing w:line="240" w:lineRule="exact"/>
              <w:jc w:val="both"/>
              <w:textAlignment w:val="center"/>
              <w:rPr>
                <w:rFonts w:hint="eastAsia" w:ascii="方正仿宋_GBK" w:eastAsia="方正仿宋_GBK" w:cs="宋体"/>
                <w:color w:val="000000"/>
                <w:kern w:val="0"/>
                <w:sz w:val="18"/>
                <w:szCs w:val="18"/>
                <w:highlight w:val="none"/>
                <w:lang w:eastAsia="zh-CN"/>
              </w:rPr>
            </w:pPr>
            <w:r>
              <w:rPr>
                <w:rFonts w:hint="eastAsia" w:ascii="方正仿宋_GBK" w:hAnsi="宋体" w:eastAsia="方正仿宋_GBK" w:cs="宋体"/>
                <w:color w:val="000000"/>
                <w:kern w:val="0"/>
                <w:sz w:val="18"/>
                <w:szCs w:val="18"/>
                <w:highlight w:val="none"/>
                <w:lang w:eastAsia="zh-CN"/>
              </w:rPr>
              <w:t>沼液浇灌不适量</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制定标准，适度浇灌</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黄成菊</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黄成菊</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97</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大湾河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刘明葡萄园</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许家沟</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组</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刘明</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15310299209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葡萄、蔬菜</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w:t>
            </w:r>
            <w:r>
              <w:rPr>
                <w:rFonts w:hint="eastAsia" w:ascii="方正仿宋_GBK" w:hAnsi="宋体" w:eastAsia="方正仿宋_GBK" w:cs="宋体"/>
                <w:color w:val="000000"/>
                <w:kern w:val="0"/>
                <w:sz w:val="18"/>
                <w:szCs w:val="18"/>
                <w:lang w:eastAsia="zh-CN"/>
              </w:rPr>
              <w:t>使用不合理</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化肥农药双减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卢明伦</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卢明伦</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98</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池水河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刘方利</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万宝村</w:t>
            </w:r>
            <w:r>
              <w:rPr>
                <w:rFonts w:hint="eastAsia" w:eastAsia="方正仿宋_GBK" w:cs="宋体"/>
                <w:color w:val="000000"/>
                <w:kern w:val="0"/>
                <w:sz w:val="18"/>
                <w:szCs w:val="18"/>
              </w:rPr>
              <w:t>7</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刘方利</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15123847825</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花椒种植</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废弃物回收差</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规范废弃物回收</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郑修兵</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陈根福</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99</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池水河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谢荣</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荣升社区</w:t>
            </w:r>
            <w:r>
              <w:rPr>
                <w:rFonts w:hint="eastAsia" w:eastAsia="方正仿宋_GBK" w:cs="宋体"/>
                <w:color w:val="000000"/>
                <w:kern w:val="0"/>
                <w:sz w:val="18"/>
                <w:szCs w:val="18"/>
              </w:rPr>
              <w:t>2</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谢荣</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19922356896</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花椒种植</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70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废弃物回收差</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规范废弃物回收</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郑修兵</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陈根福</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56" w:type="dxa"/>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eastAsia="方正仿宋_GBK"/>
                <w:color w:val="000000"/>
                <w:sz w:val="18"/>
                <w:szCs w:val="18"/>
              </w:rPr>
              <w:t>100</w:t>
            </w:r>
          </w:p>
          <w:p>
            <w:pPr>
              <w:keepNext/>
              <w:keepLines/>
              <w:spacing w:line="240" w:lineRule="exact"/>
              <w:jc w:val="center"/>
              <w:outlineLvl w:val="2"/>
              <w:rPr>
                <w:rFonts w:hint="eastAsia" w:ascii="方正仿宋_GBK" w:eastAsia="方正仿宋_GBK"/>
                <w:b/>
                <w:bCs/>
                <w:color w:val="000000"/>
                <w:kern w:val="0"/>
                <w:sz w:val="18"/>
                <w:szCs w:val="18"/>
              </w:rPr>
            </w:pP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池水河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曾学峰</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道观村</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曾学峰</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15320226521</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柑桔种植</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280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废弃物回收差</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规范废弃物回收</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郑修兵</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陈根福</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eastAsia="方正仿宋_GBK"/>
                <w:color w:val="000000"/>
                <w:sz w:val="18"/>
                <w:szCs w:val="18"/>
              </w:rPr>
              <w:t>101</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池水河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王小荣</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道观村</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社、荣升社区</w:t>
            </w:r>
            <w:r>
              <w:rPr>
                <w:rFonts w:hint="eastAsia" w:eastAsia="方正仿宋_GBK" w:cs="宋体"/>
                <w:color w:val="000000"/>
                <w:kern w:val="0"/>
                <w:sz w:val="18"/>
                <w:szCs w:val="18"/>
              </w:rPr>
              <w:t>2</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王小荣</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18323358585</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柑桔种植</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145</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废弃物回收差</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规范废弃物回收</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郑修兵</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陈根福</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eastAsia="方正仿宋_GBK"/>
                <w:color w:val="000000"/>
                <w:sz w:val="18"/>
                <w:szCs w:val="18"/>
              </w:rPr>
              <w:t>102</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highlight w:val="none"/>
              </w:rPr>
            </w:pPr>
            <w:r>
              <w:rPr>
                <w:rFonts w:hint="eastAsia" w:ascii="方正仿宋_GBK" w:hAnsi="宋体" w:eastAsia="方正仿宋_GBK" w:cs="宋体"/>
                <w:color w:val="000000"/>
                <w:kern w:val="0"/>
                <w:sz w:val="18"/>
                <w:szCs w:val="18"/>
                <w:highlight w:val="none"/>
              </w:rPr>
              <w:t>五贵河、</w:t>
            </w:r>
            <w:r>
              <w:rPr>
                <w:rFonts w:hint="eastAsia" w:ascii="方正仿宋_GBK" w:hAnsi="宋体" w:eastAsia="方正仿宋_GBK" w:cs="宋体"/>
                <w:color w:val="000000"/>
                <w:kern w:val="0"/>
                <w:sz w:val="18"/>
                <w:szCs w:val="18"/>
                <w:highlight w:val="none"/>
                <w:lang w:eastAsia="zh-CN"/>
              </w:rPr>
              <w:t>女仙桥河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highlight w:val="none"/>
              </w:rPr>
            </w:pPr>
            <w:r>
              <w:rPr>
                <w:rFonts w:hint="eastAsia" w:ascii="方正仿宋_GBK" w:hAnsi="宋体" w:eastAsia="方正仿宋_GBK" w:cs="宋体"/>
                <w:color w:val="000000"/>
                <w:kern w:val="0"/>
                <w:sz w:val="18"/>
                <w:szCs w:val="18"/>
                <w:highlight w:val="none"/>
              </w:rPr>
              <w:t>重庆能农农业发展有限公司</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百合堂村、玉带村</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杜金水</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13983132211</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绿竹</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800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少量化肥污染</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增施有机肥，较少化肥用量。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无</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尚晓玲、李玉春</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尚晓玲、李玉春</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eastAsia="方正仿宋_GBK"/>
                <w:color w:val="000000"/>
                <w:sz w:val="18"/>
                <w:szCs w:val="18"/>
              </w:rPr>
              <w:t>103</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highlight w:val="none"/>
              </w:rPr>
            </w:pPr>
            <w:r>
              <w:rPr>
                <w:rFonts w:hint="eastAsia" w:ascii="方正仿宋_GBK" w:hAnsi="宋体" w:eastAsia="方正仿宋_GBK" w:cs="宋体"/>
                <w:color w:val="000000"/>
                <w:kern w:val="0"/>
                <w:sz w:val="18"/>
                <w:szCs w:val="18"/>
                <w:highlight w:val="none"/>
              </w:rPr>
              <w:t>五贵河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highlight w:val="none"/>
              </w:rPr>
            </w:pPr>
            <w:r>
              <w:rPr>
                <w:rFonts w:hint="eastAsia" w:ascii="方正仿宋_GBK" w:hAnsi="宋体" w:eastAsia="方正仿宋_GBK" w:cs="宋体"/>
                <w:color w:val="000000"/>
                <w:kern w:val="0"/>
                <w:sz w:val="18"/>
                <w:szCs w:val="18"/>
                <w:highlight w:val="none"/>
              </w:rPr>
              <w:t>重庆市荣昌区绿星园艺场</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新民村</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伍邦荣</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13996047889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红心柚</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35</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少量化肥污染</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增施有机肥，较少化肥用量。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无</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唐开贵</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唐开贵</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eastAsia="方正仿宋_GBK"/>
                <w:color w:val="000000"/>
                <w:sz w:val="18"/>
                <w:szCs w:val="18"/>
              </w:rPr>
              <w:t>104</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highlight w:val="none"/>
                <w:lang w:eastAsia="zh-CN"/>
              </w:rPr>
            </w:pPr>
            <w:r>
              <w:rPr>
                <w:rFonts w:hint="eastAsia" w:ascii="方正仿宋_GBK" w:hAnsi="宋体" w:eastAsia="方正仿宋_GBK" w:cs="宋体"/>
                <w:color w:val="000000"/>
                <w:kern w:val="0"/>
                <w:sz w:val="18"/>
                <w:szCs w:val="18"/>
                <w:highlight w:val="none"/>
                <w:lang w:eastAsia="zh-CN"/>
              </w:rPr>
              <w:t>女仙桥河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highlight w:val="none"/>
              </w:rPr>
            </w:pPr>
            <w:r>
              <w:rPr>
                <w:rFonts w:hint="eastAsia" w:ascii="方正仿宋_GBK" w:hAnsi="宋体" w:eastAsia="方正仿宋_GBK" w:cs="宋体"/>
                <w:color w:val="000000"/>
                <w:kern w:val="0"/>
                <w:sz w:val="18"/>
                <w:szCs w:val="18"/>
                <w:highlight w:val="none"/>
              </w:rPr>
              <w:t>重庆市荣昌区韦作正果种植专业合作社</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玉带村</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陶连杰</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18084083668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蔬菜</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426</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少量化肥污染</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增施有机肥，较少化肥用量。</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无</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黄洪兴、李玉春</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黄洪兴、李玉春</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105</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清江河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久丰农业合作社</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梧桐寺、竹林坝</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蓝云霞</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13436046071</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水稻、玉米、高粱</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729</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化肥农药使用超量</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减少化肥农药用量</w:t>
            </w:r>
            <w:r>
              <w:rPr>
                <w:rFonts w:hint="eastAsia" w:ascii="方正仿宋_GBK" w:eastAsia="方正仿宋_GBK" w:cs="宋体"/>
                <w:color w:val="000000"/>
                <w:kern w:val="0"/>
                <w:sz w:val="18"/>
                <w:szCs w:val="18"/>
              </w:rPr>
              <w:t>,</w:t>
            </w:r>
            <w:r>
              <w:rPr>
                <w:rFonts w:hint="eastAsia" w:ascii="方正仿宋_GBK" w:hAnsi="宋体" w:eastAsia="方正仿宋_GBK" w:cs="宋体"/>
                <w:color w:val="000000"/>
                <w:kern w:val="0"/>
                <w:sz w:val="18"/>
                <w:szCs w:val="18"/>
              </w:rPr>
              <w:t>秸秆还田，施用有机肥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王利亮</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蒋光鑫</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106</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莫家河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双凤家庭农场</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陈家坡、对沟</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罗道先</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15802356446</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225</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化肥农药使用超量</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减少化肥农药用量</w:t>
            </w:r>
            <w:r>
              <w:rPr>
                <w:rFonts w:hint="eastAsia" w:ascii="方正仿宋_GBK" w:eastAsia="方正仿宋_GBK" w:cs="宋体"/>
                <w:color w:val="000000"/>
                <w:kern w:val="0"/>
                <w:sz w:val="18"/>
                <w:szCs w:val="18"/>
              </w:rPr>
              <w:t>,</w:t>
            </w:r>
            <w:r>
              <w:rPr>
                <w:rFonts w:hint="eastAsia" w:ascii="方正仿宋_GBK" w:hAnsi="宋体" w:eastAsia="方正仿宋_GBK" w:cs="宋体"/>
                <w:color w:val="000000"/>
                <w:kern w:val="0"/>
                <w:sz w:val="18"/>
                <w:szCs w:val="18"/>
              </w:rPr>
              <w:t>秸秆还田，施用有机肥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蒋光鑫</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蒋光鑫</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107</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莫家河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春林家庭农场</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石涯子、牛嘴</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屈智高</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13637967840</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138</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化肥农药使用超量</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减少化肥农药用量</w:t>
            </w:r>
            <w:r>
              <w:rPr>
                <w:rFonts w:hint="eastAsia" w:ascii="方正仿宋_GBK" w:eastAsia="方正仿宋_GBK" w:cs="宋体"/>
                <w:color w:val="000000"/>
                <w:kern w:val="0"/>
                <w:sz w:val="18"/>
                <w:szCs w:val="18"/>
              </w:rPr>
              <w:t>,</w:t>
            </w:r>
            <w:r>
              <w:rPr>
                <w:rFonts w:hint="eastAsia" w:ascii="方正仿宋_GBK" w:hAnsi="宋体" w:eastAsia="方正仿宋_GBK" w:cs="宋体"/>
                <w:color w:val="000000"/>
                <w:kern w:val="0"/>
                <w:sz w:val="18"/>
                <w:szCs w:val="18"/>
              </w:rPr>
              <w:t>秸秆还田，施用有机肥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蒋光鑫</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蒋光鑫</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108</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汪瑞金</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清江自来水厂边</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汪瑞金</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13101304456</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52</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5</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化肥农药使用超量</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减少化肥农药用量</w:t>
            </w:r>
            <w:r>
              <w:rPr>
                <w:rFonts w:hint="eastAsia" w:ascii="方正仿宋_GBK" w:eastAsia="方正仿宋_GBK" w:cs="宋体"/>
                <w:color w:val="000000"/>
                <w:kern w:val="0"/>
                <w:sz w:val="18"/>
                <w:szCs w:val="18"/>
              </w:rPr>
              <w:t>,</w:t>
            </w:r>
            <w:r>
              <w:rPr>
                <w:rFonts w:hint="eastAsia" w:ascii="方正仿宋_GBK" w:hAnsi="宋体" w:eastAsia="方正仿宋_GBK" w:cs="宋体"/>
                <w:color w:val="000000"/>
                <w:kern w:val="0"/>
                <w:sz w:val="18"/>
                <w:szCs w:val="18"/>
              </w:rPr>
              <w:t>秸秆还田，施用有机肥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林丹</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丁言礼</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109</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清江河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周永华</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涂湾背后</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周永华</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17318418653</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花椒</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85</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化肥农药使用超量</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减少化肥农药用量</w:t>
            </w:r>
            <w:r>
              <w:rPr>
                <w:rFonts w:hint="eastAsia" w:ascii="方正仿宋_GBK" w:eastAsia="方正仿宋_GBK" w:cs="宋体"/>
                <w:color w:val="000000"/>
                <w:kern w:val="0"/>
                <w:sz w:val="18"/>
                <w:szCs w:val="18"/>
              </w:rPr>
              <w:t>,</w:t>
            </w:r>
            <w:r>
              <w:rPr>
                <w:rFonts w:hint="eastAsia" w:ascii="方正仿宋_GBK" w:hAnsi="宋体" w:eastAsia="方正仿宋_GBK" w:cs="宋体"/>
                <w:color w:val="000000"/>
                <w:kern w:val="0"/>
                <w:sz w:val="18"/>
                <w:szCs w:val="18"/>
              </w:rPr>
              <w:t>施用有机肥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王利亮</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丁言礼</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110</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清江河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陈远桃</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坪上周围</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陈远桃</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13608323654</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花椒</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230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化肥农药使用超量</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减少化肥农药用量</w:t>
            </w:r>
            <w:r>
              <w:rPr>
                <w:rFonts w:hint="eastAsia" w:ascii="方正仿宋_GBK" w:eastAsia="方正仿宋_GBK" w:cs="宋体"/>
                <w:color w:val="000000"/>
                <w:kern w:val="0"/>
                <w:sz w:val="18"/>
                <w:szCs w:val="18"/>
              </w:rPr>
              <w:t>,</w:t>
            </w:r>
            <w:r>
              <w:rPr>
                <w:rFonts w:hint="eastAsia" w:ascii="方正仿宋_GBK" w:hAnsi="宋体" w:eastAsia="方正仿宋_GBK" w:cs="宋体"/>
                <w:color w:val="000000"/>
                <w:kern w:val="0"/>
                <w:sz w:val="18"/>
                <w:szCs w:val="18"/>
              </w:rPr>
              <w:t>施用有机肥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王利亮</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蒋光鑫</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111</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快乐驿家庭农场</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袁河垻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陈欢</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18084081269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水稻、果树</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85</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化肥农药使用超量</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减少化肥农药用量</w:t>
            </w:r>
            <w:r>
              <w:rPr>
                <w:rFonts w:hint="eastAsia" w:ascii="方正仿宋_GBK" w:eastAsia="方正仿宋_GBK" w:cs="宋体"/>
                <w:color w:val="000000"/>
                <w:kern w:val="0"/>
                <w:sz w:val="18"/>
                <w:szCs w:val="18"/>
              </w:rPr>
              <w:t>,</w:t>
            </w:r>
            <w:r>
              <w:rPr>
                <w:rFonts w:hint="eastAsia" w:ascii="方正仿宋_GBK" w:hAnsi="宋体" w:eastAsia="方正仿宋_GBK" w:cs="宋体"/>
                <w:color w:val="000000"/>
                <w:kern w:val="0"/>
                <w:sz w:val="18"/>
                <w:szCs w:val="18"/>
              </w:rPr>
              <w:t>秸秆还田，施用有机肥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林丹</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李建容</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112</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鑫稼源农业合作社</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下湾、邓滩、雷河坝</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唐运毅</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13072360927</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水稻、果树</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529</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化肥农药使用超量</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减少化肥农药用量</w:t>
            </w:r>
            <w:r>
              <w:rPr>
                <w:rFonts w:hint="eastAsia" w:ascii="方正仿宋_GBK" w:eastAsia="方正仿宋_GBK" w:cs="宋体"/>
                <w:color w:val="000000"/>
                <w:kern w:val="0"/>
                <w:sz w:val="18"/>
                <w:szCs w:val="18"/>
              </w:rPr>
              <w:t>,</w:t>
            </w:r>
            <w:r>
              <w:rPr>
                <w:rFonts w:hint="eastAsia" w:ascii="方正仿宋_GBK" w:hAnsi="宋体" w:eastAsia="方正仿宋_GBK" w:cs="宋体"/>
                <w:color w:val="000000"/>
                <w:kern w:val="0"/>
                <w:sz w:val="18"/>
                <w:szCs w:val="18"/>
              </w:rPr>
              <w:t>秸秆还田，施用有机肥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林丹</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李建容</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113</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重庆市渝闵农业有限公司</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分水社区七社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颜海提</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13605074448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热带水果</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200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化肥农药使用超量</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减少化肥农药用量</w:t>
            </w:r>
            <w:r>
              <w:rPr>
                <w:rFonts w:hint="eastAsia" w:ascii="方正仿宋_GBK" w:eastAsia="方正仿宋_GBK" w:cs="宋体"/>
                <w:color w:val="000000"/>
                <w:kern w:val="0"/>
                <w:sz w:val="18"/>
                <w:szCs w:val="18"/>
              </w:rPr>
              <w:t>,</w:t>
            </w:r>
            <w:r>
              <w:rPr>
                <w:rFonts w:hint="eastAsia" w:ascii="方正仿宋_GBK" w:hAnsi="宋体" w:eastAsia="方正仿宋_GBK" w:cs="宋体"/>
                <w:color w:val="000000"/>
                <w:kern w:val="0"/>
                <w:sz w:val="18"/>
                <w:szCs w:val="18"/>
              </w:rPr>
              <w:t>秸秆还田，施用有机肥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林丹</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丁言礼</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114</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濑溪河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忠民德农业有限公司</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塔水村一社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胡秋玲</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15608318686</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化肥农药使用超量</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减少化肥农药用量</w:t>
            </w:r>
            <w:r>
              <w:rPr>
                <w:rFonts w:hint="eastAsia" w:ascii="方正仿宋_GBK" w:eastAsia="方正仿宋_GBK" w:cs="宋体"/>
                <w:color w:val="000000"/>
                <w:kern w:val="0"/>
                <w:sz w:val="18"/>
                <w:szCs w:val="18"/>
              </w:rPr>
              <w:t>,</w:t>
            </w:r>
            <w:r>
              <w:rPr>
                <w:rFonts w:hint="eastAsia" w:ascii="方正仿宋_GBK" w:hAnsi="宋体" w:eastAsia="方正仿宋_GBK" w:cs="宋体"/>
                <w:color w:val="000000"/>
                <w:kern w:val="0"/>
                <w:sz w:val="18"/>
                <w:szCs w:val="18"/>
              </w:rPr>
              <w:t>秸秆还田，施用有机肥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林丹</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戴科奇</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115</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莫家河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赖永权</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塔水村四社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赖永全</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18183084670</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水稻</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52</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5</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化肥农药使用超量</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减少化肥农药用量</w:t>
            </w:r>
            <w:r>
              <w:rPr>
                <w:rFonts w:hint="eastAsia" w:ascii="方正仿宋_GBK" w:eastAsia="方正仿宋_GBK" w:cs="宋体"/>
                <w:color w:val="000000"/>
                <w:kern w:val="0"/>
                <w:sz w:val="18"/>
                <w:szCs w:val="18"/>
              </w:rPr>
              <w:t>,</w:t>
            </w:r>
            <w:r>
              <w:rPr>
                <w:rFonts w:hint="eastAsia" w:ascii="方正仿宋_GBK" w:hAnsi="宋体" w:eastAsia="方正仿宋_GBK" w:cs="宋体"/>
                <w:color w:val="000000"/>
                <w:kern w:val="0"/>
                <w:sz w:val="18"/>
                <w:szCs w:val="18"/>
              </w:rPr>
              <w:t>秸秆还田，施用有机肥</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王利亮</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戴科奇</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116</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新峰河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周丁</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三奇村拱桥坡</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周丁</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18681653232</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桃树</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104</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农时记录不全</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培训指导，完善农时记录</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黄晏</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李书均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方正仿宋_GBK" w:eastAsia="方正仿宋_GBK" w:cs="方正仿宋_GBK"/>
                <w:color w:val="000000"/>
                <w:sz w:val="18"/>
                <w:szCs w:val="18"/>
                <w:lang w:eastAsia="zh-CN"/>
              </w:rPr>
              <w:t>王朝彬</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117</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新峰河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余世贵</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三奇村拱桥坡</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余世贵</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13909067088</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桃树</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140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农时记录不全</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培训指导，完善农时记录</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黄晏</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李书均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方正仿宋_GBK" w:eastAsia="方正仿宋_GBK" w:cs="方正仿宋_GBK"/>
                <w:color w:val="000000"/>
                <w:sz w:val="18"/>
                <w:szCs w:val="18"/>
                <w:lang w:eastAsia="zh-CN"/>
              </w:rPr>
              <w:t>王朝彬</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118</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新峰河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依达农业有限公司</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瑶山社区</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6</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7</w:t>
            </w:r>
            <w:r>
              <w:rPr>
                <w:rFonts w:hint="eastAsia" w:ascii="方正仿宋_GBK" w:hAnsi="宋体" w:eastAsia="方正仿宋_GBK" w:cs="宋体"/>
                <w:color w:val="000000"/>
                <w:kern w:val="0"/>
                <w:sz w:val="18"/>
                <w:szCs w:val="18"/>
              </w:rPr>
              <w:t>.</w:t>
            </w:r>
            <w:r>
              <w:rPr>
                <w:rFonts w:hint="eastAsia" w:eastAsia="方正仿宋_GBK" w:cs="宋体"/>
                <w:color w:val="000000"/>
                <w:kern w:val="0"/>
                <w:sz w:val="18"/>
                <w:szCs w:val="18"/>
              </w:rPr>
              <w:t>9</w:t>
            </w:r>
            <w:r>
              <w:rPr>
                <w:rFonts w:hint="eastAsia" w:ascii="方正仿宋_GBK" w:hAnsi="宋体" w:eastAsia="方正仿宋_GBK" w:cs="宋体"/>
                <w:color w:val="000000"/>
                <w:kern w:val="0"/>
                <w:sz w:val="18"/>
                <w:szCs w:val="18"/>
              </w:rPr>
              <w:t>社</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莫在伦</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13389622226</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柑桔</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1600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农时记录不全、农资包装回收不彻底</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培训指导，完善农时记录，建立农资包装回收点</w:t>
            </w:r>
            <w:r>
              <w:rPr>
                <w:rFonts w:hint="eastAsia" w:eastAsia="方正仿宋_GBK" w:cs="宋体"/>
                <w:color w:val="000000"/>
                <w:kern w:val="0"/>
                <w:sz w:val="18"/>
                <w:szCs w:val="18"/>
              </w:rPr>
              <w:t>4</w:t>
            </w:r>
            <w:r>
              <w:rPr>
                <w:rFonts w:hint="eastAsia" w:ascii="方正仿宋_GBK" w:hAnsi="宋体" w:eastAsia="方正仿宋_GBK" w:cs="宋体"/>
                <w:color w:val="000000"/>
                <w:kern w:val="0"/>
                <w:sz w:val="18"/>
                <w:szCs w:val="18"/>
              </w:rPr>
              <w:t>处。</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黄晏</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李书均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方正仿宋_GBK" w:eastAsia="方正仿宋_GBK" w:cs="方正仿宋_GBK"/>
                <w:color w:val="000000"/>
                <w:sz w:val="18"/>
                <w:szCs w:val="18"/>
                <w:lang w:eastAsia="zh-CN"/>
              </w:rPr>
              <w:t>王朝彬</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119</w:t>
            </w:r>
          </w:p>
        </w:tc>
        <w:tc>
          <w:tcPr>
            <w:tcW w:w="70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新峰河、五桂河</w:t>
            </w:r>
          </w:p>
        </w:tc>
        <w:tc>
          <w:tcPr>
            <w:tcW w:w="1502"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刘佐建</w:t>
            </w:r>
          </w:p>
        </w:tc>
        <w:tc>
          <w:tcPr>
            <w:tcW w:w="76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正华社区</w:t>
            </w:r>
            <w:r>
              <w:rPr>
                <w:rFonts w:hint="eastAsia" w:eastAsia="方正仿宋_GBK" w:cs="宋体"/>
                <w:color w:val="000000"/>
                <w:kern w:val="0"/>
                <w:sz w:val="18"/>
                <w:szCs w:val="18"/>
              </w:rPr>
              <w:t>1</w:t>
            </w:r>
            <w:r>
              <w:rPr>
                <w:rFonts w:hint="eastAsia" w:ascii="方正仿宋_GBK" w:hAnsi="宋体" w:eastAsia="方正仿宋_GBK" w:cs="宋体"/>
                <w:color w:val="000000"/>
                <w:kern w:val="0"/>
                <w:sz w:val="18"/>
                <w:szCs w:val="18"/>
              </w:rPr>
              <w:t>社刘家堰</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刘佐建</w:t>
            </w:r>
          </w:p>
        </w:tc>
        <w:tc>
          <w:tcPr>
            <w:tcW w:w="127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18996003669</w:t>
            </w:r>
          </w:p>
        </w:tc>
        <w:tc>
          <w:tcPr>
            <w:tcW w:w="79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莲藕</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宋体"/>
                <w:color w:val="000000"/>
                <w:kern w:val="0"/>
                <w:sz w:val="18"/>
                <w:szCs w:val="18"/>
              </w:rPr>
              <w:t>120</w:t>
            </w:r>
          </w:p>
        </w:tc>
        <w:tc>
          <w:tcPr>
            <w:tcW w:w="1387"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农时记录不全、农药化肥用量尽减、包装回收不彻底</w:t>
            </w:r>
          </w:p>
        </w:tc>
        <w:tc>
          <w:tcPr>
            <w:tcW w:w="1766"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培训指导，完善农时记录，建立农资包装回收点</w:t>
            </w:r>
            <w:r>
              <w:rPr>
                <w:rFonts w:hint="eastAsia" w:eastAsia="方正仿宋_GBK" w:cs="宋体"/>
                <w:color w:val="000000"/>
                <w:kern w:val="0"/>
                <w:sz w:val="18"/>
                <w:szCs w:val="18"/>
              </w:rPr>
              <w:t>4</w:t>
            </w:r>
            <w:r>
              <w:rPr>
                <w:rFonts w:hint="eastAsia" w:ascii="方正仿宋_GBK" w:hAnsi="宋体" w:eastAsia="方正仿宋_GBK" w:cs="宋体"/>
                <w:color w:val="000000"/>
                <w:kern w:val="0"/>
                <w:sz w:val="18"/>
                <w:szCs w:val="18"/>
              </w:rPr>
              <w:t>处。</w:t>
            </w:r>
          </w:p>
        </w:tc>
        <w:tc>
          <w:tcPr>
            <w:tcW w:w="780" w:type="dxa"/>
            <w:vAlign w:val="center"/>
          </w:tcPr>
          <w:p>
            <w:pPr>
              <w:widowControl/>
              <w:spacing w:line="240" w:lineRule="exact"/>
              <w:jc w:val="center"/>
              <w:textAlignment w:val="center"/>
              <w:rPr>
                <w:rFonts w:hint="eastAsia" w:ascii="方正仿宋_GBK" w:hAnsi="方正仿宋_GBK" w:eastAsia="方正仿宋_GBK" w:cs="方正仿宋_GBK"/>
                <w:color w:val="000000"/>
                <w:sz w:val="18"/>
                <w:szCs w:val="18"/>
              </w:rPr>
            </w:pPr>
            <w:r>
              <w:rPr>
                <w:rFonts w:hint="eastAsia" w:eastAsia="方正仿宋_GBK" w:cs="方正仿宋_GBK"/>
                <w:color w:val="000000"/>
                <w:sz w:val="18"/>
                <w:szCs w:val="18"/>
              </w:rPr>
              <w:t>2021</w:t>
            </w:r>
            <w:r>
              <w:rPr>
                <w:rFonts w:hint="eastAsia" w:ascii="方正仿宋_GBK" w:hAnsi="方正仿宋_GBK" w:eastAsia="方正仿宋_GBK" w:cs="方正仿宋_GBK"/>
                <w:color w:val="000000"/>
                <w:sz w:val="18"/>
                <w:szCs w:val="18"/>
              </w:rPr>
              <w:t>.</w:t>
            </w:r>
          </w:p>
          <w:p>
            <w:pPr>
              <w:widowControl/>
              <w:spacing w:line="240" w:lineRule="exact"/>
              <w:jc w:val="center"/>
              <w:textAlignment w:val="center"/>
              <w:rPr>
                <w:rFonts w:hint="eastAsia" w:ascii="方正仿宋_GBK" w:eastAsia="方正仿宋_GBK" w:cs="宋体"/>
                <w:color w:val="000000"/>
                <w:kern w:val="0"/>
                <w:sz w:val="18"/>
                <w:szCs w:val="18"/>
              </w:rPr>
            </w:pPr>
            <w:r>
              <w:rPr>
                <w:rFonts w:hint="eastAsia" w:eastAsia="方正仿宋_GBK" w:cs="方正仿宋_GBK"/>
                <w:color w:val="000000"/>
                <w:sz w:val="18"/>
                <w:szCs w:val="18"/>
              </w:rPr>
              <w:t>12</w:t>
            </w:r>
            <w:r>
              <w:rPr>
                <w:rFonts w:hint="eastAsia" w:ascii="方正仿宋_GBK" w:hAnsi="方正仿宋_GBK" w:eastAsia="方正仿宋_GBK" w:cs="方正仿宋_GBK"/>
                <w:color w:val="000000"/>
                <w:sz w:val="18"/>
                <w:szCs w:val="18"/>
              </w:rPr>
              <w:t>.</w:t>
            </w:r>
            <w:r>
              <w:rPr>
                <w:rFonts w:hint="eastAsia" w:eastAsia="方正仿宋_GBK" w:cs="方正仿宋_GBK"/>
                <w:color w:val="000000"/>
                <w:sz w:val="18"/>
                <w:szCs w:val="18"/>
              </w:rPr>
              <w:t>30</w:t>
            </w:r>
          </w:p>
        </w:tc>
        <w:tc>
          <w:tcPr>
            <w:tcW w:w="78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常晓勇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李书均、  罗勇</w:t>
            </w:r>
          </w:p>
        </w:tc>
        <w:tc>
          <w:tcPr>
            <w:tcW w:w="825"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罗勇</w:t>
            </w:r>
          </w:p>
        </w:tc>
        <w:tc>
          <w:tcPr>
            <w:tcW w:w="930" w:type="dxa"/>
            <w:vAlign w:val="center"/>
          </w:tcPr>
          <w:p>
            <w:pPr>
              <w:widowControl/>
              <w:spacing w:line="240" w:lineRule="exact"/>
              <w:jc w:val="center"/>
              <w:textAlignment w:val="center"/>
              <w:rPr>
                <w:rFonts w:hint="eastAsia"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区农业农村委</w:t>
            </w:r>
          </w:p>
        </w:tc>
      </w:tr>
    </w:tbl>
    <w:p>
      <w:pPr>
        <w:spacing w:line="240" w:lineRule="exact"/>
        <w:ind w:left="2202" w:hanging="2203" w:hangingChars="697"/>
        <w:rPr>
          <w:color w:val="000000"/>
        </w:rPr>
        <w:sectPr>
          <w:pgSz w:w="16838" w:h="11906" w:orient="landscape"/>
          <w:pgMar w:top="1474" w:right="1474" w:bottom="1474" w:left="1474" w:header="850" w:footer="1134" w:gutter="0"/>
          <w:pgNumType w:fmt="decimal"/>
          <w:cols w:space="720" w:num="1"/>
          <w:docGrid w:type="linesAndChars" w:linePitch="579" w:charSpace="-849"/>
        </w:sectPr>
      </w:pPr>
    </w:p>
    <w:p>
      <w:pPr>
        <w:pStyle w:val="5"/>
        <w:spacing w:line="594" w:lineRule="exact"/>
        <w:ind w:firstLine="0" w:firstLineChars="0"/>
        <w:rPr>
          <w:rFonts w:ascii="方正黑体_GBK" w:hAnsi="方正黑体_GBK" w:eastAsia="方正黑体_GBK" w:cs="方正黑体_GBK"/>
          <w:color w:val="000000"/>
        </w:rPr>
      </w:pPr>
      <w:r>
        <w:rPr>
          <w:rFonts w:hint="eastAsia" w:ascii="方正黑体_GBK" w:hAnsi="方正黑体_GBK" w:eastAsia="方正黑体_GBK" w:cs="方正黑体_GBK"/>
          <w:color w:val="000000"/>
        </w:rPr>
        <w:t>附件</w:t>
      </w:r>
      <w:r>
        <w:rPr>
          <w:rFonts w:ascii="Times New Roman" w:hAnsi="Times New Roman" w:eastAsia="方正黑体_GBK" w:cs="方正黑体_GBK"/>
          <w:color w:val="000000"/>
        </w:rPr>
        <w:t>3</w:t>
      </w:r>
      <w:r>
        <w:rPr>
          <w:rFonts w:ascii="方正黑体_GBK" w:hAnsi="方正黑体_GBK" w:eastAsia="方正黑体_GBK" w:cs="方正黑体_GBK"/>
          <w:color w:val="000000"/>
        </w:rPr>
        <w:t>-</w:t>
      </w:r>
      <w:r>
        <w:rPr>
          <w:rFonts w:ascii="Times New Roman" w:hAnsi="Times New Roman" w:eastAsia="方正黑体_GBK" w:cs="方正黑体_GBK"/>
          <w:color w:val="000000"/>
        </w:rPr>
        <w:t>5</w:t>
      </w:r>
    </w:p>
    <w:p>
      <w:pPr>
        <w:snapToGrid w:val="0"/>
        <w:spacing w:line="594" w:lineRule="exact"/>
        <w:jc w:val="center"/>
        <w:rPr>
          <w:rFonts w:eastAsia="方正小标宋_GBK"/>
          <w:color w:val="000000"/>
          <w:sz w:val="44"/>
          <w:szCs w:val="44"/>
        </w:rPr>
      </w:pPr>
    </w:p>
    <w:p>
      <w:pPr>
        <w:wordWrap/>
        <w:adjustRightInd/>
        <w:snapToGrid w:val="0"/>
        <w:spacing w:line="570" w:lineRule="exact"/>
        <w:ind w:right="0"/>
        <w:jc w:val="center"/>
        <w:textAlignment w:val="auto"/>
        <w:rPr>
          <w:rFonts w:eastAsia="方正小标宋_GBK"/>
          <w:b/>
          <w:color w:val="000000"/>
          <w:sz w:val="44"/>
          <w:szCs w:val="44"/>
        </w:rPr>
      </w:pPr>
      <w:r>
        <w:rPr>
          <w:rFonts w:hint="eastAsia" w:eastAsia="方正小标宋_GBK"/>
          <w:b/>
          <w:color w:val="000000"/>
          <w:sz w:val="44"/>
          <w:szCs w:val="44"/>
        </w:rPr>
        <w:t>濑溪河流域城镇生活污水处理厂整治方案</w:t>
      </w:r>
    </w:p>
    <w:p>
      <w:pPr>
        <w:wordWrap/>
        <w:adjustRightInd/>
        <w:snapToGrid w:val="0"/>
        <w:spacing w:line="570" w:lineRule="exact"/>
        <w:ind w:right="0" w:firstLine="632" w:firstLineChars="200"/>
        <w:textAlignment w:val="auto"/>
        <w:outlineLvl w:val="1"/>
        <w:rPr>
          <w:rFonts w:ascii="方正仿宋_GBK" w:hAnsi="宋体" w:eastAsia="方正仿宋_GBK" w:cs="宋体"/>
          <w:color w:val="000000"/>
          <w:szCs w:val="32"/>
        </w:rPr>
      </w:pPr>
    </w:p>
    <w:p>
      <w:pPr>
        <w:wordWrap/>
        <w:adjustRightInd/>
        <w:spacing w:line="570" w:lineRule="exact"/>
        <w:ind w:right="0" w:firstLine="632" w:firstLineChars="200"/>
        <w:textAlignment w:val="auto"/>
        <w:outlineLvl w:val="1"/>
        <w:rPr>
          <w:rFonts w:ascii="方正仿宋_GBK" w:hAnsi="宋体" w:eastAsia="方正仿宋_GBK" w:cs="宋体"/>
          <w:color w:val="000000"/>
          <w:szCs w:val="32"/>
        </w:rPr>
      </w:pPr>
      <w:r>
        <w:rPr>
          <w:rFonts w:hint="eastAsia" w:ascii="方正仿宋_GBK" w:hAnsi="宋体" w:eastAsia="方正仿宋_GBK" w:cs="宋体"/>
          <w:color w:val="000000"/>
          <w:szCs w:val="32"/>
        </w:rPr>
        <w:t>为全面加强生态环境保护，打好污染防治攻坚战，确保濑溪河高洞电站国考断面达到或者优于Ⅲ类水质。切实做好濑溪河流域城镇生活污水处理厂专项整治工作，推进环境质量持续改善，结合我区实际，制定本工作方案。</w:t>
      </w:r>
    </w:p>
    <w:p>
      <w:pPr>
        <w:wordWrap/>
        <w:adjustRightInd/>
        <w:spacing w:line="570" w:lineRule="exact"/>
        <w:ind w:right="0" w:firstLine="632" w:firstLineChars="200"/>
        <w:textAlignment w:val="auto"/>
        <w:rPr>
          <w:rFonts w:ascii="方正黑体_GBK" w:eastAsia="方正黑体_GBK"/>
          <w:color w:val="000000"/>
          <w:szCs w:val="32"/>
        </w:rPr>
      </w:pPr>
      <w:r>
        <w:rPr>
          <w:rFonts w:hint="eastAsia" w:ascii="方正黑体_GBK" w:eastAsia="方正黑体_GBK"/>
          <w:color w:val="000000"/>
          <w:szCs w:val="32"/>
        </w:rPr>
        <w:t>一、整治范围</w:t>
      </w:r>
    </w:p>
    <w:p>
      <w:pPr>
        <w:wordWrap/>
        <w:adjustRightInd/>
        <w:spacing w:line="570" w:lineRule="exact"/>
        <w:ind w:right="0" w:firstLine="632" w:firstLineChars="200"/>
        <w:textAlignment w:val="auto"/>
        <w:outlineLvl w:val="1"/>
        <w:rPr>
          <w:rFonts w:ascii="方正仿宋_GBK" w:hAnsi="宋体" w:eastAsia="方正仿宋_GBK" w:cs="宋体"/>
          <w:color w:val="000000"/>
          <w:szCs w:val="32"/>
        </w:rPr>
      </w:pPr>
      <w:r>
        <w:rPr>
          <w:rFonts w:hint="eastAsia" w:ascii="方正仿宋_GBK" w:hAnsi="宋体" w:eastAsia="方正仿宋_GBK" w:cs="宋体"/>
          <w:color w:val="000000"/>
          <w:szCs w:val="32"/>
        </w:rPr>
        <w:t>濑溪河流域城镇生活污水处理设施：荣昌城市污水处理厂，安富、广顺、双河、直升、万灵、清升、清江、荣隆、仁义、河包、古昌污水处理厂共</w:t>
      </w:r>
      <w:r>
        <w:rPr>
          <w:rFonts w:eastAsia="方正仿宋_GBK" w:cs="宋体"/>
          <w:color w:val="000000"/>
          <w:szCs w:val="32"/>
        </w:rPr>
        <w:t>12</w:t>
      </w:r>
      <w:r>
        <w:rPr>
          <w:rFonts w:hint="eastAsia" w:ascii="方正仿宋_GBK" w:hAnsi="宋体" w:eastAsia="方正仿宋_GBK" w:cs="宋体"/>
          <w:color w:val="000000"/>
          <w:szCs w:val="32"/>
        </w:rPr>
        <w:t>座城镇生活污水处理厂。</w:t>
      </w:r>
    </w:p>
    <w:p>
      <w:pPr>
        <w:wordWrap/>
        <w:adjustRightInd/>
        <w:spacing w:line="570" w:lineRule="exact"/>
        <w:ind w:right="0" w:firstLine="632" w:firstLineChars="200"/>
        <w:textAlignment w:val="auto"/>
        <w:rPr>
          <w:rFonts w:ascii="方正黑体_GBK" w:eastAsia="方正黑体_GBK"/>
          <w:color w:val="000000"/>
          <w:szCs w:val="32"/>
        </w:rPr>
      </w:pPr>
      <w:r>
        <w:rPr>
          <w:rFonts w:hint="eastAsia" w:ascii="方正黑体_GBK" w:eastAsia="方正黑体_GBK"/>
          <w:color w:val="000000"/>
          <w:szCs w:val="32"/>
        </w:rPr>
        <w:t>二、整治目标</w:t>
      </w:r>
    </w:p>
    <w:p>
      <w:pPr>
        <w:wordWrap/>
        <w:adjustRightInd/>
        <w:spacing w:line="570" w:lineRule="exact"/>
        <w:ind w:right="0" w:firstLine="632" w:firstLineChars="200"/>
        <w:textAlignment w:val="auto"/>
        <w:outlineLvl w:val="1"/>
        <w:rPr>
          <w:rFonts w:ascii="方正仿宋_GBK" w:hAnsi="宋体" w:eastAsia="方正仿宋_GBK" w:cs="宋体"/>
          <w:color w:val="000000"/>
          <w:szCs w:val="32"/>
        </w:rPr>
      </w:pPr>
      <w:r>
        <w:rPr>
          <w:rFonts w:eastAsia="方正仿宋_GBK" w:cs="宋体"/>
          <w:color w:val="000000"/>
          <w:szCs w:val="32"/>
        </w:rPr>
        <w:t>2021</w:t>
      </w:r>
      <w:r>
        <w:rPr>
          <w:rFonts w:hint="eastAsia" w:ascii="方正仿宋_GBK" w:hAnsi="宋体" w:eastAsia="方正仿宋_GBK" w:cs="宋体"/>
          <w:color w:val="000000"/>
          <w:szCs w:val="32"/>
        </w:rPr>
        <w:t>年底，完成荣昌城市污水处理厂三期扩建，城市生活污水处理能力达到</w:t>
      </w:r>
      <w:r>
        <w:rPr>
          <w:rFonts w:eastAsia="方正仿宋_GBK" w:cs="宋体"/>
          <w:color w:val="000000"/>
          <w:szCs w:val="32"/>
        </w:rPr>
        <w:t>8</w:t>
      </w:r>
      <w:r>
        <w:rPr>
          <w:rFonts w:hint="eastAsia" w:ascii="方正仿宋_GBK" w:hAnsi="宋体" w:eastAsia="方正仿宋_GBK" w:cs="宋体"/>
          <w:color w:val="000000"/>
          <w:szCs w:val="32"/>
        </w:rPr>
        <w:t>万立方米</w:t>
      </w:r>
      <w:r>
        <w:rPr>
          <w:rFonts w:ascii="方正仿宋_GBK" w:hAnsi="宋体" w:eastAsia="方正仿宋_GBK" w:cs="宋体"/>
          <w:color w:val="000000"/>
          <w:szCs w:val="32"/>
        </w:rPr>
        <w:t>/</w:t>
      </w:r>
      <w:r>
        <w:rPr>
          <w:rFonts w:hint="eastAsia" w:ascii="方正仿宋_GBK" w:hAnsi="宋体" w:eastAsia="方正仿宋_GBK" w:cs="宋体"/>
          <w:color w:val="000000"/>
          <w:szCs w:val="32"/>
        </w:rPr>
        <w:t>天，废水排放执行地表水准</w:t>
      </w:r>
      <w:r>
        <w:rPr>
          <w:rFonts w:ascii="方正仿宋_GBK" w:hAnsi="宋体" w:eastAsia="方正仿宋_GBK" w:cs="宋体"/>
          <w:color w:val="000000"/>
          <w:szCs w:val="32"/>
        </w:rPr>
        <w:t>IV</w:t>
      </w:r>
      <w:r>
        <w:rPr>
          <w:rFonts w:hint="eastAsia" w:ascii="方正仿宋_GBK" w:hAnsi="宋体" w:eastAsia="方正仿宋_GBK" w:cs="宋体"/>
          <w:color w:val="000000"/>
          <w:szCs w:val="32"/>
        </w:rPr>
        <w:t>类标准；</w:t>
      </w:r>
      <w:r>
        <w:rPr>
          <w:rFonts w:eastAsia="方正仿宋_GBK" w:cs="宋体"/>
          <w:color w:val="000000"/>
          <w:szCs w:val="32"/>
        </w:rPr>
        <w:t>2021</w:t>
      </w:r>
      <w:r>
        <w:rPr>
          <w:rFonts w:hint="eastAsia" w:ascii="方正仿宋_GBK" w:hAnsi="宋体" w:eastAsia="方正仿宋_GBK" w:cs="宋体"/>
          <w:color w:val="000000"/>
          <w:szCs w:val="32"/>
        </w:rPr>
        <w:t>年底，完成河包污水处理厂提标扩容建设，扩建后规模为</w:t>
      </w:r>
      <w:r>
        <w:rPr>
          <w:rFonts w:eastAsia="方正仿宋_GBK" w:cs="宋体"/>
          <w:color w:val="000000"/>
          <w:szCs w:val="32"/>
        </w:rPr>
        <w:t>1800</w:t>
      </w:r>
      <w:r>
        <w:rPr>
          <w:rFonts w:hint="eastAsia" w:ascii="方正仿宋_GBK" w:hAnsi="宋体" w:eastAsia="方正仿宋_GBK" w:cs="宋体"/>
          <w:color w:val="000000"/>
          <w:szCs w:val="32"/>
        </w:rPr>
        <w:t>立方米</w:t>
      </w:r>
      <w:r>
        <w:rPr>
          <w:rFonts w:ascii="方正仿宋_GBK" w:hAnsi="宋体" w:eastAsia="方正仿宋_GBK" w:cs="宋体"/>
          <w:color w:val="000000"/>
          <w:szCs w:val="32"/>
        </w:rPr>
        <w:t>/</w:t>
      </w:r>
      <w:r>
        <w:rPr>
          <w:rFonts w:hint="eastAsia" w:ascii="方正仿宋_GBK" w:hAnsi="宋体" w:eastAsia="方正仿宋_GBK" w:cs="宋体"/>
          <w:color w:val="000000"/>
          <w:szCs w:val="32"/>
        </w:rPr>
        <w:t>天，废水排放执行一级</w:t>
      </w:r>
      <w:r>
        <w:rPr>
          <w:rFonts w:ascii="方正仿宋_GBK" w:hAnsi="宋体" w:eastAsia="方正仿宋_GBK" w:cs="宋体"/>
          <w:color w:val="000000"/>
          <w:szCs w:val="32"/>
        </w:rPr>
        <w:t>A</w:t>
      </w:r>
      <w:r>
        <w:rPr>
          <w:rFonts w:hint="eastAsia" w:ascii="方正仿宋_GBK" w:hAnsi="宋体" w:eastAsia="方正仿宋_GBK" w:cs="宋体"/>
          <w:color w:val="000000"/>
          <w:szCs w:val="32"/>
        </w:rPr>
        <w:t>标；</w:t>
      </w:r>
      <w:r>
        <w:rPr>
          <w:rFonts w:eastAsia="方正仿宋_GBK" w:cs="宋体"/>
          <w:color w:val="000000"/>
          <w:szCs w:val="32"/>
        </w:rPr>
        <w:t>2021</w:t>
      </w:r>
      <w:r>
        <w:rPr>
          <w:rFonts w:hint="eastAsia" w:ascii="方正仿宋_GBK" w:hAnsi="宋体" w:eastAsia="方正仿宋_GBK" w:cs="宋体"/>
          <w:color w:val="000000"/>
          <w:szCs w:val="32"/>
        </w:rPr>
        <w:t>年底，启动荣隆、仁义、双河污水处理厂提标改造前期工作（出水水质标准由一级</w:t>
      </w:r>
      <w:r>
        <w:rPr>
          <w:rFonts w:ascii="方正仿宋_GBK" w:hAnsi="宋体" w:eastAsia="方正仿宋_GBK" w:cs="宋体"/>
          <w:color w:val="000000"/>
          <w:szCs w:val="32"/>
        </w:rPr>
        <w:t>B</w:t>
      </w:r>
      <w:r>
        <w:rPr>
          <w:rFonts w:hint="eastAsia" w:ascii="方正仿宋_GBK" w:hAnsi="宋体" w:eastAsia="方正仿宋_GBK" w:cs="宋体"/>
          <w:color w:val="000000"/>
          <w:szCs w:val="32"/>
        </w:rPr>
        <w:t>标提升至一级</w:t>
      </w:r>
      <w:r>
        <w:rPr>
          <w:rFonts w:ascii="方正仿宋_GBK" w:hAnsi="宋体" w:eastAsia="方正仿宋_GBK" w:cs="宋体"/>
          <w:color w:val="000000"/>
          <w:szCs w:val="32"/>
        </w:rPr>
        <w:t>A</w:t>
      </w:r>
      <w:r>
        <w:rPr>
          <w:rFonts w:hint="eastAsia" w:ascii="方正仿宋_GBK" w:hAnsi="宋体" w:eastAsia="方正仿宋_GBK" w:cs="宋体"/>
          <w:color w:val="000000"/>
          <w:szCs w:val="32"/>
        </w:rPr>
        <w:t>标）。加强濑溪河流域城镇生活污水处理厂运维管理，确保设施正常运行，污水稳定达标排放。</w:t>
      </w:r>
    </w:p>
    <w:p>
      <w:pPr>
        <w:wordWrap/>
        <w:adjustRightInd/>
        <w:spacing w:line="570" w:lineRule="exact"/>
        <w:ind w:right="0" w:firstLine="632" w:firstLineChars="200"/>
        <w:jc w:val="left"/>
        <w:textAlignment w:val="auto"/>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三、整治措施</w:t>
      </w:r>
    </w:p>
    <w:p>
      <w:pPr>
        <w:wordWrap/>
        <w:adjustRightInd/>
        <w:spacing w:line="570" w:lineRule="exact"/>
        <w:ind w:right="0" w:firstLine="632" w:firstLineChars="200"/>
        <w:textAlignment w:val="auto"/>
        <w:rPr>
          <w:rFonts w:ascii="方正仿宋_GBK" w:eastAsia="方正仿宋_GBK"/>
          <w:color w:val="000000"/>
          <w:szCs w:val="32"/>
        </w:rPr>
      </w:pPr>
      <w:r>
        <w:rPr>
          <w:rFonts w:hint="eastAsia" w:ascii="方正楷体_GBK" w:eastAsia="方正楷体_GBK"/>
          <w:color w:val="000000"/>
          <w:szCs w:val="32"/>
        </w:rPr>
        <w:t>（一）加快城镇污水处理厂提标扩容建设。</w:t>
      </w:r>
      <w:r>
        <w:rPr>
          <w:rFonts w:hint="eastAsia" w:ascii="方正仿宋_GBK" w:hAnsi="宋体" w:eastAsia="方正仿宋_GBK" w:cs="宋体"/>
          <w:b/>
          <w:bCs/>
          <w:color w:val="000000"/>
          <w:szCs w:val="32"/>
        </w:rPr>
        <w:t>一是</w:t>
      </w:r>
      <w:r>
        <w:rPr>
          <w:rFonts w:hint="eastAsia" w:ascii="方正仿宋_GBK" w:hAnsi="宋体" w:eastAsia="方正仿宋_GBK" w:cs="宋体"/>
          <w:color w:val="000000"/>
          <w:szCs w:val="32"/>
        </w:rPr>
        <w:t>督促重庆市水务环境控股公司加快荣昌城市污水处理厂三期扩建，重庆环投集团加快河包污水处理厂提标扩容建设。</w:t>
      </w:r>
      <w:r>
        <w:rPr>
          <w:rFonts w:hint="eastAsia" w:ascii="方正仿宋_GBK" w:hAnsi="宋体" w:eastAsia="方正仿宋_GBK" w:cs="宋体"/>
          <w:b/>
          <w:bCs/>
          <w:color w:val="000000"/>
          <w:szCs w:val="32"/>
        </w:rPr>
        <w:t>二是</w:t>
      </w:r>
      <w:r>
        <w:rPr>
          <w:rFonts w:hint="eastAsia" w:ascii="方正仿宋_GBK" w:eastAsia="方正仿宋_GBK"/>
          <w:color w:val="000000"/>
          <w:szCs w:val="32"/>
        </w:rPr>
        <w:t>启动荣隆、仁义、双河</w:t>
      </w:r>
      <w:r>
        <w:rPr>
          <w:rFonts w:eastAsia="方正仿宋_GBK"/>
          <w:color w:val="000000"/>
          <w:szCs w:val="32"/>
        </w:rPr>
        <w:t>3</w:t>
      </w:r>
      <w:r>
        <w:rPr>
          <w:rFonts w:hint="eastAsia" w:ascii="方正仿宋_GBK" w:eastAsia="方正仿宋_GBK"/>
          <w:color w:val="000000"/>
          <w:szCs w:val="32"/>
        </w:rPr>
        <w:t>个镇级污水处理厂提标改造前期工作，将其纳入《荣昌区镇街污水收集处理“厂网一体”</w:t>
      </w:r>
      <w:r>
        <w:rPr>
          <w:rFonts w:ascii="方正仿宋_GBK" w:eastAsia="方正仿宋_GBK"/>
          <w:color w:val="000000"/>
          <w:szCs w:val="32"/>
        </w:rPr>
        <w:t>PPP</w:t>
      </w:r>
      <w:r>
        <w:rPr>
          <w:rFonts w:hint="eastAsia" w:ascii="方正仿宋_GBK" w:eastAsia="方正仿宋_GBK"/>
          <w:color w:val="000000"/>
          <w:szCs w:val="32"/>
        </w:rPr>
        <w:t>项目》实施。</w:t>
      </w:r>
      <w:r>
        <w:rPr>
          <w:rFonts w:hint="eastAsia" w:ascii="方正仿宋_GBK" w:eastAsia="方正仿宋_GBK"/>
          <w:b/>
          <w:bCs/>
          <w:color w:val="000000"/>
          <w:szCs w:val="32"/>
        </w:rPr>
        <w:t>三是</w:t>
      </w:r>
      <w:r>
        <w:rPr>
          <w:rFonts w:hint="eastAsia" w:ascii="方正仿宋_GBK" w:eastAsia="方正仿宋_GBK"/>
          <w:color w:val="000000"/>
          <w:szCs w:val="32"/>
        </w:rPr>
        <w:t>开展广顺、直升、万灵、清升、清江、古昌</w:t>
      </w:r>
      <w:r>
        <w:rPr>
          <w:rFonts w:eastAsia="方正仿宋_GBK"/>
          <w:color w:val="000000"/>
          <w:szCs w:val="32"/>
        </w:rPr>
        <w:t>6</w:t>
      </w:r>
      <w:r>
        <w:rPr>
          <w:rFonts w:hint="eastAsia" w:ascii="方正仿宋_GBK" w:eastAsia="方正仿宋_GBK"/>
          <w:color w:val="000000"/>
          <w:szCs w:val="32"/>
        </w:rPr>
        <w:t>座污水处理厂提标可行性论证工作，对需提标改造的污水处理厂纳入《荣昌区镇街污水收集处理“厂网一体”</w:t>
      </w:r>
      <w:r>
        <w:rPr>
          <w:rFonts w:ascii="方正仿宋_GBK" w:eastAsia="方正仿宋_GBK"/>
          <w:color w:val="000000"/>
          <w:szCs w:val="32"/>
        </w:rPr>
        <w:t>PPP</w:t>
      </w:r>
      <w:r>
        <w:rPr>
          <w:rFonts w:hint="eastAsia" w:ascii="方正仿宋_GBK" w:eastAsia="方正仿宋_GBK"/>
          <w:color w:val="000000"/>
          <w:szCs w:val="32"/>
        </w:rPr>
        <w:t>项目》一并实施。</w:t>
      </w:r>
    </w:p>
    <w:p>
      <w:pPr>
        <w:wordWrap/>
        <w:adjustRightInd/>
        <w:spacing w:line="570" w:lineRule="exact"/>
        <w:ind w:right="0" w:firstLine="632" w:firstLineChars="200"/>
        <w:textAlignment w:val="auto"/>
        <w:rPr>
          <w:rFonts w:ascii="方正楷体_GBK" w:eastAsia="方正楷体_GBK"/>
          <w:color w:val="000000"/>
          <w:szCs w:val="32"/>
        </w:rPr>
      </w:pPr>
      <w:r>
        <w:rPr>
          <w:rFonts w:hint="eastAsia" w:ascii="方正楷体_GBK" w:eastAsia="方正楷体_GBK"/>
          <w:color w:val="000000"/>
          <w:szCs w:val="32"/>
        </w:rPr>
        <w:t>（二）夯实运营主体责任。</w:t>
      </w:r>
      <w:r>
        <w:rPr>
          <w:rFonts w:hint="eastAsia" w:ascii="方正仿宋_GBK" w:eastAsia="方正仿宋_GBK"/>
          <w:color w:val="000000"/>
          <w:szCs w:val="32"/>
        </w:rPr>
        <w:t>荣昌区荣泉水务有限公司对荣昌城市污水处理厂运营承担主体责任，重庆环投集团对我区范围内镇街生活污水处理厂运营承担主体责任。建立健全运行管理机制，主动接受监督，加强应急处置和管网巡查维护。</w:t>
      </w:r>
    </w:p>
    <w:p>
      <w:pPr>
        <w:wordWrap/>
        <w:adjustRightInd/>
        <w:spacing w:line="570" w:lineRule="exact"/>
        <w:ind w:right="0" w:firstLine="632" w:firstLineChars="200"/>
        <w:textAlignment w:val="auto"/>
        <w:rPr>
          <w:rFonts w:ascii="方正仿宋_GBK" w:eastAsia="方正仿宋_GBK"/>
          <w:color w:val="000000"/>
          <w:szCs w:val="32"/>
        </w:rPr>
      </w:pPr>
      <w:r>
        <w:rPr>
          <w:rFonts w:hint="eastAsia" w:ascii="方正楷体_GBK" w:eastAsia="方正楷体_GBK"/>
          <w:color w:val="000000"/>
          <w:szCs w:val="32"/>
        </w:rPr>
        <w:t>（三）加强行业监督落实属地责任。</w:t>
      </w:r>
      <w:r>
        <w:rPr>
          <w:rFonts w:hint="eastAsia" w:ascii="方正仿宋_GBK" w:eastAsia="方正仿宋_GBK"/>
          <w:color w:val="000000"/>
          <w:szCs w:val="32"/>
        </w:rPr>
        <w:t>区住房城乡建委对濑溪河流域</w:t>
      </w:r>
      <w:r>
        <w:rPr>
          <w:rFonts w:eastAsia="方正仿宋_GBK"/>
          <w:color w:val="000000"/>
          <w:szCs w:val="32"/>
        </w:rPr>
        <w:t>12</w:t>
      </w:r>
      <w:r>
        <w:rPr>
          <w:rFonts w:hint="eastAsia" w:ascii="方正仿宋_GBK" w:eastAsia="方正仿宋_GBK"/>
          <w:color w:val="000000"/>
          <w:szCs w:val="32"/>
        </w:rPr>
        <w:t>座城镇生活污水处理厂每月开展不少于</w:t>
      </w:r>
      <w:r>
        <w:rPr>
          <w:rFonts w:eastAsia="方正仿宋_GBK"/>
          <w:color w:val="000000"/>
          <w:szCs w:val="32"/>
        </w:rPr>
        <w:t>1</w:t>
      </w:r>
      <w:r>
        <w:rPr>
          <w:rFonts w:hint="eastAsia" w:ascii="方正仿宋_GBK" w:eastAsia="方正仿宋_GBK"/>
          <w:color w:val="000000"/>
          <w:szCs w:val="32"/>
        </w:rPr>
        <w:t>次现场检查，督促荣泉水务公司、重庆环投集团落实环保主体责任，重点检查各类设施设备运行记录及台账、设备运行状态、污泥处置情况；各属地镇街，每周对本辖区所属生活污水处理厂的安全生产、污泥处置、出水水质、设备检修等相关运行情况开展现场检查至少</w:t>
      </w:r>
      <w:r>
        <w:rPr>
          <w:rFonts w:eastAsia="方正仿宋_GBK"/>
          <w:color w:val="000000"/>
          <w:szCs w:val="32"/>
        </w:rPr>
        <w:t>1</w:t>
      </w:r>
      <w:r>
        <w:rPr>
          <w:rFonts w:hint="eastAsia" w:ascii="方正仿宋_GBK" w:eastAsia="方正仿宋_GBK"/>
          <w:color w:val="000000"/>
          <w:szCs w:val="32"/>
        </w:rPr>
        <w:t>次，并制作现场检查记录单。定期或不定期巡查辖区内的污水管网，发现有破损、渗漏、淤堵等问题及时处理，发现溢流口有非正常排污及时向区生态环境局报告。</w:t>
      </w:r>
    </w:p>
    <w:p>
      <w:pPr>
        <w:wordWrap/>
        <w:adjustRightInd/>
        <w:spacing w:line="570" w:lineRule="exact"/>
        <w:ind w:right="0" w:firstLine="632" w:firstLineChars="200"/>
        <w:textAlignment w:val="auto"/>
        <w:rPr>
          <w:rFonts w:ascii="方正仿宋_GBK" w:eastAsia="方正仿宋_GBK"/>
          <w:color w:val="000000"/>
          <w:szCs w:val="32"/>
        </w:rPr>
      </w:pPr>
      <w:r>
        <w:rPr>
          <w:rFonts w:hint="eastAsia" w:ascii="方正楷体_GBK" w:eastAsia="方正楷体_GBK"/>
          <w:color w:val="000000"/>
          <w:szCs w:val="32"/>
        </w:rPr>
        <w:t>（四）加强污水监督性监测。</w:t>
      </w:r>
      <w:r>
        <w:rPr>
          <w:rFonts w:hint="eastAsia" w:ascii="方正仿宋_GBK" w:eastAsia="方正仿宋_GBK"/>
          <w:color w:val="000000"/>
          <w:szCs w:val="32"/>
        </w:rPr>
        <w:t>区生态环境局对全区城镇污水处理厂运行开展执法监督。</w:t>
      </w:r>
      <w:r>
        <w:rPr>
          <w:rFonts w:hint="eastAsia" w:ascii="方正仿宋_GBK" w:eastAsia="方正仿宋_GBK"/>
          <w:b/>
          <w:bCs/>
          <w:color w:val="000000"/>
          <w:szCs w:val="32"/>
        </w:rPr>
        <w:t>一是</w:t>
      </w:r>
      <w:r>
        <w:rPr>
          <w:rFonts w:hint="eastAsia" w:ascii="方正仿宋_GBK" w:eastAsia="方正仿宋_GBK"/>
          <w:color w:val="000000"/>
          <w:szCs w:val="32"/>
        </w:rPr>
        <w:t>开展监督性监测。目前全区城镇生活污水处理厂出水在线监控已实现全覆盖，将濑溪河流域</w:t>
      </w:r>
      <w:r>
        <w:rPr>
          <w:rFonts w:eastAsia="方正仿宋_GBK"/>
          <w:color w:val="000000"/>
          <w:szCs w:val="32"/>
        </w:rPr>
        <w:t>12</w:t>
      </w:r>
      <w:r>
        <w:rPr>
          <w:rFonts w:hint="eastAsia" w:ascii="方正仿宋_GBK" w:eastAsia="方正仿宋_GBK"/>
          <w:color w:val="000000"/>
          <w:szCs w:val="32"/>
        </w:rPr>
        <w:t>座城镇生活污水处理厂出水水质纳入现场监督性监测，每半年抽测不少于</w:t>
      </w:r>
      <w:r>
        <w:rPr>
          <w:rFonts w:eastAsia="方正仿宋_GBK"/>
          <w:color w:val="000000"/>
          <w:szCs w:val="32"/>
        </w:rPr>
        <w:t>1</w:t>
      </w:r>
      <w:r>
        <w:rPr>
          <w:rFonts w:hint="eastAsia" w:ascii="方正仿宋_GBK" w:eastAsia="方正仿宋_GBK"/>
          <w:color w:val="000000"/>
          <w:szCs w:val="32"/>
        </w:rPr>
        <w:t>次，通过人工监测</w:t>
      </w:r>
      <w:r>
        <w:rPr>
          <w:rFonts w:ascii="方正仿宋_GBK" w:eastAsia="方正仿宋_GBK"/>
          <w:color w:val="000000"/>
          <w:szCs w:val="32"/>
        </w:rPr>
        <w:t>+</w:t>
      </w:r>
      <w:r>
        <w:rPr>
          <w:rFonts w:hint="eastAsia" w:ascii="方正仿宋_GBK" w:eastAsia="方正仿宋_GBK"/>
          <w:color w:val="000000"/>
          <w:szCs w:val="32"/>
        </w:rPr>
        <w:t>在线监控的方式，加大执法监管力度。</w:t>
      </w:r>
      <w:r>
        <w:rPr>
          <w:rFonts w:hint="eastAsia" w:ascii="方正仿宋_GBK" w:eastAsia="方正仿宋_GBK"/>
          <w:b/>
          <w:bCs/>
          <w:color w:val="000000"/>
          <w:szCs w:val="32"/>
        </w:rPr>
        <w:t>二是</w:t>
      </w:r>
      <w:r>
        <w:rPr>
          <w:rFonts w:hint="eastAsia" w:ascii="方正仿宋_GBK" w:eastAsia="方正仿宋_GBK"/>
          <w:color w:val="000000"/>
          <w:szCs w:val="32"/>
        </w:rPr>
        <w:t>强化日常监管执法。加强现场执法检查和在线监测监控管理，坚决从重查处擅自停运或偷排漏排、超标排污、篡改或干扰自动监控数据等环保违法行为。</w:t>
      </w:r>
    </w:p>
    <w:p>
      <w:pPr>
        <w:wordWrap/>
        <w:adjustRightInd/>
        <w:spacing w:line="570" w:lineRule="exact"/>
        <w:ind w:right="0" w:firstLine="632" w:firstLineChars="200"/>
        <w:textAlignment w:val="auto"/>
        <w:rPr>
          <w:rFonts w:ascii="方正黑体_GBK" w:eastAsia="方正黑体_GBK"/>
          <w:color w:val="000000"/>
          <w:szCs w:val="32"/>
        </w:rPr>
      </w:pPr>
      <w:r>
        <w:rPr>
          <w:rFonts w:hint="eastAsia" w:ascii="方正黑体_GBK" w:eastAsia="方正黑体_GBK"/>
          <w:color w:val="000000"/>
          <w:szCs w:val="32"/>
        </w:rPr>
        <w:t>四、职责分工</w:t>
      </w:r>
    </w:p>
    <w:p>
      <w:pPr>
        <w:wordWrap/>
        <w:adjustRightInd/>
        <w:spacing w:line="570" w:lineRule="exact"/>
        <w:ind w:right="0" w:firstLine="632" w:firstLineChars="200"/>
        <w:textAlignment w:val="auto"/>
        <w:rPr>
          <w:rFonts w:ascii="方正仿宋_GBK" w:eastAsia="方正仿宋_GBK"/>
          <w:color w:val="000000"/>
          <w:szCs w:val="32"/>
        </w:rPr>
      </w:pPr>
      <w:r>
        <w:rPr>
          <w:rFonts w:hint="eastAsia" w:ascii="方正楷体_GBK" w:eastAsia="方正楷体_GBK"/>
          <w:color w:val="000000"/>
          <w:szCs w:val="32"/>
        </w:rPr>
        <w:t>（一）区住房城乡建委。一是</w:t>
      </w:r>
      <w:r>
        <w:rPr>
          <w:rFonts w:hint="eastAsia" w:ascii="方正仿宋_GBK" w:eastAsia="方正仿宋_GBK"/>
          <w:color w:val="000000"/>
          <w:szCs w:val="32"/>
        </w:rPr>
        <w:t>贯彻执行城镇污水处理厂</w:t>
      </w:r>
      <w:r>
        <w:rPr>
          <w:rFonts w:hint="eastAsia" w:ascii="方正仿宋_GBK" w:hAnsi="方正仿宋_GBK" w:eastAsia="方正仿宋_GBK" w:cs="方正仿宋_GBK"/>
          <w:color w:val="000000"/>
          <w:szCs w:val="32"/>
        </w:rPr>
        <w:t>政策、标准、规划并监督实施。</w:t>
      </w:r>
      <w:r>
        <w:rPr>
          <w:rFonts w:hint="eastAsia" w:ascii="方正仿宋_GBK" w:hAnsi="方正仿宋_GBK" w:eastAsia="方正仿宋_GBK" w:cs="方正仿宋_GBK"/>
          <w:b/>
          <w:bCs/>
          <w:color w:val="000000"/>
          <w:szCs w:val="32"/>
        </w:rPr>
        <w:t>二是</w:t>
      </w:r>
      <w:r>
        <w:rPr>
          <w:rFonts w:hint="eastAsia" w:ascii="方正仿宋_GBK" w:hAnsi="方正仿宋_GBK" w:eastAsia="方正仿宋_GBK" w:cs="方正仿宋_GBK"/>
          <w:color w:val="000000"/>
          <w:szCs w:val="32"/>
        </w:rPr>
        <w:t>负责城镇污水处理厂建设运行管理，</w:t>
      </w:r>
      <w:r>
        <w:rPr>
          <w:rFonts w:hint="eastAsia" w:ascii="方正仿宋_GBK" w:hAnsi="宋体" w:eastAsia="方正仿宋_GBK" w:cs="宋体"/>
          <w:color w:val="000000"/>
          <w:szCs w:val="32"/>
        </w:rPr>
        <w:t>切实提高城镇污水处理厂污水收集率；</w:t>
      </w:r>
      <w:r>
        <w:rPr>
          <w:rFonts w:hint="eastAsia" w:ascii="方正仿宋_GBK" w:hAnsi="宋体" w:eastAsia="方正仿宋_GBK" w:cs="宋体"/>
          <w:b/>
          <w:bCs/>
          <w:color w:val="000000"/>
          <w:szCs w:val="32"/>
        </w:rPr>
        <w:t>三是</w:t>
      </w:r>
      <w:r>
        <w:rPr>
          <w:rFonts w:hint="eastAsia" w:ascii="方正仿宋_GBK" w:hAnsi="宋体" w:eastAsia="方正仿宋_GBK" w:cs="宋体"/>
          <w:color w:val="000000"/>
          <w:szCs w:val="32"/>
        </w:rPr>
        <w:t>加强城市市政排污管网接沟许可、排水许可管理。</w:t>
      </w:r>
    </w:p>
    <w:p>
      <w:pPr>
        <w:wordWrap/>
        <w:adjustRightInd/>
        <w:spacing w:line="570" w:lineRule="exact"/>
        <w:ind w:right="0" w:firstLine="632" w:firstLineChars="200"/>
        <w:textAlignment w:val="auto"/>
        <w:rPr>
          <w:rFonts w:ascii="方正仿宋_GBK" w:eastAsia="方正仿宋_GBK"/>
          <w:color w:val="000000"/>
          <w:szCs w:val="32"/>
        </w:rPr>
      </w:pPr>
      <w:r>
        <w:rPr>
          <w:rFonts w:hint="eastAsia" w:ascii="方正楷体_GBK" w:eastAsia="方正楷体_GBK"/>
          <w:color w:val="000000"/>
          <w:szCs w:val="32"/>
        </w:rPr>
        <w:t>（二）区生态环境局。</w:t>
      </w:r>
      <w:r>
        <w:rPr>
          <w:rFonts w:hint="eastAsia" w:ascii="方正仿宋_GBK" w:hAnsi="宋体" w:eastAsia="方正仿宋_GBK" w:cs="宋体"/>
          <w:color w:val="000000"/>
          <w:szCs w:val="32"/>
        </w:rPr>
        <w:t>加强对污水处理厂和其他重点污染源的监管执法和污水监督性监测。</w:t>
      </w:r>
    </w:p>
    <w:p>
      <w:pPr>
        <w:wordWrap/>
        <w:adjustRightInd/>
        <w:spacing w:line="570" w:lineRule="exact"/>
        <w:ind w:right="0" w:firstLine="632" w:firstLineChars="200"/>
        <w:textAlignment w:val="auto"/>
        <w:rPr>
          <w:rFonts w:ascii="方正仿宋_GBK" w:eastAsia="方正仿宋_GBK"/>
          <w:color w:val="000000"/>
          <w:szCs w:val="32"/>
        </w:rPr>
      </w:pPr>
      <w:r>
        <w:rPr>
          <w:rFonts w:hint="eastAsia" w:ascii="方正楷体_GBK" w:eastAsia="方正楷体_GBK"/>
          <w:color w:val="000000"/>
          <w:szCs w:val="32"/>
        </w:rPr>
        <w:t>（三）区水利局。</w:t>
      </w:r>
      <w:r>
        <w:rPr>
          <w:rFonts w:hint="eastAsia" w:ascii="方正仿宋_GBK" w:hAnsi="宋体" w:eastAsia="方正仿宋_GBK" w:cs="宋体"/>
          <w:color w:val="000000"/>
          <w:szCs w:val="32"/>
        </w:rPr>
        <w:t>发挥好河长牵头作用，督促各级河长和河长单位履行职责，分析原因、拟定专项整治方案，有针对性解决突出污染问题，确保濑溪河出境国考断面水质稳定达标。</w:t>
      </w:r>
    </w:p>
    <w:p>
      <w:pPr>
        <w:widowControl/>
        <w:wordWrap/>
        <w:adjustRightInd/>
        <w:spacing w:line="570" w:lineRule="exact"/>
        <w:ind w:right="0" w:firstLine="632" w:firstLineChars="200"/>
        <w:jc w:val="left"/>
        <w:textAlignment w:val="auto"/>
        <w:rPr>
          <w:rFonts w:ascii="方正仿宋_GBK" w:hAnsi="宋体" w:eastAsia="方正仿宋_GBK" w:cs="宋体"/>
          <w:color w:val="000000"/>
          <w:kern w:val="0"/>
          <w:sz w:val="24"/>
          <w:szCs w:val="32"/>
        </w:rPr>
      </w:pPr>
      <w:r>
        <w:rPr>
          <w:rFonts w:hint="eastAsia" w:ascii="方正楷体_GBK" w:eastAsia="方正楷体_GBK"/>
          <w:color w:val="000000"/>
          <w:szCs w:val="32"/>
        </w:rPr>
        <w:t>（四）区财政局。</w:t>
      </w:r>
      <w:r>
        <w:rPr>
          <w:rFonts w:hint="eastAsia" w:ascii="方正仿宋_GBK" w:hAnsi="宋体" w:eastAsia="方正仿宋_GBK" w:cs="宋体"/>
          <w:color w:val="000000"/>
          <w:szCs w:val="32"/>
        </w:rPr>
        <w:t>负责落实、保障濑溪河流域生态环境保护工作的财政资金。</w:t>
      </w:r>
    </w:p>
    <w:p>
      <w:pPr>
        <w:wordWrap/>
        <w:adjustRightInd/>
        <w:spacing w:line="570" w:lineRule="exact"/>
        <w:ind w:right="0" w:firstLine="632" w:firstLineChars="200"/>
        <w:textAlignment w:val="auto"/>
        <w:rPr>
          <w:rFonts w:ascii="方正楷体_GBK" w:eastAsia="方正楷体_GBK"/>
          <w:color w:val="000000"/>
          <w:szCs w:val="32"/>
        </w:rPr>
      </w:pPr>
      <w:r>
        <w:rPr>
          <w:rFonts w:hint="eastAsia" w:ascii="方正楷体_GBK" w:eastAsia="方正楷体_GBK"/>
          <w:color w:val="000000"/>
          <w:szCs w:val="32"/>
        </w:rPr>
        <w:t>（五）相关镇街。</w:t>
      </w:r>
      <w:r>
        <w:rPr>
          <w:rFonts w:hint="eastAsia" w:ascii="方正仿宋_GBK" w:hAnsi="宋体" w:eastAsia="方正仿宋_GBK" w:cs="宋体"/>
          <w:color w:val="000000"/>
          <w:szCs w:val="32"/>
        </w:rPr>
        <w:t>属地镇街要落实好属地监管责任，加强对辖区所属生活污水处理厂的现场检查，严格执行《重庆市荣昌区人民政府办公室关于加强镇街污水处理厂运行监督管理工作的通知》（荣昌府办发〔</w:t>
      </w:r>
      <w:r>
        <w:rPr>
          <w:rFonts w:eastAsia="方正仿宋_GBK" w:cs="宋体"/>
          <w:color w:val="000000"/>
          <w:szCs w:val="32"/>
        </w:rPr>
        <w:t>2019</w:t>
      </w:r>
      <w:r>
        <w:rPr>
          <w:rFonts w:hint="eastAsia" w:ascii="方正仿宋_GBK" w:hAnsi="宋体" w:eastAsia="方正仿宋_GBK" w:cs="宋体"/>
          <w:color w:val="000000"/>
          <w:szCs w:val="32"/>
        </w:rPr>
        <w:t>〕</w:t>
      </w:r>
      <w:r>
        <w:rPr>
          <w:rFonts w:eastAsia="方正仿宋_GBK" w:cs="宋体"/>
          <w:color w:val="000000"/>
          <w:szCs w:val="32"/>
        </w:rPr>
        <w:t>7</w:t>
      </w:r>
      <w:r>
        <w:rPr>
          <w:rFonts w:hint="eastAsia" w:ascii="方正仿宋_GBK" w:hAnsi="宋体" w:eastAsia="方正仿宋_GBK" w:cs="宋体"/>
          <w:color w:val="000000"/>
          <w:szCs w:val="32"/>
        </w:rPr>
        <w:t>号）文件要求。监督本辖区污水处理厂稳定运行、达标排放。</w:t>
      </w:r>
    </w:p>
    <w:p>
      <w:pPr>
        <w:wordWrap/>
        <w:adjustRightInd/>
        <w:spacing w:line="570" w:lineRule="exact"/>
        <w:ind w:right="0" w:firstLine="632" w:firstLineChars="200"/>
        <w:textAlignment w:val="auto"/>
        <w:rPr>
          <w:rFonts w:ascii="方正仿宋_GBK" w:eastAsia="方正仿宋_GBK"/>
          <w:color w:val="000000"/>
          <w:szCs w:val="32"/>
        </w:rPr>
      </w:pPr>
    </w:p>
    <w:p>
      <w:pPr>
        <w:wordWrap/>
        <w:adjustRightInd/>
        <w:spacing w:line="570" w:lineRule="exact"/>
        <w:ind w:left="2197" w:leftChars="200" w:right="0" w:hanging="1565" w:hangingChars="495"/>
        <w:textAlignment w:val="auto"/>
        <w:rPr>
          <w:rFonts w:hint="eastAsia" w:ascii="方正仿宋_GBK" w:eastAsia="方正仿宋_GBK"/>
          <w:color w:val="000000"/>
          <w:szCs w:val="32"/>
        </w:rPr>
      </w:pPr>
      <w:r>
        <w:rPr>
          <w:rFonts w:hint="eastAsia" w:ascii="方正仿宋_GBK" w:eastAsia="方正仿宋_GBK"/>
          <w:color w:val="000000"/>
          <w:szCs w:val="32"/>
        </w:rPr>
        <w:t>附表：濑溪河流域城镇生活污水处理厂整治清单</w:t>
      </w:r>
    </w:p>
    <w:p>
      <w:pPr>
        <w:spacing w:line="560" w:lineRule="exact"/>
        <w:rPr>
          <w:color w:val="000000"/>
        </w:rPr>
        <w:sectPr>
          <w:pgSz w:w="11906" w:h="16838"/>
          <w:pgMar w:top="1985" w:right="1446" w:bottom="1644" w:left="1446" w:header="850" w:footer="1134" w:gutter="0"/>
          <w:pgNumType w:fmt="decimal"/>
          <w:cols w:space="720" w:num="1"/>
          <w:docGrid w:type="linesAndChars" w:linePitch="579" w:charSpace="-849"/>
        </w:sectPr>
      </w:pPr>
    </w:p>
    <w:p>
      <w:pPr>
        <w:spacing w:line="560" w:lineRule="exact"/>
        <w:jc w:val="left"/>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附表</w:t>
      </w:r>
    </w:p>
    <w:p>
      <w:pPr>
        <w:spacing w:line="560" w:lineRule="exact"/>
        <w:jc w:val="left"/>
        <w:rPr>
          <w:rFonts w:ascii="方正黑体_GBK" w:hAnsi="方正黑体_GBK" w:eastAsia="方正黑体_GBK" w:cs="方正黑体_GBK"/>
          <w:color w:val="000000"/>
          <w:szCs w:val="32"/>
        </w:rPr>
      </w:pPr>
    </w:p>
    <w:p>
      <w:pPr>
        <w:adjustRightInd w:val="0"/>
        <w:snapToGrid w:val="0"/>
        <w:spacing w:line="594" w:lineRule="exact"/>
        <w:jc w:val="center"/>
        <w:outlineLvl w:val="1"/>
        <w:rPr>
          <w:rFonts w:ascii="方正小标宋_GBK" w:eastAsia="方正小标宋_GBK"/>
          <w:b/>
          <w:color w:val="000000"/>
          <w:sz w:val="44"/>
          <w:szCs w:val="44"/>
        </w:rPr>
      </w:pPr>
      <w:r>
        <w:rPr>
          <w:rFonts w:hint="eastAsia" w:ascii="方正小标宋_GBK" w:eastAsia="方正小标宋_GBK"/>
          <w:b/>
          <w:color w:val="000000"/>
          <w:sz w:val="44"/>
          <w:szCs w:val="44"/>
        </w:rPr>
        <w:t>濑溪河流域城镇生活污水处理厂整治清单</w:t>
      </w:r>
    </w:p>
    <w:p>
      <w:pPr>
        <w:adjustRightInd w:val="0"/>
        <w:snapToGrid w:val="0"/>
        <w:spacing w:line="240" w:lineRule="exact"/>
        <w:jc w:val="center"/>
        <w:outlineLvl w:val="1"/>
        <w:rPr>
          <w:rFonts w:ascii="方正小标宋_GBK" w:eastAsia="方正小标宋_GBK"/>
          <w:bCs/>
          <w:color w:val="000000"/>
          <w:sz w:val="36"/>
          <w:szCs w:val="36"/>
        </w:rPr>
      </w:pPr>
    </w:p>
    <w:tbl>
      <w:tblPr>
        <w:tblStyle w:val="12"/>
        <w:tblW w:w="13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8"/>
        <w:gridCol w:w="1633"/>
        <w:gridCol w:w="1450"/>
        <w:gridCol w:w="1138"/>
        <w:gridCol w:w="967"/>
        <w:gridCol w:w="2345"/>
        <w:gridCol w:w="1250"/>
        <w:gridCol w:w="1483"/>
        <w:gridCol w:w="1317"/>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1" w:hRule="atLeast"/>
          <w:tblHeader/>
          <w:jc w:val="center"/>
        </w:trPr>
        <w:tc>
          <w:tcPr>
            <w:tcW w:w="478" w:type="dxa"/>
            <w:vAlign w:val="center"/>
          </w:tcPr>
          <w:p>
            <w:pPr>
              <w:widowControl/>
              <w:adjustRightInd w:val="0"/>
              <w:snapToGrid w:val="0"/>
              <w:spacing w:line="240" w:lineRule="exact"/>
              <w:jc w:val="center"/>
              <w:rPr>
                <w:rFonts w:ascii="方正黑体_GBK" w:eastAsia="方正黑体_GBK"/>
                <w:bCs/>
                <w:color w:val="000000"/>
                <w:kern w:val="0"/>
                <w:sz w:val="24"/>
              </w:rPr>
            </w:pPr>
            <w:r>
              <w:rPr>
                <w:rFonts w:hint="eastAsia" w:ascii="方正黑体_GBK" w:eastAsia="方正黑体_GBK"/>
                <w:bCs/>
                <w:color w:val="000000"/>
                <w:kern w:val="0"/>
                <w:sz w:val="24"/>
              </w:rPr>
              <w:t>序号</w:t>
            </w:r>
          </w:p>
        </w:tc>
        <w:tc>
          <w:tcPr>
            <w:tcW w:w="1633" w:type="dxa"/>
            <w:vAlign w:val="center"/>
          </w:tcPr>
          <w:p>
            <w:pPr>
              <w:widowControl/>
              <w:adjustRightInd w:val="0"/>
              <w:snapToGrid w:val="0"/>
              <w:spacing w:line="240" w:lineRule="exact"/>
              <w:jc w:val="center"/>
              <w:rPr>
                <w:rFonts w:ascii="方正黑体_GBK" w:eastAsia="方正黑体_GBK"/>
                <w:bCs/>
                <w:color w:val="000000"/>
                <w:kern w:val="0"/>
                <w:sz w:val="24"/>
              </w:rPr>
            </w:pPr>
            <w:r>
              <w:rPr>
                <w:rFonts w:hint="eastAsia" w:ascii="方正黑体_GBK" w:eastAsia="方正黑体_GBK"/>
                <w:bCs/>
                <w:color w:val="000000"/>
                <w:kern w:val="0"/>
                <w:sz w:val="24"/>
              </w:rPr>
              <w:t>项目名称</w:t>
            </w:r>
          </w:p>
        </w:tc>
        <w:tc>
          <w:tcPr>
            <w:tcW w:w="1450" w:type="dxa"/>
            <w:vAlign w:val="center"/>
          </w:tcPr>
          <w:p>
            <w:pPr>
              <w:widowControl/>
              <w:adjustRightInd w:val="0"/>
              <w:snapToGrid w:val="0"/>
              <w:spacing w:line="240" w:lineRule="exact"/>
              <w:jc w:val="center"/>
              <w:rPr>
                <w:rFonts w:ascii="方正黑体_GBK" w:eastAsia="方正黑体_GBK"/>
                <w:bCs/>
                <w:color w:val="000000"/>
                <w:kern w:val="0"/>
                <w:sz w:val="24"/>
              </w:rPr>
            </w:pPr>
            <w:r>
              <w:rPr>
                <w:rFonts w:hint="eastAsia" w:ascii="方正黑体_GBK" w:eastAsia="方正黑体_GBK"/>
                <w:bCs/>
                <w:color w:val="000000"/>
                <w:kern w:val="0"/>
                <w:sz w:val="24"/>
              </w:rPr>
              <w:t>地址</w:t>
            </w:r>
          </w:p>
        </w:tc>
        <w:tc>
          <w:tcPr>
            <w:tcW w:w="1138" w:type="dxa"/>
            <w:vAlign w:val="center"/>
          </w:tcPr>
          <w:p>
            <w:pPr>
              <w:widowControl/>
              <w:adjustRightInd w:val="0"/>
              <w:snapToGrid w:val="0"/>
              <w:spacing w:line="240" w:lineRule="exact"/>
              <w:jc w:val="center"/>
              <w:rPr>
                <w:rFonts w:ascii="方正黑体_GBK" w:eastAsia="方正黑体_GBK"/>
                <w:bCs/>
                <w:color w:val="000000"/>
                <w:kern w:val="0"/>
                <w:sz w:val="24"/>
              </w:rPr>
            </w:pPr>
            <w:r>
              <w:rPr>
                <w:rFonts w:hint="eastAsia" w:ascii="方正黑体_GBK" w:eastAsia="方正黑体_GBK"/>
                <w:bCs/>
                <w:color w:val="000000"/>
                <w:kern w:val="0"/>
                <w:sz w:val="24"/>
              </w:rPr>
              <w:t>河流名称</w:t>
            </w:r>
          </w:p>
        </w:tc>
        <w:tc>
          <w:tcPr>
            <w:tcW w:w="967" w:type="dxa"/>
            <w:vAlign w:val="center"/>
          </w:tcPr>
          <w:p>
            <w:pPr>
              <w:widowControl/>
              <w:adjustRightInd w:val="0"/>
              <w:snapToGrid w:val="0"/>
              <w:spacing w:line="240" w:lineRule="exact"/>
              <w:jc w:val="center"/>
              <w:rPr>
                <w:rFonts w:ascii="方正黑体_GBK" w:eastAsia="方正黑体_GBK"/>
                <w:bCs/>
                <w:color w:val="000000"/>
                <w:kern w:val="0"/>
                <w:sz w:val="24"/>
              </w:rPr>
            </w:pPr>
            <w:r>
              <w:rPr>
                <w:rFonts w:hint="eastAsia" w:ascii="方正黑体_GBK" w:eastAsia="方正黑体_GBK"/>
                <w:bCs/>
                <w:color w:val="000000"/>
                <w:kern w:val="0"/>
                <w:sz w:val="24"/>
              </w:rPr>
              <w:t>设计规模（</w:t>
            </w:r>
            <w:r>
              <w:rPr>
                <w:rFonts w:ascii="方正黑体_GBK" w:eastAsia="方正黑体_GBK"/>
                <w:bCs/>
                <w:color w:val="000000"/>
                <w:kern w:val="0"/>
                <w:sz w:val="24"/>
              </w:rPr>
              <w:t>t/d</w:t>
            </w:r>
            <w:r>
              <w:rPr>
                <w:rFonts w:hint="eastAsia" w:ascii="方正黑体_GBK" w:eastAsia="方正黑体_GBK"/>
                <w:bCs/>
                <w:color w:val="000000"/>
                <w:kern w:val="0"/>
                <w:sz w:val="24"/>
              </w:rPr>
              <w:t>）</w:t>
            </w:r>
          </w:p>
        </w:tc>
        <w:tc>
          <w:tcPr>
            <w:tcW w:w="2345" w:type="dxa"/>
            <w:vAlign w:val="center"/>
          </w:tcPr>
          <w:p>
            <w:pPr>
              <w:widowControl/>
              <w:adjustRightInd w:val="0"/>
              <w:snapToGrid w:val="0"/>
              <w:spacing w:line="240" w:lineRule="exact"/>
              <w:jc w:val="center"/>
              <w:rPr>
                <w:rFonts w:ascii="方正黑体_GBK" w:eastAsia="方正黑体_GBK"/>
                <w:bCs/>
                <w:color w:val="000000"/>
                <w:kern w:val="0"/>
                <w:sz w:val="24"/>
              </w:rPr>
            </w:pPr>
            <w:r>
              <w:rPr>
                <w:rFonts w:hint="eastAsia" w:ascii="方正黑体_GBK" w:eastAsia="方正黑体_GBK"/>
                <w:bCs/>
                <w:color w:val="000000"/>
                <w:kern w:val="0"/>
                <w:sz w:val="24"/>
              </w:rPr>
              <w:t>整治内容</w:t>
            </w:r>
          </w:p>
        </w:tc>
        <w:tc>
          <w:tcPr>
            <w:tcW w:w="1250" w:type="dxa"/>
            <w:vAlign w:val="center"/>
          </w:tcPr>
          <w:p>
            <w:pPr>
              <w:widowControl/>
              <w:adjustRightInd w:val="0"/>
              <w:snapToGrid w:val="0"/>
              <w:spacing w:line="240" w:lineRule="exact"/>
              <w:jc w:val="center"/>
              <w:rPr>
                <w:rFonts w:ascii="方正黑体_GBK" w:eastAsia="方正黑体_GBK"/>
                <w:bCs/>
                <w:color w:val="000000"/>
                <w:kern w:val="0"/>
                <w:sz w:val="24"/>
              </w:rPr>
            </w:pPr>
            <w:r>
              <w:rPr>
                <w:rFonts w:hint="eastAsia" w:ascii="方正黑体_GBK" w:eastAsia="方正黑体_GBK"/>
                <w:bCs/>
                <w:color w:val="000000"/>
                <w:kern w:val="0"/>
                <w:sz w:val="24"/>
              </w:rPr>
              <w:t>完成时限</w:t>
            </w:r>
          </w:p>
        </w:tc>
        <w:tc>
          <w:tcPr>
            <w:tcW w:w="1483" w:type="dxa"/>
            <w:vAlign w:val="center"/>
          </w:tcPr>
          <w:p>
            <w:pPr>
              <w:widowControl/>
              <w:adjustRightInd w:val="0"/>
              <w:snapToGrid w:val="0"/>
              <w:spacing w:line="240" w:lineRule="exact"/>
              <w:jc w:val="center"/>
              <w:rPr>
                <w:rFonts w:ascii="方正黑体_GBK" w:eastAsia="方正黑体_GBK"/>
                <w:bCs/>
                <w:color w:val="000000"/>
                <w:kern w:val="0"/>
                <w:sz w:val="24"/>
              </w:rPr>
            </w:pPr>
            <w:r>
              <w:rPr>
                <w:rFonts w:hint="eastAsia" w:ascii="方正黑体_GBK" w:eastAsia="方正黑体_GBK"/>
                <w:bCs/>
                <w:color w:val="000000"/>
                <w:kern w:val="0"/>
                <w:sz w:val="24"/>
              </w:rPr>
              <w:t>牵头单位</w:t>
            </w:r>
          </w:p>
        </w:tc>
        <w:tc>
          <w:tcPr>
            <w:tcW w:w="1317" w:type="dxa"/>
            <w:vAlign w:val="center"/>
          </w:tcPr>
          <w:p>
            <w:pPr>
              <w:widowControl/>
              <w:adjustRightInd w:val="0"/>
              <w:snapToGrid w:val="0"/>
              <w:spacing w:line="240" w:lineRule="exact"/>
              <w:jc w:val="center"/>
              <w:rPr>
                <w:rFonts w:ascii="方正黑体_GBK" w:eastAsia="方正黑体_GBK"/>
                <w:bCs/>
                <w:color w:val="000000"/>
                <w:kern w:val="0"/>
                <w:sz w:val="24"/>
              </w:rPr>
            </w:pPr>
            <w:r>
              <w:rPr>
                <w:rFonts w:hint="eastAsia" w:ascii="方正黑体_GBK" w:eastAsia="方正黑体_GBK"/>
                <w:bCs/>
                <w:color w:val="000000"/>
                <w:kern w:val="0"/>
                <w:sz w:val="24"/>
              </w:rPr>
              <w:t>责任单位</w:t>
            </w:r>
          </w:p>
        </w:tc>
        <w:tc>
          <w:tcPr>
            <w:tcW w:w="1735" w:type="dxa"/>
            <w:vAlign w:val="center"/>
          </w:tcPr>
          <w:p>
            <w:pPr>
              <w:widowControl/>
              <w:adjustRightInd w:val="0"/>
              <w:snapToGrid w:val="0"/>
              <w:spacing w:line="240" w:lineRule="exact"/>
              <w:jc w:val="center"/>
              <w:rPr>
                <w:rFonts w:ascii="方正黑体_GBK" w:eastAsia="方正黑体_GBK"/>
                <w:bCs/>
                <w:color w:val="000000"/>
                <w:kern w:val="0"/>
                <w:sz w:val="24"/>
              </w:rPr>
            </w:pPr>
            <w:r>
              <w:rPr>
                <w:rFonts w:hint="eastAsia" w:ascii="方正黑体_GBK" w:eastAsia="方正黑体_GBK"/>
                <w:bCs/>
                <w:color w:val="000000"/>
                <w:kern w:val="0"/>
                <w:sz w:val="24"/>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blHeader/>
          <w:jc w:val="center"/>
        </w:trPr>
        <w:tc>
          <w:tcPr>
            <w:tcW w:w="478" w:type="dxa"/>
            <w:vAlign w:val="center"/>
          </w:tcPr>
          <w:p>
            <w:pPr>
              <w:widowControl/>
              <w:spacing w:line="240" w:lineRule="exact"/>
              <w:jc w:val="center"/>
              <w:rPr>
                <w:rFonts w:ascii="方正仿宋_GBK" w:eastAsia="方正仿宋_GBK"/>
                <w:color w:val="000000"/>
                <w:kern w:val="0"/>
                <w:sz w:val="24"/>
              </w:rPr>
            </w:pPr>
            <w:r>
              <w:rPr>
                <w:rFonts w:eastAsia="方正仿宋_GBK"/>
                <w:color w:val="000000"/>
                <w:kern w:val="0"/>
                <w:sz w:val="24"/>
              </w:rPr>
              <w:t>1</w:t>
            </w:r>
          </w:p>
        </w:tc>
        <w:tc>
          <w:tcPr>
            <w:tcW w:w="1633"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荣昌污水处理厂三期扩建</w:t>
            </w:r>
          </w:p>
        </w:tc>
        <w:tc>
          <w:tcPr>
            <w:tcW w:w="1450"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七宝岩村</w:t>
            </w:r>
          </w:p>
        </w:tc>
        <w:tc>
          <w:tcPr>
            <w:tcW w:w="1138"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濑溪河</w:t>
            </w:r>
          </w:p>
        </w:tc>
        <w:tc>
          <w:tcPr>
            <w:tcW w:w="967" w:type="dxa"/>
            <w:vAlign w:val="center"/>
          </w:tcPr>
          <w:p>
            <w:pPr>
              <w:widowControl/>
              <w:adjustRightInd w:val="0"/>
              <w:snapToGrid w:val="0"/>
              <w:spacing w:line="240" w:lineRule="exact"/>
              <w:jc w:val="center"/>
              <w:rPr>
                <w:rFonts w:ascii="方正仿宋_GBK" w:eastAsia="方正仿宋_GBK"/>
                <w:color w:val="000000"/>
                <w:kern w:val="0"/>
                <w:sz w:val="24"/>
              </w:rPr>
            </w:pPr>
            <w:r>
              <w:rPr>
                <w:rFonts w:eastAsia="方正仿宋_GBK"/>
                <w:color w:val="000000"/>
                <w:kern w:val="0"/>
                <w:sz w:val="24"/>
              </w:rPr>
              <w:t>50000</w:t>
            </w:r>
          </w:p>
        </w:tc>
        <w:tc>
          <w:tcPr>
            <w:tcW w:w="2345" w:type="dxa"/>
            <w:vAlign w:val="center"/>
          </w:tcPr>
          <w:p>
            <w:pPr>
              <w:widowControl/>
              <w:adjustRightInd w:val="0"/>
              <w:snapToGrid w:val="0"/>
              <w:spacing w:line="240" w:lineRule="exact"/>
              <w:jc w:val="left"/>
              <w:rPr>
                <w:rFonts w:ascii="方正仿宋_GBK" w:eastAsia="方正仿宋_GBK"/>
                <w:color w:val="000000"/>
                <w:kern w:val="0"/>
                <w:sz w:val="24"/>
              </w:rPr>
            </w:pPr>
            <w:r>
              <w:rPr>
                <w:rFonts w:hint="eastAsia" w:ascii="方正仿宋_GBK" w:eastAsia="方正仿宋_GBK"/>
                <w:color w:val="000000"/>
                <w:kern w:val="0"/>
                <w:sz w:val="24"/>
              </w:rPr>
              <w:t>新增</w:t>
            </w:r>
            <w:r>
              <w:rPr>
                <w:rFonts w:eastAsia="方正仿宋_GBK"/>
                <w:color w:val="000000"/>
                <w:kern w:val="0"/>
                <w:sz w:val="24"/>
              </w:rPr>
              <w:t>3</w:t>
            </w:r>
            <w:r>
              <w:rPr>
                <w:rFonts w:hint="eastAsia" w:ascii="方正仿宋_GBK" w:eastAsia="方正仿宋_GBK"/>
                <w:color w:val="000000"/>
                <w:kern w:val="0"/>
                <w:sz w:val="24"/>
              </w:rPr>
              <w:t>万</w:t>
            </w:r>
            <w:r>
              <w:rPr>
                <w:rFonts w:ascii="方正黑体_GBK" w:eastAsia="方正黑体_GBK"/>
                <w:bCs/>
                <w:color w:val="000000"/>
                <w:kern w:val="0"/>
                <w:sz w:val="24"/>
              </w:rPr>
              <w:t>t/d</w:t>
            </w:r>
            <w:r>
              <w:rPr>
                <w:rFonts w:hint="eastAsia" w:ascii="方正仿宋_GBK" w:eastAsia="方正仿宋_GBK"/>
                <w:color w:val="000000"/>
                <w:kern w:val="0"/>
                <w:sz w:val="24"/>
              </w:rPr>
              <w:t>污水处理能力，新建一级截污干管</w:t>
            </w:r>
            <w:r>
              <w:rPr>
                <w:rFonts w:eastAsia="方正仿宋_GBK"/>
                <w:color w:val="000000"/>
                <w:kern w:val="0"/>
                <w:sz w:val="24"/>
              </w:rPr>
              <w:t>5</w:t>
            </w:r>
            <w:r>
              <w:rPr>
                <w:rFonts w:ascii="方正仿宋_GBK" w:eastAsia="方正仿宋_GBK"/>
                <w:color w:val="000000"/>
                <w:kern w:val="0"/>
                <w:sz w:val="24"/>
              </w:rPr>
              <w:t>.</w:t>
            </w:r>
            <w:r>
              <w:rPr>
                <w:rFonts w:eastAsia="方正仿宋_GBK"/>
                <w:color w:val="000000"/>
                <w:kern w:val="0"/>
                <w:sz w:val="24"/>
              </w:rPr>
              <w:t>23</w:t>
            </w:r>
            <w:r>
              <w:rPr>
                <w:rFonts w:hint="eastAsia" w:ascii="方正仿宋_GBK" w:eastAsia="方正仿宋_GBK"/>
                <w:color w:val="000000"/>
                <w:kern w:val="0"/>
                <w:sz w:val="24"/>
              </w:rPr>
              <w:t>公里，强化运行管理，废水排放执行地表水准Ⅳ类标准。</w:t>
            </w:r>
          </w:p>
        </w:tc>
        <w:tc>
          <w:tcPr>
            <w:tcW w:w="1250" w:type="dxa"/>
            <w:vAlign w:val="center"/>
          </w:tcPr>
          <w:p>
            <w:pPr>
              <w:widowControl/>
              <w:adjustRightInd w:val="0"/>
              <w:snapToGrid w:val="0"/>
              <w:spacing w:line="240" w:lineRule="exact"/>
              <w:jc w:val="center"/>
              <w:rPr>
                <w:rFonts w:hint="eastAsia" w:ascii="方正仿宋_GBK" w:eastAsia="方正仿宋_GBK"/>
                <w:color w:val="000000"/>
                <w:kern w:val="0"/>
                <w:sz w:val="24"/>
              </w:rPr>
            </w:pPr>
            <w:r>
              <w:rPr>
                <w:rFonts w:eastAsia="方正仿宋_GBK"/>
                <w:color w:val="000000"/>
                <w:kern w:val="0"/>
                <w:sz w:val="24"/>
              </w:rPr>
              <w:t>2021</w:t>
            </w:r>
            <w:r>
              <w:rPr>
                <w:rFonts w:hint="eastAsia" w:ascii="方正仿宋_GBK" w:eastAsia="方正仿宋_GBK"/>
                <w:color w:val="000000"/>
                <w:kern w:val="0"/>
                <w:sz w:val="24"/>
              </w:rPr>
              <w:t>年</w:t>
            </w:r>
            <w:r>
              <w:rPr>
                <w:rFonts w:eastAsia="方正仿宋_GBK"/>
                <w:color w:val="000000"/>
                <w:kern w:val="0"/>
                <w:sz w:val="24"/>
              </w:rPr>
              <w:t>12</w:t>
            </w:r>
            <w:r>
              <w:rPr>
                <w:rFonts w:hint="eastAsia" w:ascii="方正仿宋_GBK" w:eastAsia="方正仿宋_GBK"/>
                <w:color w:val="000000"/>
                <w:kern w:val="0"/>
                <w:sz w:val="24"/>
              </w:rPr>
              <w:t>月底前</w:t>
            </w:r>
          </w:p>
        </w:tc>
        <w:tc>
          <w:tcPr>
            <w:tcW w:w="1483"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重庆市水务环境控股集团有限公司</w:t>
            </w:r>
          </w:p>
        </w:tc>
        <w:tc>
          <w:tcPr>
            <w:tcW w:w="1317"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区住房城乡建委、区生态环境局</w:t>
            </w:r>
          </w:p>
        </w:tc>
        <w:tc>
          <w:tcPr>
            <w:tcW w:w="1735" w:type="dxa"/>
            <w:vAlign w:val="center"/>
          </w:tcPr>
          <w:p>
            <w:pPr>
              <w:widowControl/>
              <w:adjustRightInd w:val="0"/>
              <w:snapToGrid w:val="0"/>
              <w:spacing w:line="240" w:lineRule="exact"/>
              <w:jc w:val="left"/>
              <w:rPr>
                <w:rFonts w:ascii="方正仿宋_GBK" w:eastAsia="方正仿宋_GBK"/>
                <w:color w:val="000000"/>
                <w:kern w:val="0"/>
                <w:sz w:val="24"/>
              </w:rPr>
            </w:pPr>
            <w:r>
              <w:rPr>
                <w:rFonts w:hint="eastAsia" w:ascii="方正仿宋_GBK" w:eastAsia="方正仿宋_GBK"/>
                <w:color w:val="000000"/>
                <w:kern w:val="0"/>
                <w:sz w:val="24"/>
              </w:rPr>
              <w:t>概算批复投资约</w:t>
            </w:r>
            <w:r>
              <w:rPr>
                <w:rFonts w:eastAsia="方正仿宋_GBK"/>
                <w:color w:val="000000"/>
                <w:kern w:val="0"/>
                <w:sz w:val="24"/>
              </w:rPr>
              <w:t>2</w:t>
            </w:r>
            <w:r>
              <w:rPr>
                <w:rFonts w:ascii="方正仿宋_GBK" w:eastAsia="方正仿宋_GBK"/>
                <w:color w:val="000000"/>
                <w:kern w:val="0"/>
                <w:sz w:val="24"/>
              </w:rPr>
              <w:t>.</w:t>
            </w:r>
            <w:r>
              <w:rPr>
                <w:rFonts w:eastAsia="方正仿宋_GBK"/>
                <w:color w:val="000000"/>
                <w:kern w:val="0"/>
                <w:sz w:val="24"/>
              </w:rPr>
              <w:t>7</w:t>
            </w:r>
            <w:r>
              <w:rPr>
                <w:rFonts w:hint="eastAsia" w:ascii="方正仿宋_GBK" w:eastAsia="方正仿宋_GBK"/>
                <w:color w:val="000000"/>
                <w:kern w:val="0"/>
                <w:sz w:val="24"/>
              </w:rPr>
              <w:t>亿，其中区政府需承担约</w:t>
            </w:r>
            <w:r>
              <w:rPr>
                <w:rFonts w:eastAsia="方正仿宋_GBK"/>
                <w:color w:val="000000"/>
                <w:kern w:val="0"/>
                <w:sz w:val="24"/>
              </w:rPr>
              <w:t>3600</w:t>
            </w:r>
            <w:r>
              <w:rPr>
                <w:rFonts w:hint="eastAsia" w:ascii="方正仿宋_GBK" w:eastAsia="方正仿宋_GBK"/>
                <w:color w:val="000000"/>
                <w:kern w:val="0"/>
                <w:sz w:val="24"/>
              </w:rPr>
              <w:t>万</w:t>
            </w:r>
            <w:r>
              <w:rPr>
                <w:rFonts w:hint="eastAsia" w:ascii="方正仿宋_GBK" w:eastAsia="方正仿宋_GBK"/>
                <w:color w:val="000000"/>
                <w:kern w:val="0"/>
                <w:sz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blHeader/>
          <w:jc w:val="center"/>
        </w:trPr>
        <w:tc>
          <w:tcPr>
            <w:tcW w:w="478" w:type="dxa"/>
            <w:vAlign w:val="center"/>
          </w:tcPr>
          <w:p>
            <w:pPr>
              <w:widowControl/>
              <w:spacing w:line="240" w:lineRule="exact"/>
              <w:jc w:val="center"/>
              <w:rPr>
                <w:rFonts w:ascii="方正仿宋_GBK" w:eastAsia="方正仿宋_GBK"/>
                <w:color w:val="000000"/>
                <w:kern w:val="0"/>
                <w:sz w:val="24"/>
              </w:rPr>
            </w:pPr>
            <w:r>
              <w:rPr>
                <w:rFonts w:eastAsia="方正仿宋_GBK"/>
                <w:color w:val="000000"/>
                <w:kern w:val="0"/>
                <w:sz w:val="24"/>
              </w:rPr>
              <w:t>2</w:t>
            </w:r>
          </w:p>
        </w:tc>
        <w:tc>
          <w:tcPr>
            <w:tcW w:w="1633"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河包污水处理厂提标扩容</w:t>
            </w:r>
          </w:p>
        </w:tc>
        <w:tc>
          <w:tcPr>
            <w:tcW w:w="1450"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河包镇三块碑口村一社</w:t>
            </w:r>
          </w:p>
        </w:tc>
        <w:tc>
          <w:tcPr>
            <w:tcW w:w="1138"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珠溪河</w:t>
            </w:r>
          </w:p>
        </w:tc>
        <w:tc>
          <w:tcPr>
            <w:tcW w:w="967" w:type="dxa"/>
            <w:vAlign w:val="center"/>
          </w:tcPr>
          <w:p>
            <w:pPr>
              <w:widowControl/>
              <w:adjustRightInd w:val="0"/>
              <w:snapToGrid w:val="0"/>
              <w:spacing w:line="240" w:lineRule="exact"/>
              <w:jc w:val="center"/>
              <w:rPr>
                <w:rFonts w:ascii="方正仿宋_GBK" w:eastAsia="方正仿宋_GBK"/>
                <w:color w:val="000000"/>
                <w:kern w:val="0"/>
                <w:sz w:val="24"/>
              </w:rPr>
            </w:pPr>
            <w:r>
              <w:rPr>
                <w:rFonts w:eastAsia="方正仿宋_GBK"/>
                <w:color w:val="000000"/>
                <w:kern w:val="0"/>
                <w:sz w:val="24"/>
              </w:rPr>
              <w:t>900</w:t>
            </w:r>
          </w:p>
        </w:tc>
        <w:tc>
          <w:tcPr>
            <w:tcW w:w="2345" w:type="dxa"/>
            <w:vAlign w:val="center"/>
          </w:tcPr>
          <w:p>
            <w:pPr>
              <w:widowControl/>
              <w:adjustRightInd w:val="0"/>
              <w:snapToGrid w:val="0"/>
              <w:spacing w:line="240" w:lineRule="exact"/>
              <w:jc w:val="left"/>
              <w:rPr>
                <w:rFonts w:ascii="方正仿宋_GBK" w:eastAsia="方正仿宋_GBK"/>
                <w:color w:val="000000"/>
                <w:kern w:val="0"/>
                <w:sz w:val="24"/>
              </w:rPr>
            </w:pPr>
            <w:r>
              <w:rPr>
                <w:rFonts w:hint="eastAsia" w:ascii="方正仿宋_GBK" w:eastAsia="方正仿宋_GBK"/>
                <w:color w:val="000000"/>
                <w:kern w:val="0"/>
                <w:sz w:val="24"/>
              </w:rPr>
              <w:t>扩建后规模为</w:t>
            </w:r>
            <w:r>
              <w:rPr>
                <w:rFonts w:eastAsia="方正仿宋_GBK"/>
                <w:color w:val="000000"/>
                <w:kern w:val="0"/>
                <w:sz w:val="24"/>
              </w:rPr>
              <w:t>1800</w:t>
            </w:r>
            <w:r>
              <w:rPr>
                <w:rFonts w:hint="eastAsia" w:ascii="方正仿宋_GBK" w:eastAsia="方正仿宋_GBK"/>
                <w:color w:val="000000"/>
                <w:kern w:val="0"/>
                <w:sz w:val="24"/>
              </w:rPr>
              <w:t>吨</w:t>
            </w:r>
            <w:r>
              <w:rPr>
                <w:rFonts w:ascii="方正仿宋_GBK" w:eastAsia="方正仿宋_GBK"/>
                <w:color w:val="000000"/>
                <w:kern w:val="0"/>
                <w:sz w:val="24"/>
              </w:rPr>
              <w:t>/</w:t>
            </w:r>
            <w:r>
              <w:rPr>
                <w:rFonts w:hint="eastAsia" w:ascii="方正仿宋_GBK" w:eastAsia="方正仿宋_GBK"/>
                <w:color w:val="000000"/>
                <w:kern w:val="0"/>
                <w:sz w:val="24"/>
              </w:rPr>
              <w:t>日，废水排放执行一级</w:t>
            </w:r>
            <w:r>
              <w:rPr>
                <w:rFonts w:ascii="方正仿宋_GBK" w:eastAsia="方正仿宋_GBK"/>
                <w:color w:val="000000"/>
                <w:kern w:val="0"/>
                <w:sz w:val="24"/>
              </w:rPr>
              <w:t>A</w:t>
            </w:r>
            <w:r>
              <w:rPr>
                <w:rFonts w:hint="eastAsia" w:ascii="方正仿宋_GBK" w:eastAsia="方正仿宋_GBK"/>
                <w:color w:val="000000"/>
                <w:kern w:val="0"/>
                <w:sz w:val="24"/>
              </w:rPr>
              <w:t>标。</w:t>
            </w:r>
          </w:p>
        </w:tc>
        <w:tc>
          <w:tcPr>
            <w:tcW w:w="1250" w:type="dxa"/>
            <w:vAlign w:val="center"/>
          </w:tcPr>
          <w:p>
            <w:pPr>
              <w:widowControl/>
              <w:adjustRightInd w:val="0"/>
              <w:snapToGrid w:val="0"/>
              <w:spacing w:line="240" w:lineRule="exact"/>
              <w:jc w:val="center"/>
              <w:rPr>
                <w:rFonts w:ascii="方正仿宋_GBK" w:eastAsia="方正仿宋_GBK"/>
                <w:color w:val="000000"/>
                <w:kern w:val="0"/>
                <w:sz w:val="24"/>
              </w:rPr>
            </w:pPr>
            <w:r>
              <w:rPr>
                <w:rFonts w:eastAsia="方正仿宋_GBK"/>
                <w:color w:val="000000"/>
                <w:kern w:val="0"/>
                <w:sz w:val="24"/>
              </w:rPr>
              <w:t>2021</w:t>
            </w:r>
            <w:r>
              <w:rPr>
                <w:rFonts w:hint="eastAsia" w:ascii="方正仿宋_GBK" w:eastAsia="方正仿宋_GBK"/>
                <w:color w:val="000000"/>
                <w:kern w:val="0"/>
                <w:sz w:val="24"/>
              </w:rPr>
              <w:t>年</w:t>
            </w:r>
            <w:r>
              <w:rPr>
                <w:rFonts w:eastAsia="方正仿宋_GBK"/>
                <w:color w:val="000000"/>
                <w:kern w:val="0"/>
                <w:sz w:val="24"/>
              </w:rPr>
              <w:t>12</w:t>
            </w:r>
            <w:r>
              <w:rPr>
                <w:rFonts w:hint="eastAsia" w:ascii="方正仿宋_GBK" w:eastAsia="方正仿宋_GBK"/>
                <w:color w:val="000000"/>
                <w:kern w:val="0"/>
                <w:sz w:val="24"/>
              </w:rPr>
              <w:t>月底前</w:t>
            </w:r>
          </w:p>
        </w:tc>
        <w:tc>
          <w:tcPr>
            <w:tcW w:w="1483"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区住房城乡建委</w:t>
            </w:r>
          </w:p>
        </w:tc>
        <w:tc>
          <w:tcPr>
            <w:tcW w:w="1317"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河包镇、区生态环境局</w:t>
            </w:r>
          </w:p>
        </w:tc>
        <w:tc>
          <w:tcPr>
            <w:tcW w:w="1735" w:type="dxa"/>
            <w:vAlign w:val="center"/>
          </w:tcPr>
          <w:p>
            <w:pPr>
              <w:widowControl/>
              <w:adjustRightInd w:val="0"/>
              <w:snapToGrid w:val="0"/>
              <w:spacing w:line="240" w:lineRule="exact"/>
              <w:jc w:val="center"/>
              <w:rPr>
                <w:rFonts w:ascii="方正仿宋_GBK" w:eastAsia="方正仿宋_GBK"/>
                <w:color w:val="000000"/>
                <w:kern w:val="0"/>
                <w:sz w:val="24"/>
              </w:rPr>
            </w:pPr>
            <w:r>
              <w:rPr>
                <w:rFonts w:eastAsia="方正仿宋_GBK"/>
                <w:color w:val="000000"/>
                <w:kern w:val="0"/>
                <w:sz w:val="24"/>
              </w:rPr>
              <w:t>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blHeader/>
          <w:jc w:val="center"/>
        </w:trPr>
        <w:tc>
          <w:tcPr>
            <w:tcW w:w="478" w:type="dxa"/>
            <w:vAlign w:val="center"/>
          </w:tcPr>
          <w:p>
            <w:pPr>
              <w:widowControl/>
              <w:spacing w:line="240" w:lineRule="exact"/>
              <w:jc w:val="center"/>
              <w:rPr>
                <w:rFonts w:ascii="方正仿宋_GBK" w:eastAsia="方正仿宋_GBK"/>
                <w:color w:val="000000"/>
                <w:kern w:val="0"/>
                <w:sz w:val="24"/>
              </w:rPr>
            </w:pPr>
            <w:r>
              <w:rPr>
                <w:rFonts w:eastAsia="方正仿宋_GBK"/>
                <w:color w:val="000000"/>
                <w:kern w:val="0"/>
                <w:sz w:val="24"/>
              </w:rPr>
              <w:t>3</w:t>
            </w:r>
          </w:p>
        </w:tc>
        <w:tc>
          <w:tcPr>
            <w:tcW w:w="1633"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荣隆污水处理厂提标改造</w:t>
            </w:r>
          </w:p>
        </w:tc>
        <w:tc>
          <w:tcPr>
            <w:tcW w:w="1450"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荣隆镇先锋村</w:t>
            </w:r>
            <w:r>
              <w:rPr>
                <w:rFonts w:eastAsia="方正仿宋_GBK"/>
                <w:color w:val="000000"/>
                <w:kern w:val="0"/>
                <w:sz w:val="24"/>
              </w:rPr>
              <w:t>3</w:t>
            </w:r>
            <w:r>
              <w:rPr>
                <w:rFonts w:hint="eastAsia" w:ascii="方正仿宋_GBK" w:eastAsia="方正仿宋_GBK"/>
                <w:color w:val="000000"/>
                <w:kern w:val="0"/>
                <w:sz w:val="24"/>
              </w:rPr>
              <w:t>社</w:t>
            </w:r>
          </w:p>
        </w:tc>
        <w:tc>
          <w:tcPr>
            <w:tcW w:w="1138"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沙溪河</w:t>
            </w:r>
          </w:p>
        </w:tc>
        <w:tc>
          <w:tcPr>
            <w:tcW w:w="967" w:type="dxa"/>
            <w:vAlign w:val="center"/>
          </w:tcPr>
          <w:p>
            <w:pPr>
              <w:widowControl/>
              <w:adjustRightInd w:val="0"/>
              <w:snapToGrid w:val="0"/>
              <w:spacing w:line="240" w:lineRule="exact"/>
              <w:jc w:val="center"/>
              <w:rPr>
                <w:rFonts w:ascii="方正仿宋_GBK" w:eastAsia="方正仿宋_GBK"/>
                <w:color w:val="000000"/>
                <w:kern w:val="0"/>
                <w:sz w:val="24"/>
              </w:rPr>
            </w:pPr>
            <w:r>
              <w:rPr>
                <w:rFonts w:eastAsia="方正仿宋_GBK"/>
                <w:color w:val="000000"/>
                <w:kern w:val="0"/>
                <w:sz w:val="24"/>
              </w:rPr>
              <w:t>1000</w:t>
            </w:r>
          </w:p>
        </w:tc>
        <w:tc>
          <w:tcPr>
            <w:tcW w:w="2345" w:type="dxa"/>
            <w:vAlign w:val="center"/>
          </w:tcPr>
          <w:p>
            <w:pPr>
              <w:widowControl/>
              <w:adjustRightInd w:val="0"/>
              <w:snapToGrid w:val="0"/>
              <w:spacing w:line="240" w:lineRule="exact"/>
              <w:jc w:val="left"/>
              <w:rPr>
                <w:rFonts w:ascii="方正仿宋_GBK" w:eastAsia="方正仿宋_GBK"/>
                <w:color w:val="000000"/>
                <w:kern w:val="0"/>
                <w:sz w:val="24"/>
              </w:rPr>
            </w:pPr>
            <w:r>
              <w:rPr>
                <w:rFonts w:hint="eastAsia" w:ascii="方正仿宋_GBK" w:eastAsia="方正仿宋_GBK"/>
                <w:color w:val="000000"/>
                <w:kern w:val="0"/>
                <w:sz w:val="24"/>
              </w:rPr>
              <w:t>提标至一级</w:t>
            </w:r>
            <w:r>
              <w:rPr>
                <w:rFonts w:ascii="方正仿宋_GBK" w:eastAsia="方正仿宋_GBK"/>
                <w:color w:val="000000"/>
                <w:kern w:val="0"/>
                <w:sz w:val="24"/>
              </w:rPr>
              <w:t>A</w:t>
            </w:r>
            <w:r>
              <w:rPr>
                <w:rFonts w:hint="eastAsia" w:ascii="方正仿宋_GBK" w:eastAsia="方正仿宋_GBK"/>
                <w:color w:val="000000"/>
                <w:kern w:val="0"/>
                <w:sz w:val="24"/>
              </w:rPr>
              <w:t>标排放标准，强化运行管理。</w:t>
            </w:r>
          </w:p>
        </w:tc>
        <w:tc>
          <w:tcPr>
            <w:tcW w:w="1250" w:type="dxa"/>
            <w:vAlign w:val="center"/>
          </w:tcPr>
          <w:p>
            <w:pPr>
              <w:widowControl/>
              <w:adjustRightInd w:val="0"/>
              <w:snapToGrid w:val="0"/>
              <w:spacing w:line="240" w:lineRule="exact"/>
              <w:jc w:val="center"/>
              <w:rPr>
                <w:rFonts w:ascii="方正仿宋_GBK" w:eastAsia="方正仿宋_GBK"/>
                <w:color w:val="000000"/>
                <w:kern w:val="0"/>
                <w:sz w:val="24"/>
              </w:rPr>
            </w:pPr>
            <w:r>
              <w:rPr>
                <w:rFonts w:eastAsia="方正仿宋_GBK"/>
                <w:color w:val="000000"/>
                <w:kern w:val="0"/>
                <w:sz w:val="24"/>
              </w:rPr>
              <w:t>2023</w:t>
            </w:r>
            <w:r>
              <w:rPr>
                <w:rFonts w:hint="eastAsia" w:ascii="方正仿宋_GBK" w:eastAsia="方正仿宋_GBK"/>
                <w:color w:val="000000"/>
                <w:kern w:val="0"/>
                <w:sz w:val="24"/>
              </w:rPr>
              <w:t>年</w:t>
            </w:r>
            <w:r>
              <w:rPr>
                <w:rFonts w:eastAsia="方正仿宋_GBK"/>
                <w:color w:val="000000"/>
                <w:kern w:val="0"/>
                <w:sz w:val="24"/>
              </w:rPr>
              <w:t>12</w:t>
            </w:r>
            <w:r>
              <w:rPr>
                <w:rFonts w:hint="eastAsia" w:ascii="方正仿宋_GBK" w:eastAsia="方正仿宋_GBK"/>
                <w:color w:val="000000"/>
                <w:kern w:val="0"/>
                <w:sz w:val="24"/>
              </w:rPr>
              <w:t>月底前</w:t>
            </w:r>
          </w:p>
        </w:tc>
        <w:tc>
          <w:tcPr>
            <w:tcW w:w="1483"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区住房城乡建委</w:t>
            </w:r>
          </w:p>
        </w:tc>
        <w:tc>
          <w:tcPr>
            <w:tcW w:w="1317"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荣隆镇、区生态环境局</w:t>
            </w:r>
          </w:p>
        </w:tc>
        <w:tc>
          <w:tcPr>
            <w:tcW w:w="1735" w:type="dxa"/>
            <w:vAlign w:val="center"/>
          </w:tcPr>
          <w:p>
            <w:pPr>
              <w:widowControl/>
              <w:adjustRightInd w:val="0"/>
              <w:snapToGrid w:val="0"/>
              <w:spacing w:line="240" w:lineRule="exact"/>
              <w:jc w:val="center"/>
              <w:rPr>
                <w:rFonts w:ascii="方正仿宋_GBK" w:eastAsia="方正仿宋_GBK"/>
                <w:color w:val="000000"/>
                <w:kern w:val="0"/>
                <w:sz w:val="24"/>
              </w:rPr>
            </w:pPr>
            <w:r>
              <w:rPr>
                <w:rFonts w:eastAsia="方正仿宋_GBK"/>
                <w:color w:val="000000"/>
                <w:kern w:val="0"/>
                <w:sz w:val="24"/>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0" w:hRule="atLeast"/>
          <w:tblHeader/>
          <w:jc w:val="center"/>
        </w:trPr>
        <w:tc>
          <w:tcPr>
            <w:tcW w:w="478" w:type="dxa"/>
            <w:vAlign w:val="center"/>
          </w:tcPr>
          <w:p>
            <w:pPr>
              <w:widowControl/>
              <w:adjustRightInd w:val="0"/>
              <w:snapToGrid w:val="0"/>
              <w:spacing w:line="240" w:lineRule="exact"/>
              <w:jc w:val="center"/>
              <w:rPr>
                <w:rFonts w:ascii="方正仿宋_GBK" w:eastAsia="方正仿宋_GBK"/>
                <w:color w:val="000000"/>
                <w:kern w:val="0"/>
                <w:sz w:val="24"/>
              </w:rPr>
            </w:pPr>
            <w:r>
              <w:rPr>
                <w:rFonts w:eastAsia="方正仿宋_GBK"/>
                <w:color w:val="000000"/>
                <w:kern w:val="0"/>
                <w:sz w:val="24"/>
              </w:rPr>
              <w:t>4</w:t>
            </w:r>
          </w:p>
        </w:tc>
        <w:tc>
          <w:tcPr>
            <w:tcW w:w="1633"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仁义污水处理厂提标改造</w:t>
            </w:r>
          </w:p>
        </w:tc>
        <w:tc>
          <w:tcPr>
            <w:tcW w:w="1450"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仁义镇红梅社区</w:t>
            </w:r>
            <w:r>
              <w:rPr>
                <w:rFonts w:eastAsia="方正仿宋_GBK"/>
                <w:color w:val="000000"/>
                <w:kern w:val="0"/>
                <w:sz w:val="24"/>
              </w:rPr>
              <w:t>1</w:t>
            </w:r>
            <w:r>
              <w:rPr>
                <w:rFonts w:hint="eastAsia" w:ascii="方正仿宋_GBK" w:eastAsia="方正仿宋_GBK"/>
                <w:color w:val="000000"/>
                <w:kern w:val="0"/>
                <w:sz w:val="24"/>
              </w:rPr>
              <w:t>社</w:t>
            </w:r>
          </w:p>
        </w:tc>
        <w:tc>
          <w:tcPr>
            <w:tcW w:w="1138"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鸭塘子水库</w:t>
            </w:r>
          </w:p>
        </w:tc>
        <w:tc>
          <w:tcPr>
            <w:tcW w:w="967" w:type="dxa"/>
            <w:vAlign w:val="center"/>
          </w:tcPr>
          <w:p>
            <w:pPr>
              <w:widowControl/>
              <w:adjustRightInd w:val="0"/>
              <w:snapToGrid w:val="0"/>
              <w:spacing w:line="240" w:lineRule="exact"/>
              <w:jc w:val="center"/>
              <w:rPr>
                <w:rFonts w:ascii="方正仿宋_GBK" w:eastAsia="方正仿宋_GBK"/>
                <w:color w:val="000000"/>
                <w:kern w:val="0"/>
                <w:sz w:val="24"/>
              </w:rPr>
            </w:pPr>
            <w:r>
              <w:rPr>
                <w:rFonts w:eastAsia="方正仿宋_GBK"/>
                <w:color w:val="000000"/>
                <w:kern w:val="0"/>
                <w:sz w:val="24"/>
              </w:rPr>
              <w:t>1300</w:t>
            </w:r>
          </w:p>
        </w:tc>
        <w:tc>
          <w:tcPr>
            <w:tcW w:w="2345" w:type="dxa"/>
            <w:vAlign w:val="center"/>
          </w:tcPr>
          <w:p>
            <w:pPr>
              <w:widowControl/>
              <w:adjustRightInd w:val="0"/>
              <w:snapToGrid w:val="0"/>
              <w:spacing w:line="240" w:lineRule="exact"/>
              <w:jc w:val="left"/>
              <w:rPr>
                <w:rFonts w:ascii="方正仿宋_GBK" w:eastAsia="方正仿宋_GBK"/>
                <w:color w:val="000000"/>
                <w:kern w:val="0"/>
                <w:sz w:val="24"/>
              </w:rPr>
            </w:pPr>
            <w:r>
              <w:rPr>
                <w:rFonts w:hint="eastAsia" w:ascii="方正仿宋_GBK" w:eastAsia="方正仿宋_GBK"/>
                <w:color w:val="000000"/>
                <w:kern w:val="0"/>
                <w:sz w:val="24"/>
              </w:rPr>
              <w:t>提标至一级</w:t>
            </w:r>
            <w:r>
              <w:rPr>
                <w:rFonts w:ascii="方正仿宋_GBK" w:eastAsia="方正仿宋_GBK"/>
                <w:color w:val="000000"/>
                <w:kern w:val="0"/>
                <w:sz w:val="24"/>
              </w:rPr>
              <w:t>A</w:t>
            </w:r>
            <w:r>
              <w:rPr>
                <w:rFonts w:hint="eastAsia" w:ascii="方正仿宋_GBK" w:eastAsia="方正仿宋_GBK"/>
                <w:color w:val="000000"/>
                <w:kern w:val="0"/>
                <w:sz w:val="24"/>
              </w:rPr>
              <w:t>标排放标准，强化运行管理。</w:t>
            </w:r>
          </w:p>
        </w:tc>
        <w:tc>
          <w:tcPr>
            <w:tcW w:w="1250" w:type="dxa"/>
            <w:vAlign w:val="center"/>
          </w:tcPr>
          <w:p>
            <w:pPr>
              <w:widowControl/>
              <w:adjustRightInd w:val="0"/>
              <w:snapToGrid w:val="0"/>
              <w:spacing w:line="240" w:lineRule="exact"/>
              <w:jc w:val="center"/>
              <w:rPr>
                <w:rFonts w:ascii="方正仿宋_GBK" w:eastAsia="方正仿宋_GBK"/>
                <w:color w:val="000000"/>
                <w:kern w:val="0"/>
                <w:sz w:val="24"/>
              </w:rPr>
            </w:pPr>
            <w:r>
              <w:rPr>
                <w:rFonts w:eastAsia="方正仿宋_GBK"/>
                <w:color w:val="000000"/>
                <w:kern w:val="0"/>
                <w:sz w:val="24"/>
              </w:rPr>
              <w:t>2023</w:t>
            </w:r>
            <w:r>
              <w:rPr>
                <w:rFonts w:hint="eastAsia" w:ascii="方正仿宋_GBK" w:eastAsia="方正仿宋_GBK"/>
                <w:color w:val="000000"/>
                <w:kern w:val="0"/>
                <w:sz w:val="24"/>
              </w:rPr>
              <w:t>年</w:t>
            </w:r>
            <w:r>
              <w:rPr>
                <w:rFonts w:eastAsia="方正仿宋_GBK"/>
                <w:color w:val="000000"/>
                <w:kern w:val="0"/>
                <w:sz w:val="24"/>
              </w:rPr>
              <w:t>12</w:t>
            </w:r>
            <w:r>
              <w:rPr>
                <w:rFonts w:hint="eastAsia" w:ascii="方正仿宋_GBK" w:eastAsia="方正仿宋_GBK"/>
                <w:color w:val="000000"/>
                <w:kern w:val="0"/>
                <w:sz w:val="24"/>
              </w:rPr>
              <w:t>月底前</w:t>
            </w:r>
          </w:p>
        </w:tc>
        <w:tc>
          <w:tcPr>
            <w:tcW w:w="1483"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区住房城乡建委</w:t>
            </w:r>
          </w:p>
        </w:tc>
        <w:tc>
          <w:tcPr>
            <w:tcW w:w="1317"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仁义镇、区生态环境局</w:t>
            </w:r>
          </w:p>
        </w:tc>
        <w:tc>
          <w:tcPr>
            <w:tcW w:w="1735" w:type="dxa"/>
            <w:vAlign w:val="center"/>
          </w:tcPr>
          <w:p>
            <w:pPr>
              <w:widowControl/>
              <w:adjustRightInd w:val="0"/>
              <w:snapToGrid w:val="0"/>
              <w:spacing w:line="240" w:lineRule="exact"/>
              <w:jc w:val="center"/>
              <w:rPr>
                <w:rFonts w:ascii="方正仿宋_GBK" w:eastAsia="方正仿宋_GBK"/>
                <w:color w:val="000000"/>
                <w:kern w:val="0"/>
                <w:sz w:val="24"/>
              </w:rPr>
            </w:pPr>
            <w:r>
              <w:rPr>
                <w:rFonts w:eastAsia="方正仿宋_GBK"/>
                <w:color w:val="000000"/>
                <w:kern w:val="0"/>
                <w:sz w:val="24"/>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478" w:type="dxa"/>
            <w:vAlign w:val="center"/>
          </w:tcPr>
          <w:p>
            <w:pPr>
              <w:widowControl/>
              <w:adjustRightInd w:val="0"/>
              <w:snapToGrid w:val="0"/>
              <w:spacing w:line="240" w:lineRule="exact"/>
              <w:jc w:val="center"/>
              <w:rPr>
                <w:rFonts w:ascii="方正仿宋_GBK" w:eastAsia="方正仿宋_GBK"/>
                <w:color w:val="000000"/>
                <w:kern w:val="0"/>
                <w:sz w:val="24"/>
              </w:rPr>
            </w:pPr>
            <w:r>
              <w:rPr>
                <w:rFonts w:eastAsia="方正仿宋_GBK"/>
                <w:color w:val="000000"/>
                <w:kern w:val="0"/>
                <w:sz w:val="24"/>
              </w:rPr>
              <w:t>5</w:t>
            </w:r>
          </w:p>
        </w:tc>
        <w:tc>
          <w:tcPr>
            <w:tcW w:w="1633"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双河污水处理厂提标改造</w:t>
            </w:r>
          </w:p>
        </w:tc>
        <w:tc>
          <w:tcPr>
            <w:tcW w:w="1450"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双河街道白玉社区</w:t>
            </w:r>
            <w:r>
              <w:rPr>
                <w:rFonts w:eastAsia="方正仿宋_GBK"/>
                <w:color w:val="000000"/>
                <w:kern w:val="0"/>
                <w:sz w:val="24"/>
              </w:rPr>
              <w:t>5</w:t>
            </w:r>
            <w:r>
              <w:rPr>
                <w:rFonts w:hint="eastAsia" w:ascii="方正仿宋_GBK" w:eastAsia="方正仿宋_GBK"/>
                <w:color w:val="000000"/>
                <w:kern w:val="0"/>
                <w:sz w:val="24"/>
              </w:rPr>
              <w:t>社</w:t>
            </w:r>
          </w:p>
        </w:tc>
        <w:tc>
          <w:tcPr>
            <w:tcW w:w="1138"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清升河</w:t>
            </w:r>
          </w:p>
        </w:tc>
        <w:tc>
          <w:tcPr>
            <w:tcW w:w="967" w:type="dxa"/>
            <w:vAlign w:val="center"/>
          </w:tcPr>
          <w:p>
            <w:pPr>
              <w:widowControl/>
              <w:adjustRightInd w:val="0"/>
              <w:snapToGrid w:val="0"/>
              <w:spacing w:line="240" w:lineRule="exact"/>
              <w:jc w:val="center"/>
              <w:rPr>
                <w:rFonts w:ascii="方正仿宋_GBK" w:eastAsia="方正仿宋_GBK"/>
                <w:color w:val="000000"/>
                <w:kern w:val="0"/>
                <w:sz w:val="24"/>
              </w:rPr>
            </w:pPr>
            <w:r>
              <w:rPr>
                <w:rFonts w:eastAsia="方正仿宋_GBK"/>
                <w:color w:val="000000"/>
                <w:kern w:val="0"/>
                <w:sz w:val="24"/>
              </w:rPr>
              <w:t>4000</w:t>
            </w:r>
          </w:p>
        </w:tc>
        <w:tc>
          <w:tcPr>
            <w:tcW w:w="2345" w:type="dxa"/>
            <w:vAlign w:val="center"/>
          </w:tcPr>
          <w:p>
            <w:pPr>
              <w:widowControl/>
              <w:adjustRightInd w:val="0"/>
              <w:snapToGrid w:val="0"/>
              <w:spacing w:line="240" w:lineRule="exact"/>
              <w:jc w:val="left"/>
              <w:rPr>
                <w:rFonts w:ascii="方正仿宋_GBK" w:eastAsia="方正仿宋_GBK"/>
                <w:color w:val="000000"/>
                <w:kern w:val="0"/>
                <w:sz w:val="24"/>
              </w:rPr>
            </w:pPr>
            <w:r>
              <w:rPr>
                <w:rFonts w:hint="eastAsia" w:ascii="方正仿宋_GBK" w:eastAsia="方正仿宋_GBK"/>
                <w:color w:val="000000"/>
                <w:kern w:val="0"/>
                <w:sz w:val="24"/>
              </w:rPr>
              <w:t>提标至一级</w:t>
            </w:r>
            <w:r>
              <w:rPr>
                <w:rFonts w:ascii="方正仿宋_GBK" w:eastAsia="方正仿宋_GBK"/>
                <w:color w:val="000000"/>
                <w:kern w:val="0"/>
                <w:sz w:val="24"/>
              </w:rPr>
              <w:t>A</w:t>
            </w:r>
            <w:r>
              <w:rPr>
                <w:rFonts w:hint="eastAsia" w:ascii="方正仿宋_GBK" w:eastAsia="方正仿宋_GBK"/>
                <w:color w:val="000000"/>
                <w:kern w:val="0"/>
                <w:sz w:val="24"/>
              </w:rPr>
              <w:t>标排放标准，强化运行管理。</w:t>
            </w:r>
          </w:p>
        </w:tc>
        <w:tc>
          <w:tcPr>
            <w:tcW w:w="1250" w:type="dxa"/>
            <w:vAlign w:val="center"/>
          </w:tcPr>
          <w:p>
            <w:pPr>
              <w:widowControl/>
              <w:adjustRightInd w:val="0"/>
              <w:snapToGrid w:val="0"/>
              <w:spacing w:line="240" w:lineRule="exact"/>
              <w:jc w:val="center"/>
              <w:rPr>
                <w:rFonts w:ascii="方正仿宋_GBK" w:eastAsia="方正仿宋_GBK"/>
                <w:color w:val="000000"/>
                <w:kern w:val="0"/>
                <w:sz w:val="24"/>
              </w:rPr>
            </w:pPr>
            <w:r>
              <w:rPr>
                <w:rFonts w:eastAsia="方正仿宋_GBK"/>
                <w:color w:val="000000"/>
                <w:kern w:val="0"/>
                <w:sz w:val="24"/>
              </w:rPr>
              <w:t>2023</w:t>
            </w:r>
            <w:r>
              <w:rPr>
                <w:rFonts w:hint="eastAsia" w:ascii="方正仿宋_GBK" w:eastAsia="方正仿宋_GBK"/>
                <w:color w:val="000000"/>
                <w:kern w:val="0"/>
                <w:sz w:val="24"/>
              </w:rPr>
              <w:t>年</w:t>
            </w:r>
            <w:r>
              <w:rPr>
                <w:rFonts w:eastAsia="方正仿宋_GBK"/>
                <w:color w:val="000000"/>
                <w:kern w:val="0"/>
                <w:sz w:val="24"/>
              </w:rPr>
              <w:t>12</w:t>
            </w:r>
            <w:r>
              <w:rPr>
                <w:rFonts w:hint="eastAsia" w:ascii="方正仿宋_GBK" w:eastAsia="方正仿宋_GBK"/>
                <w:color w:val="000000"/>
                <w:kern w:val="0"/>
                <w:sz w:val="24"/>
              </w:rPr>
              <w:t>月底前</w:t>
            </w:r>
          </w:p>
        </w:tc>
        <w:tc>
          <w:tcPr>
            <w:tcW w:w="1483"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区住房城乡建委</w:t>
            </w:r>
          </w:p>
        </w:tc>
        <w:tc>
          <w:tcPr>
            <w:tcW w:w="1317" w:type="dxa"/>
            <w:vAlign w:val="center"/>
          </w:tcPr>
          <w:p>
            <w:pPr>
              <w:widowControl/>
              <w:adjustRightInd w:val="0"/>
              <w:snapToGrid w:val="0"/>
              <w:spacing w:line="240" w:lineRule="exact"/>
              <w:jc w:val="center"/>
              <w:rPr>
                <w:rFonts w:ascii="方正仿宋_GBK" w:eastAsia="方正仿宋_GBK"/>
                <w:color w:val="000000"/>
                <w:kern w:val="0"/>
                <w:sz w:val="24"/>
              </w:rPr>
            </w:pPr>
            <w:r>
              <w:rPr>
                <w:rFonts w:hint="eastAsia" w:ascii="方正仿宋_GBK" w:eastAsia="方正仿宋_GBK"/>
                <w:color w:val="000000"/>
                <w:kern w:val="0"/>
                <w:sz w:val="24"/>
              </w:rPr>
              <w:t>双河街道、区生态环境局</w:t>
            </w:r>
          </w:p>
        </w:tc>
        <w:tc>
          <w:tcPr>
            <w:tcW w:w="1735" w:type="dxa"/>
            <w:vAlign w:val="center"/>
          </w:tcPr>
          <w:p>
            <w:pPr>
              <w:widowControl/>
              <w:adjustRightInd w:val="0"/>
              <w:snapToGrid w:val="0"/>
              <w:spacing w:line="240" w:lineRule="exact"/>
              <w:jc w:val="center"/>
              <w:rPr>
                <w:rFonts w:ascii="方正仿宋_GBK" w:eastAsia="方正仿宋_GBK"/>
                <w:color w:val="000000"/>
                <w:kern w:val="0"/>
                <w:sz w:val="24"/>
              </w:rPr>
            </w:pPr>
            <w:r>
              <w:rPr>
                <w:rFonts w:eastAsia="方正仿宋_GBK"/>
                <w:color w:val="000000"/>
                <w:kern w:val="0"/>
                <w:sz w:val="24"/>
              </w:rPr>
              <w:t>830</w:t>
            </w:r>
          </w:p>
        </w:tc>
      </w:tr>
    </w:tbl>
    <w:p>
      <w:pPr>
        <w:spacing w:line="560" w:lineRule="exact"/>
        <w:rPr>
          <w:color w:val="000000"/>
        </w:rPr>
        <w:sectPr>
          <w:pgSz w:w="16838" w:h="11906" w:orient="landscape"/>
          <w:pgMar w:top="1531" w:right="1531" w:bottom="1531" w:left="1531" w:header="850" w:footer="1134" w:gutter="0"/>
          <w:pgNumType w:fmt="decimal"/>
          <w:cols w:space="720" w:num="1"/>
          <w:docGrid w:type="linesAndChars" w:linePitch="579" w:charSpace="-849"/>
        </w:sectPr>
      </w:pPr>
    </w:p>
    <w:p>
      <w:pPr>
        <w:snapToGrid w:val="0"/>
        <w:spacing w:line="594" w:lineRule="exact"/>
        <w:jc w:val="left"/>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附件</w:t>
      </w:r>
      <w:r>
        <w:rPr>
          <w:rFonts w:eastAsia="方正黑体_GBK" w:cs="方正黑体_GBK"/>
          <w:color w:val="000000"/>
          <w:szCs w:val="32"/>
        </w:rPr>
        <w:t>3</w:t>
      </w:r>
      <w:r>
        <w:rPr>
          <w:rFonts w:ascii="方正黑体_GBK" w:hAnsi="方正黑体_GBK" w:eastAsia="方正黑体_GBK" w:cs="方正黑体_GBK"/>
          <w:color w:val="000000"/>
          <w:szCs w:val="32"/>
        </w:rPr>
        <w:t>-</w:t>
      </w:r>
      <w:r>
        <w:rPr>
          <w:rFonts w:eastAsia="方正黑体_GBK" w:cs="方正黑体_GBK"/>
          <w:color w:val="000000"/>
          <w:szCs w:val="32"/>
        </w:rPr>
        <w:t>6</w:t>
      </w:r>
    </w:p>
    <w:p>
      <w:pPr>
        <w:snapToGrid w:val="0"/>
        <w:spacing w:line="594" w:lineRule="exact"/>
        <w:jc w:val="center"/>
        <w:rPr>
          <w:rFonts w:ascii="方正小标宋_GBK" w:hAnsi="方正小标宋_GBK" w:eastAsia="方正小标宋_GBK" w:cs="方正小标宋_GBK"/>
          <w:color w:val="000000"/>
          <w:sz w:val="44"/>
          <w:szCs w:val="44"/>
        </w:rPr>
      </w:pPr>
    </w:p>
    <w:p>
      <w:pPr>
        <w:snapToGrid w:val="0"/>
        <w:spacing w:line="594" w:lineRule="exact"/>
        <w:jc w:val="center"/>
        <w:rPr>
          <w:rFonts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濑溪河流域截污和雨污分流专项整治方案</w:t>
      </w:r>
    </w:p>
    <w:p>
      <w:pPr>
        <w:spacing w:line="594" w:lineRule="exact"/>
        <w:ind w:firstLine="632" w:firstLineChars="200"/>
        <w:rPr>
          <w:rFonts w:ascii="方正仿宋_GBK" w:hAnsi="方正仿宋_GBK" w:eastAsia="方正仿宋_GBK" w:cs="方正仿宋_GBK"/>
          <w:color w:val="000000"/>
          <w:szCs w:val="32"/>
        </w:rPr>
      </w:pPr>
    </w:p>
    <w:p>
      <w:pPr>
        <w:spacing w:line="594"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为切实贯彻落实习近平新时代中国特色社会主义思想和</w:t>
      </w:r>
      <w:r>
        <w:rPr>
          <w:rFonts w:hint="eastAsia" w:ascii="方正仿宋_GBK" w:hAnsi="方正仿宋_GBK" w:eastAsia="方正仿宋_GBK" w:cs="方正仿宋_GBK"/>
          <w:color w:val="000000"/>
          <w:szCs w:val="32"/>
          <w:lang w:eastAsia="zh-CN"/>
        </w:rPr>
        <w:t>习近平生态文明思想</w:t>
      </w:r>
      <w:r>
        <w:rPr>
          <w:rFonts w:hint="eastAsia" w:ascii="方正仿宋_GBK" w:hAnsi="方正仿宋_GBK" w:eastAsia="方正仿宋_GBK" w:cs="方正仿宋_GBK"/>
          <w:color w:val="000000"/>
          <w:szCs w:val="32"/>
        </w:rPr>
        <w:t>，落实习近平总书记视察重庆重要讲话精神，持续做好生态环境保护工作，改善生态环境质量，坚决打赢污染防治攻坚战，全面助力荣昌区河长制工作纵深推进，加快建设荣昌成为“美丽宜居之区”，特制定本方案。</w:t>
      </w:r>
    </w:p>
    <w:p>
      <w:pPr>
        <w:spacing w:line="594" w:lineRule="exact"/>
        <w:ind w:firstLine="632"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一、工作目标</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（一）实施镇街雨污管网错接混接、破损渗漏点、入河排水口排查整治。</w:t>
      </w:r>
      <w:r>
        <w:rPr>
          <w:rFonts w:hint="eastAsia" w:ascii="方正仿宋_GBK" w:hAnsi="方正仿宋_GBK" w:eastAsia="方正仿宋_GBK" w:cs="方正仿宋_GBK"/>
          <w:color w:val="000000"/>
          <w:szCs w:val="32"/>
        </w:rPr>
        <w:t>围绕濑溪河流域综合治理实施方案，万灵镇、昌州街道、昌元街道、古昌镇、广顺街道、安富街道、清升镇、清江镇、峰高街道、直升镇、双河街道、荣隆镇、仁义镇、河包镇全面完成建成区内雨污管网错接混接、渗漏点、入河排水口的排查整治。</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（二）实施镇街雨污分流改造。</w:t>
      </w:r>
      <w:r>
        <w:rPr>
          <w:rFonts w:hint="eastAsia" w:ascii="方正仿宋_GBK" w:hAnsi="方正仿宋_GBK" w:eastAsia="方正仿宋_GBK" w:cs="方正仿宋_GBK"/>
          <w:color w:val="000000"/>
          <w:szCs w:val="32"/>
        </w:rPr>
        <w:t>将镇街雨污分流改造纳入荣昌区镇街污水收集处理“厂网一体”</w:t>
      </w:r>
      <w:r>
        <w:rPr>
          <w:rFonts w:ascii="方正仿宋_GBK" w:hAnsi="方正仿宋_GBK" w:eastAsia="方正仿宋_GBK" w:cs="方正仿宋_GBK"/>
          <w:color w:val="000000"/>
          <w:szCs w:val="32"/>
        </w:rPr>
        <w:t>PPP</w:t>
      </w:r>
      <w:r>
        <w:rPr>
          <w:rFonts w:hint="eastAsia" w:ascii="方正仿宋_GBK" w:hAnsi="方正仿宋_GBK" w:eastAsia="方正仿宋_GBK" w:cs="方正仿宋_GBK"/>
          <w:color w:val="000000"/>
          <w:szCs w:val="32"/>
        </w:rPr>
        <w:t>项目一并实施，全面完成雨污分流改造。</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（三）实施城区雨污管网错接混接、破损渗漏点、入河排水口及各行业内部管网雨污分流排查整治。</w:t>
      </w:r>
      <w:r>
        <w:rPr>
          <w:rFonts w:hint="eastAsia" w:ascii="方正仿宋_GBK" w:hAnsi="方正仿宋_GBK" w:eastAsia="方正仿宋_GBK" w:cs="方正仿宋_GBK"/>
          <w:color w:val="000000"/>
          <w:szCs w:val="32"/>
        </w:rPr>
        <w:t>全面开展城区市政雨污管网错接混接及破损渗漏点、入河排水口排查整治，对工程量较大短期不能整治的纳入城区三个改造项目包进行实施；全面开展城区市政雨污管网及雨水口清淤疏通工程；全面开展工矿企业、餐馆宾馆、农贸市场、修车洗车等行业及物业小区、安置小区、无物业小区、各企事业单位内部雨污管网错接混接、破损渗漏点排查整治，开展雨污水收水点接入市政管网点位排查整治，彻底实施雨污源头分流（</w:t>
      </w:r>
      <w:r>
        <w:rPr>
          <w:rFonts w:hint="eastAsia" w:ascii="方正仿宋_GBK" w:hAnsi="方正仿宋_GBK" w:eastAsia="方正仿宋_GBK" w:cs="方正仿宋_GBK"/>
          <w:color w:val="000000"/>
          <w:szCs w:val="32"/>
          <w:lang w:eastAsia="zh-CN"/>
        </w:rPr>
        <w:t>荣昌</w:t>
      </w:r>
      <w:r>
        <w:rPr>
          <w:rFonts w:hint="eastAsia" w:ascii="方正仿宋_GBK" w:hAnsi="方正仿宋_GBK" w:eastAsia="方正仿宋_GBK" w:cs="方正仿宋_GBK"/>
          <w:color w:val="000000"/>
          <w:szCs w:val="32"/>
        </w:rPr>
        <w:t>高新区管委会负责高新区范围内的排查整治工作）；全面开展市政路面清扫清洗、垃圾站台、环卫车辆集中冲洗点污水排放的排查整治。</w:t>
      </w:r>
    </w:p>
    <w:p>
      <w:pPr>
        <w:spacing w:line="594" w:lineRule="exact"/>
        <w:ind w:firstLine="632" w:firstLineChars="200"/>
        <w:rPr>
          <w:rFonts w:eastAsia="方正仿宋_GBK"/>
          <w:color w:val="000000"/>
        </w:rPr>
      </w:pPr>
      <w:r>
        <w:rPr>
          <w:rFonts w:hint="eastAsia" w:ascii="方正楷体_GBK" w:hAnsi="方正楷体_GBK" w:eastAsia="方正楷体_GBK" w:cs="方正楷体_GBK"/>
          <w:color w:val="000000"/>
        </w:rPr>
        <w:t>（四）城区市政雨污分流改造。</w:t>
      </w:r>
      <w:r>
        <w:rPr>
          <w:rFonts w:hint="eastAsia" w:eastAsia="方正仿宋_GBK"/>
          <w:color w:val="000000"/>
        </w:rPr>
        <w:t>依据城区段濑溪河及其支流荣峰河、池水河排水分区，启动昌州大道片区、池水河片区、荣峰河片区雨污管网改造工程，</w:t>
      </w:r>
      <w:r>
        <w:rPr>
          <w:rFonts w:hint="eastAsia" w:eastAsia="方正仿宋_GBK"/>
          <w:color w:val="000000"/>
          <w:lang w:eastAsia="zh-CN"/>
        </w:rPr>
        <w:t>荣昌</w:t>
      </w:r>
      <w:r>
        <w:rPr>
          <w:rFonts w:hint="eastAsia" w:eastAsia="方正仿宋_GBK"/>
          <w:color w:val="000000"/>
        </w:rPr>
        <w:t>高新区管委会负责高新区范围内雨污管网分流改造，实现城区雨污管网改造全覆盖。</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（五）强化排水许可管理。</w:t>
      </w:r>
      <w:r>
        <w:rPr>
          <w:rFonts w:hint="eastAsia" w:ascii="方正仿宋_GBK" w:hAnsi="方正仿宋_GBK" w:eastAsia="方正仿宋_GBK" w:cs="方正仿宋_GBK"/>
          <w:color w:val="000000"/>
          <w:szCs w:val="32"/>
        </w:rPr>
        <w:t>全面开展城区雨污水接入，污水排水户调查，建立排水户档案，实施雨污水接入、污水排放许可备案制度。</w:t>
      </w:r>
    </w:p>
    <w:p>
      <w:pPr>
        <w:spacing w:line="594" w:lineRule="exact"/>
        <w:ind w:firstLine="632" w:firstLineChars="200"/>
        <w:rPr>
          <w:rFonts w:eastAsia="方正仿宋_GBK"/>
          <w:color w:val="000000"/>
        </w:rPr>
      </w:pPr>
      <w:r>
        <w:rPr>
          <w:rFonts w:hint="eastAsia" w:ascii="方正楷体_GBK" w:hAnsi="方正楷体_GBK" w:eastAsia="方正楷体_GBK" w:cs="方正楷体_GBK"/>
          <w:color w:val="000000"/>
          <w:szCs w:val="32"/>
        </w:rPr>
        <w:t>（六）加强污水违规排放查处（长期坚持）。</w:t>
      </w:r>
      <w:r>
        <w:rPr>
          <w:rFonts w:hint="eastAsia" w:ascii="方正仿宋_GBK" w:hAnsi="方正仿宋_GBK" w:eastAsia="方正仿宋_GBK" w:cs="方正仿宋_GBK"/>
          <w:color w:val="000000"/>
          <w:szCs w:val="32"/>
        </w:rPr>
        <w:t>对工矿企业、餐馆宾馆、农贸市场、修车洗车、市政环卫污水排放等行业未按规定完善污水处理设施，责令限期整改；对限期未整改的，由相关主管部门责令其停产停业，对私接乱接、偷排乱排污水等违规违法行为实行严惩。</w:t>
      </w:r>
    </w:p>
    <w:p>
      <w:pPr>
        <w:spacing w:line="594"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二、措施及分工</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（一）镇街雨污管网错接混接、破损渗漏点、入河排水口排查整治（</w:t>
      </w:r>
      <w:r>
        <w:rPr>
          <w:rFonts w:eastAsia="方正楷体_GBK" w:cs="方正楷体_GBK"/>
          <w:color w:val="000000"/>
          <w:szCs w:val="32"/>
        </w:rPr>
        <w:t>2021</w:t>
      </w:r>
      <w:r>
        <w:rPr>
          <w:rFonts w:hint="eastAsia" w:ascii="方正楷体_GBK" w:hAnsi="方正楷体_GBK" w:eastAsia="方正楷体_GBK" w:cs="方正楷体_GBK"/>
          <w:color w:val="000000"/>
          <w:szCs w:val="32"/>
        </w:rPr>
        <w:t>年</w:t>
      </w:r>
      <w:r>
        <w:rPr>
          <w:rFonts w:eastAsia="方正楷体_GBK" w:cs="方正楷体_GBK"/>
          <w:color w:val="000000"/>
          <w:szCs w:val="32"/>
        </w:rPr>
        <w:t>5</w:t>
      </w:r>
      <w:r>
        <w:rPr>
          <w:rFonts w:hint="eastAsia" w:ascii="方正楷体_GBK" w:hAnsi="方正楷体_GBK" w:eastAsia="方正楷体_GBK" w:cs="方正楷体_GBK"/>
          <w:color w:val="000000"/>
          <w:szCs w:val="32"/>
        </w:rPr>
        <w:t>月</w:t>
      </w:r>
      <w:r>
        <w:rPr>
          <w:rFonts w:eastAsia="方正楷体_GBK" w:cs="方正楷体_GBK"/>
          <w:color w:val="000000"/>
          <w:szCs w:val="32"/>
        </w:rPr>
        <w:t>12</w:t>
      </w:r>
      <w:r>
        <w:rPr>
          <w:rFonts w:hint="eastAsia" w:ascii="方正楷体_GBK" w:hAnsi="方正楷体_GBK" w:eastAsia="方正楷体_GBK" w:cs="方正楷体_GBK"/>
          <w:color w:val="000000"/>
          <w:szCs w:val="32"/>
        </w:rPr>
        <w:t>日</w:t>
      </w:r>
      <w:r>
        <w:rPr>
          <w:rFonts w:ascii="方正楷体_GBK" w:hAnsi="方正楷体_GBK" w:eastAsia="方正楷体_GBK" w:cs="方正楷体_GBK"/>
          <w:color w:val="000000"/>
          <w:szCs w:val="32"/>
        </w:rPr>
        <w:t>—</w:t>
      </w:r>
      <w:r>
        <w:rPr>
          <w:rFonts w:eastAsia="方正楷体_GBK" w:cs="方正楷体_GBK"/>
          <w:color w:val="000000"/>
          <w:szCs w:val="32"/>
        </w:rPr>
        <w:t>7</w:t>
      </w:r>
      <w:r>
        <w:rPr>
          <w:rFonts w:hint="eastAsia" w:ascii="方正楷体_GBK" w:hAnsi="方正楷体_GBK" w:eastAsia="方正楷体_GBK" w:cs="方正楷体_GBK"/>
          <w:color w:val="000000"/>
          <w:szCs w:val="32"/>
        </w:rPr>
        <w:t>月</w:t>
      </w:r>
      <w:r>
        <w:rPr>
          <w:rFonts w:eastAsia="方正楷体_GBK" w:cs="方正楷体_GBK"/>
          <w:color w:val="000000"/>
          <w:szCs w:val="32"/>
        </w:rPr>
        <w:t>31</w:t>
      </w:r>
      <w:r>
        <w:rPr>
          <w:rFonts w:hint="eastAsia" w:ascii="方正楷体_GBK" w:hAnsi="方正楷体_GBK" w:eastAsia="方正楷体_GBK" w:cs="方正楷体_GBK"/>
          <w:color w:val="000000"/>
          <w:szCs w:val="32"/>
        </w:rPr>
        <w:t>日）。</w:t>
      </w:r>
      <w:r>
        <w:rPr>
          <w:rFonts w:hint="eastAsia" w:ascii="方正仿宋_GBK" w:hAnsi="方正仿宋_GBK" w:eastAsia="方正仿宋_GBK" w:cs="方正仿宋_GBK"/>
          <w:color w:val="000000"/>
          <w:szCs w:val="32"/>
        </w:rPr>
        <w:t>围绕濑溪河流域综合治理实施方案，万灵镇、昌州街道、昌元街道、古昌镇、广顺街道、安富街道、清升镇、清江镇、峰高街道、直升镇、双河街道、荣隆镇、仁义镇、河包镇完成建成区内雨污管网错接混接、渗漏点、入河排水口的排查、建立台账、制定整治措施，并利用</w:t>
      </w:r>
      <w:r>
        <w:rPr>
          <w:rFonts w:eastAsia="方正仿宋_GBK" w:cs="方正仿宋_GBK"/>
          <w:color w:val="000000"/>
          <w:szCs w:val="32"/>
        </w:rPr>
        <w:t>2021</w:t>
      </w:r>
      <w:r>
        <w:rPr>
          <w:rFonts w:hint="eastAsia" w:ascii="方正仿宋_GBK" w:hAnsi="方正仿宋_GBK" w:eastAsia="方正仿宋_GBK" w:cs="方正仿宋_GBK"/>
          <w:color w:val="000000"/>
          <w:szCs w:val="32"/>
        </w:rPr>
        <w:t>年下达的镇街排水管网及附属设施运维资金限期完成整治（昌元街道、昌州街道主要负责辖区范围内属地内的安置小区、无物业小区及已撤并的原乡政府所在地），开展雨污管网及入河排水口日常巡查，每周不少于</w:t>
      </w:r>
      <w:r>
        <w:rPr>
          <w:rFonts w:eastAsia="方正仿宋_GBK" w:cs="方正仿宋_GBK"/>
          <w:color w:val="000000"/>
          <w:szCs w:val="32"/>
        </w:rPr>
        <w:t>3</w:t>
      </w:r>
      <w:r>
        <w:rPr>
          <w:rFonts w:hint="eastAsia" w:ascii="方正仿宋_GBK" w:hAnsi="方正仿宋_GBK" w:eastAsia="方正仿宋_GBK" w:cs="方正仿宋_GBK"/>
          <w:color w:val="000000"/>
          <w:szCs w:val="32"/>
        </w:rPr>
        <w:t>次，并建立巡查台账（责任单位：相关镇街）。</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（二）镇街雨污管网分流改造（</w:t>
      </w:r>
      <w:r>
        <w:rPr>
          <w:rFonts w:eastAsia="方正楷体_GBK" w:cs="方正楷体_GBK"/>
          <w:color w:val="000000"/>
          <w:szCs w:val="32"/>
        </w:rPr>
        <w:t>2021</w:t>
      </w:r>
      <w:r>
        <w:rPr>
          <w:rFonts w:hint="eastAsia" w:ascii="方正楷体_GBK" w:hAnsi="方正楷体_GBK" w:eastAsia="方正楷体_GBK" w:cs="方正楷体_GBK"/>
          <w:color w:val="000000"/>
          <w:szCs w:val="32"/>
        </w:rPr>
        <w:t>年</w:t>
      </w:r>
      <w:r>
        <w:rPr>
          <w:rFonts w:eastAsia="方正楷体_GBK" w:cs="方正楷体_GBK"/>
          <w:color w:val="000000"/>
          <w:szCs w:val="32"/>
        </w:rPr>
        <w:t>9</w:t>
      </w:r>
      <w:r>
        <w:rPr>
          <w:rFonts w:hint="eastAsia" w:ascii="方正楷体_GBK" w:hAnsi="方正楷体_GBK" w:eastAsia="方正楷体_GBK" w:cs="方正楷体_GBK"/>
          <w:color w:val="000000"/>
          <w:szCs w:val="32"/>
        </w:rPr>
        <w:t>月</w:t>
      </w:r>
      <w:r>
        <w:rPr>
          <w:rFonts w:eastAsia="方正楷体_GBK" w:cs="方正楷体_GBK"/>
          <w:color w:val="000000"/>
          <w:szCs w:val="32"/>
        </w:rPr>
        <w:t>30</w:t>
      </w:r>
      <w:r>
        <w:rPr>
          <w:rFonts w:hint="eastAsia" w:ascii="方正楷体_GBK" w:hAnsi="方正楷体_GBK" w:eastAsia="方正楷体_GBK" w:cs="方正楷体_GBK"/>
          <w:color w:val="000000"/>
          <w:szCs w:val="32"/>
        </w:rPr>
        <w:t>日</w:t>
      </w:r>
      <w:r>
        <w:rPr>
          <w:rFonts w:ascii="方正楷体_GBK" w:hAnsi="方正楷体_GBK" w:eastAsia="方正楷体_GBK" w:cs="方正楷体_GBK"/>
          <w:color w:val="000000"/>
          <w:szCs w:val="32"/>
        </w:rPr>
        <w:t>—</w:t>
      </w:r>
      <w:r>
        <w:rPr>
          <w:rFonts w:eastAsia="方正楷体_GBK" w:cs="方正楷体_GBK"/>
          <w:color w:val="000000"/>
          <w:szCs w:val="32"/>
        </w:rPr>
        <w:t>2022</w:t>
      </w:r>
      <w:r>
        <w:rPr>
          <w:rFonts w:hint="eastAsia" w:ascii="方正楷体_GBK" w:hAnsi="方正楷体_GBK" w:eastAsia="方正楷体_GBK" w:cs="方正楷体_GBK"/>
          <w:color w:val="000000"/>
          <w:szCs w:val="32"/>
        </w:rPr>
        <w:t>年</w:t>
      </w:r>
      <w:r>
        <w:rPr>
          <w:rFonts w:eastAsia="方正楷体_GBK" w:cs="方正楷体_GBK"/>
          <w:color w:val="000000"/>
          <w:szCs w:val="32"/>
        </w:rPr>
        <w:t>12</w:t>
      </w:r>
      <w:r>
        <w:rPr>
          <w:rFonts w:hint="eastAsia" w:ascii="方正楷体_GBK" w:hAnsi="方正楷体_GBK" w:eastAsia="方正楷体_GBK" w:cs="方正楷体_GBK"/>
          <w:color w:val="000000"/>
          <w:szCs w:val="32"/>
        </w:rPr>
        <w:t>月</w:t>
      </w:r>
      <w:r>
        <w:rPr>
          <w:rFonts w:eastAsia="方正楷体_GBK" w:cs="方正楷体_GBK"/>
          <w:color w:val="000000"/>
          <w:szCs w:val="32"/>
        </w:rPr>
        <w:t>31</w:t>
      </w:r>
      <w:r>
        <w:rPr>
          <w:rFonts w:hint="eastAsia" w:ascii="方正楷体_GBK" w:hAnsi="方正楷体_GBK" w:eastAsia="方正楷体_GBK" w:cs="方正楷体_GBK"/>
          <w:color w:val="000000"/>
          <w:szCs w:val="32"/>
        </w:rPr>
        <w:t>日）。</w:t>
      </w:r>
      <w:r>
        <w:rPr>
          <w:rFonts w:hint="eastAsia" w:ascii="方正仿宋_GBK" w:hAnsi="方正仿宋_GBK" w:eastAsia="方正仿宋_GBK" w:cs="方正仿宋_GBK"/>
          <w:color w:val="000000"/>
          <w:szCs w:val="32"/>
        </w:rPr>
        <w:t>镇街雨污管网分流改造纳入荣昌区镇街污水收集处理“厂网一体”</w:t>
      </w:r>
      <w:r>
        <w:rPr>
          <w:rFonts w:ascii="方正仿宋_GBK" w:hAnsi="方正仿宋_GBK" w:eastAsia="方正仿宋_GBK" w:cs="方正仿宋_GBK"/>
          <w:color w:val="000000"/>
          <w:szCs w:val="32"/>
        </w:rPr>
        <w:t>PPP</w:t>
      </w:r>
      <w:r>
        <w:rPr>
          <w:rFonts w:hint="eastAsia" w:ascii="方正仿宋_GBK" w:hAnsi="方正仿宋_GBK" w:eastAsia="方正仿宋_GBK" w:cs="方正仿宋_GBK"/>
          <w:color w:val="000000"/>
          <w:szCs w:val="32"/>
        </w:rPr>
        <w:t>项目一并实施（责任单位：区住房城乡建委、</w:t>
      </w:r>
      <w:r>
        <w:rPr>
          <w:rFonts w:ascii="方正仿宋_GBK" w:hAnsi="方正仿宋_GBK" w:eastAsia="方正仿宋_GBK" w:cs="方正仿宋_GBK"/>
          <w:color w:val="000000"/>
          <w:szCs w:val="32"/>
        </w:rPr>
        <w:t>PPP</w:t>
      </w:r>
      <w:r>
        <w:rPr>
          <w:rFonts w:hint="eastAsia" w:ascii="方正仿宋_GBK" w:hAnsi="方正仿宋_GBK" w:eastAsia="方正仿宋_GBK" w:cs="方正仿宋_GBK"/>
          <w:color w:val="000000"/>
          <w:szCs w:val="32"/>
        </w:rPr>
        <w:t>项目公司；配合单位：相关镇街）。</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（三）城区雨污管网错接混接、破损渗漏点、入河排水口及各行业内部管网雨污分流排查整治（</w:t>
      </w:r>
      <w:r>
        <w:rPr>
          <w:rFonts w:eastAsia="方正楷体_GBK" w:cs="方正楷体_GBK"/>
          <w:color w:val="000000"/>
          <w:szCs w:val="32"/>
        </w:rPr>
        <w:t>2021</w:t>
      </w:r>
      <w:r>
        <w:rPr>
          <w:rFonts w:hint="eastAsia" w:ascii="方正楷体_GBK" w:hAnsi="方正楷体_GBK" w:eastAsia="方正楷体_GBK" w:cs="方正楷体_GBK"/>
          <w:color w:val="000000"/>
          <w:szCs w:val="32"/>
        </w:rPr>
        <w:t>年</w:t>
      </w:r>
      <w:r>
        <w:rPr>
          <w:rFonts w:eastAsia="方正楷体_GBK" w:cs="方正楷体_GBK"/>
          <w:color w:val="000000"/>
          <w:szCs w:val="32"/>
        </w:rPr>
        <w:t>5</w:t>
      </w:r>
      <w:r>
        <w:rPr>
          <w:rFonts w:hint="eastAsia" w:ascii="方正楷体_GBK" w:hAnsi="方正楷体_GBK" w:eastAsia="方正楷体_GBK" w:cs="方正楷体_GBK"/>
          <w:color w:val="000000"/>
          <w:szCs w:val="32"/>
        </w:rPr>
        <w:t>月</w:t>
      </w:r>
      <w:r>
        <w:rPr>
          <w:rFonts w:eastAsia="方正楷体_GBK" w:cs="方正楷体_GBK"/>
          <w:color w:val="000000"/>
          <w:szCs w:val="32"/>
        </w:rPr>
        <w:t>12</w:t>
      </w:r>
      <w:r>
        <w:rPr>
          <w:rFonts w:hint="eastAsia" w:ascii="方正楷体_GBK" w:hAnsi="方正楷体_GBK" w:eastAsia="方正楷体_GBK" w:cs="方正楷体_GBK"/>
          <w:color w:val="000000"/>
          <w:szCs w:val="32"/>
        </w:rPr>
        <w:t>日</w:t>
      </w:r>
      <w:r>
        <w:rPr>
          <w:rFonts w:ascii="方正楷体_GBK" w:hAnsi="方正楷体_GBK" w:eastAsia="方正楷体_GBK" w:cs="方正楷体_GBK"/>
          <w:color w:val="000000"/>
          <w:szCs w:val="32"/>
        </w:rPr>
        <w:t>—</w:t>
      </w:r>
      <w:r>
        <w:rPr>
          <w:rFonts w:eastAsia="方正楷体_GBK" w:cs="方正楷体_GBK"/>
          <w:color w:val="000000"/>
          <w:szCs w:val="32"/>
        </w:rPr>
        <w:t>12</w:t>
      </w:r>
      <w:r>
        <w:rPr>
          <w:rFonts w:hint="eastAsia" w:ascii="方正楷体_GBK" w:hAnsi="方正楷体_GBK" w:eastAsia="方正楷体_GBK" w:cs="方正楷体_GBK"/>
          <w:color w:val="000000"/>
          <w:szCs w:val="32"/>
        </w:rPr>
        <w:t>月</w:t>
      </w:r>
      <w:r>
        <w:rPr>
          <w:rFonts w:eastAsia="方正楷体_GBK" w:cs="方正楷体_GBK"/>
          <w:color w:val="000000"/>
          <w:szCs w:val="32"/>
        </w:rPr>
        <w:t>31</w:t>
      </w:r>
      <w:r>
        <w:rPr>
          <w:rFonts w:hint="eastAsia" w:ascii="方正楷体_GBK" w:hAnsi="方正楷体_GBK" w:eastAsia="方正楷体_GBK" w:cs="方正楷体_GBK"/>
          <w:color w:val="000000"/>
          <w:szCs w:val="32"/>
        </w:rPr>
        <w:t>日）。</w:t>
      </w:r>
      <w:r>
        <w:rPr>
          <w:rFonts w:hint="eastAsia" w:ascii="方正仿宋_GBK" w:hAnsi="方正仿宋_GBK" w:eastAsia="方正仿宋_GBK" w:cs="方正仿宋_GBK"/>
          <w:color w:val="000000"/>
          <w:szCs w:val="32"/>
        </w:rPr>
        <w:t>全面开展城区市政雨污管网错接混接及破损渗漏点、入河排水口排查整治（开展雨污管网及入河排水口日常巡查，每周不少于</w:t>
      </w:r>
      <w:r>
        <w:rPr>
          <w:rFonts w:eastAsia="方正仿宋_GBK" w:cs="方正仿宋_GBK"/>
          <w:color w:val="000000"/>
          <w:szCs w:val="32"/>
        </w:rPr>
        <w:t>3</w:t>
      </w:r>
      <w:r>
        <w:rPr>
          <w:rFonts w:hint="eastAsia" w:ascii="方正仿宋_GBK" w:hAnsi="方正仿宋_GBK" w:eastAsia="方正仿宋_GBK" w:cs="方正仿宋_GBK"/>
          <w:color w:val="000000"/>
          <w:szCs w:val="32"/>
        </w:rPr>
        <w:t>次，并建立巡查台账），对工程量较大短期不能整治的纳入城区三个改造项目包进行实施；全面开展城区市政雨污管网及雨水口清淤疏通工程；全面开展工矿企业、餐馆宾馆、农贸市场、修车洗车等行业及物业小区、安置小区、无物业小区、各企事业单位内部雨污管网错接混接、破损渗漏点排查整治，开展雨污水收水点有接入市政管网点位排查整治，彻底实施雨污源头分流（高新区管委会负责高新区范围内的排查整治工作）；全面开展市政路面清扫清洗、垃圾站台、环卫车辆集中冲洗点污水排放的排查整治。各相关职能单位要建立台账、落实方案、确保整治效果（责任单位：区住房城乡建委、</w:t>
      </w:r>
      <w:r>
        <w:rPr>
          <w:rFonts w:hint="eastAsia" w:ascii="方正仿宋_GBK" w:hAnsi="方正仿宋_GBK" w:eastAsia="方正仿宋_GBK" w:cs="方正仿宋_GBK"/>
          <w:color w:val="000000"/>
          <w:szCs w:val="32"/>
          <w:lang w:eastAsia="zh-CN"/>
        </w:rPr>
        <w:t>荣昌</w:t>
      </w:r>
      <w:r>
        <w:rPr>
          <w:rFonts w:hint="eastAsia" w:ascii="方正仿宋_GBK" w:hAnsi="方正仿宋_GBK" w:eastAsia="方正仿宋_GBK" w:cs="方正仿宋_GBK"/>
          <w:color w:val="000000"/>
          <w:szCs w:val="32"/>
        </w:rPr>
        <w:t>高新区管委会、区水利局、区商务委、区市场监管局、区交通局、区城市管理局、昌元街道、昌州街道）。</w:t>
      </w:r>
    </w:p>
    <w:p>
      <w:pPr>
        <w:spacing w:line="594" w:lineRule="exact"/>
        <w:ind w:firstLine="632" w:firstLineChars="200"/>
        <w:rPr>
          <w:rFonts w:eastAsia="方正仿宋_GBK"/>
          <w:color w:val="000000"/>
        </w:rPr>
      </w:pPr>
      <w:r>
        <w:rPr>
          <w:rFonts w:hint="eastAsia" w:ascii="方正楷体_GBK" w:hAnsi="方正楷体_GBK" w:eastAsia="方正楷体_GBK" w:cs="方正楷体_GBK"/>
          <w:color w:val="000000"/>
        </w:rPr>
        <w:t>（四）城区市政雨污管网分流改造。</w:t>
      </w:r>
      <w:r>
        <w:rPr>
          <w:rFonts w:hint="eastAsia" w:eastAsia="方正仿宋_GBK"/>
          <w:color w:val="000000"/>
        </w:rPr>
        <w:t>依据城区段濑溪河及其支流荣峰河、池水河排水分区，</w:t>
      </w:r>
      <w:r>
        <w:rPr>
          <w:rFonts w:eastAsia="方正仿宋_GBK"/>
          <w:color w:val="000000"/>
        </w:rPr>
        <w:t>2021</w:t>
      </w:r>
      <w:r>
        <w:rPr>
          <w:rFonts w:hint="eastAsia" w:eastAsia="方正仿宋_GBK"/>
          <w:color w:val="000000"/>
        </w:rPr>
        <w:t>年</w:t>
      </w:r>
      <w:r>
        <w:rPr>
          <w:rFonts w:eastAsia="方正仿宋_GBK"/>
          <w:color w:val="000000"/>
        </w:rPr>
        <w:t>6</w:t>
      </w:r>
      <w:r>
        <w:rPr>
          <w:rFonts w:hint="eastAsia" w:eastAsia="方正仿宋_GBK"/>
          <w:color w:val="000000"/>
        </w:rPr>
        <w:t>月</w:t>
      </w:r>
      <w:r>
        <w:rPr>
          <w:rFonts w:eastAsia="方正仿宋_GBK"/>
          <w:color w:val="000000"/>
        </w:rPr>
        <w:t>30</w:t>
      </w:r>
      <w:r>
        <w:rPr>
          <w:rFonts w:hint="eastAsia" w:eastAsia="方正仿宋_GBK"/>
          <w:color w:val="000000"/>
        </w:rPr>
        <w:t>日前，启动昌州大道片区雨污管网改造工程；</w:t>
      </w:r>
      <w:r>
        <w:rPr>
          <w:rFonts w:eastAsia="方正仿宋_GBK"/>
          <w:color w:val="000000"/>
        </w:rPr>
        <w:t>2022</w:t>
      </w:r>
      <w:r>
        <w:rPr>
          <w:rFonts w:hint="eastAsia" w:eastAsia="方正仿宋_GBK"/>
          <w:color w:val="000000"/>
        </w:rPr>
        <w:t>年</w:t>
      </w:r>
      <w:r>
        <w:rPr>
          <w:rFonts w:eastAsia="方正仿宋_GBK"/>
          <w:color w:val="000000"/>
        </w:rPr>
        <w:t>3</w:t>
      </w:r>
      <w:r>
        <w:rPr>
          <w:rFonts w:hint="eastAsia" w:eastAsia="方正仿宋_GBK"/>
          <w:color w:val="000000"/>
        </w:rPr>
        <w:t>月</w:t>
      </w:r>
      <w:r>
        <w:rPr>
          <w:rFonts w:eastAsia="方正仿宋_GBK"/>
          <w:color w:val="000000"/>
        </w:rPr>
        <w:t>31</w:t>
      </w:r>
      <w:r>
        <w:rPr>
          <w:rFonts w:hint="eastAsia" w:eastAsia="方正仿宋_GBK"/>
          <w:color w:val="000000"/>
        </w:rPr>
        <w:t>日前，启动池水河片区、荣峰河片区雨污管网改造工程，高新区雨污管网改造工程纳入高新区支次干道品质提升工程</w:t>
      </w:r>
      <w:r>
        <w:rPr>
          <w:rFonts w:eastAsia="方正仿宋_GBK"/>
          <w:color w:val="000000"/>
        </w:rPr>
        <w:t>EPC</w:t>
      </w:r>
      <w:r>
        <w:rPr>
          <w:rFonts w:hint="eastAsia" w:eastAsia="方正仿宋_GBK"/>
          <w:color w:val="000000"/>
        </w:rPr>
        <w:t>项目同步实施，实现老城区雨污管网改造全覆盖（责任单位：区住房城乡建委、</w:t>
      </w:r>
      <w:r>
        <w:rPr>
          <w:rFonts w:hint="eastAsia" w:eastAsia="方正仿宋_GBK"/>
          <w:color w:val="000000"/>
          <w:lang w:eastAsia="zh-CN"/>
        </w:rPr>
        <w:t>荣昌</w:t>
      </w:r>
      <w:r>
        <w:rPr>
          <w:rFonts w:hint="eastAsia" w:ascii="方正仿宋_GBK" w:hAnsi="方正仿宋_GBK" w:eastAsia="方正仿宋_GBK" w:cs="方正仿宋_GBK"/>
          <w:color w:val="000000"/>
          <w:szCs w:val="32"/>
        </w:rPr>
        <w:t>高新区管委会、</w:t>
      </w:r>
      <w:r>
        <w:rPr>
          <w:rFonts w:hint="eastAsia" w:eastAsia="方正仿宋_GBK"/>
          <w:color w:val="000000"/>
        </w:rPr>
        <w:t>昌泰公司）。</w:t>
      </w:r>
    </w:p>
    <w:p>
      <w:pPr>
        <w:spacing w:line="594"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w:t>
      </w:r>
      <w:r>
        <w:rPr>
          <w:rFonts w:hint="eastAsia" w:ascii="方正楷体_GBK" w:hAnsi="方正楷体_GBK" w:eastAsia="方正楷体_GBK" w:cs="方正楷体_GBK"/>
          <w:color w:val="000000"/>
          <w:szCs w:val="32"/>
        </w:rPr>
        <w:t>五）强化排水许可管理（</w:t>
      </w:r>
      <w:r>
        <w:rPr>
          <w:rFonts w:eastAsia="方正楷体_GBK" w:cs="方正楷体_GBK"/>
          <w:color w:val="000000"/>
          <w:szCs w:val="32"/>
        </w:rPr>
        <w:t>2021</w:t>
      </w:r>
      <w:r>
        <w:rPr>
          <w:rFonts w:hint="eastAsia" w:ascii="方正楷体_GBK" w:hAnsi="方正楷体_GBK" w:eastAsia="方正楷体_GBK" w:cs="方正楷体_GBK"/>
          <w:color w:val="000000"/>
          <w:szCs w:val="32"/>
        </w:rPr>
        <w:t>年</w:t>
      </w:r>
      <w:r>
        <w:rPr>
          <w:rFonts w:eastAsia="方正楷体_GBK" w:cs="方正楷体_GBK"/>
          <w:color w:val="000000"/>
          <w:szCs w:val="32"/>
        </w:rPr>
        <w:t>5</w:t>
      </w:r>
      <w:r>
        <w:rPr>
          <w:rFonts w:hint="eastAsia" w:ascii="方正楷体_GBK" w:hAnsi="方正楷体_GBK" w:eastAsia="方正楷体_GBK" w:cs="方正楷体_GBK"/>
          <w:color w:val="000000"/>
          <w:szCs w:val="32"/>
        </w:rPr>
        <w:t>月</w:t>
      </w:r>
      <w:r>
        <w:rPr>
          <w:rFonts w:eastAsia="方正楷体_GBK" w:cs="方正楷体_GBK"/>
          <w:color w:val="000000"/>
          <w:szCs w:val="32"/>
        </w:rPr>
        <w:t>12</w:t>
      </w:r>
      <w:r>
        <w:rPr>
          <w:rFonts w:hint="eastAsia" w:ascii="方正楷体_GBK" w:hAnsi="方正楷体_GBK" w:eastAsia="方正楷体_GBK" w:cs="方正楷体_GBK"/>
          <w:color w:val="000000"/>
          <w:szCs w:val="32"/>
        </w:rPr>
        <w:t>日</w:t>
      </w:r>
      <w:r>
        <w:rPr>
          <w:rFonts w:ascii="方正楷体_GBK" w:hAnsi="方正楷体_GBK" w:eastAsia="方正楷体_GBK" w:cs="方正楷体_GBK"/>
          <w:color w:val="000000"/>
          <w:szCs w:val="32"/>
        </w:rPr>
        <w:t>—</w:t>
      </w:r>
      <w:r>
        <w:rPr>
          <w:rFonts w:eastAsia="方正楷体_GBK" w:cs="方正楷体_GBK"/>
          <w:color w:val="000000"/>
          <w:szCs w:val="32"/>
        </w:rPr>
        <w:t>2021</w:t>
      </w:r>
      <w:r>
        <w:rPr>
          <w:rFonts w:hint="eastAsia" w:ascii="方正楷体_GBK" w:hAnsi="方正楷体_GBK" w:eastAsia="方正楷体_GBK" w:cs="方正楷体_GBK"/>
          <w:color w:val="000000"/>
          <w:szCs w:val="32"/>
        </w:rPr>
        <w:t>年</w:t>
      </w:r>
      <w:r>
        <w:rPr>
          <w:rFonts w:eastAsia="方正楷体_GBK" w:cs="方正楷体_GBK"/>
          <w:color w:val="000000"/>
          <w:szCs w:val="32"/>
        </w:rPr>
        <w:t>12</w:t>
      </w:r>
      <w:r>
        <w:rPr>
          <w:rFonts w:hint="eastAsia" w:ascii="方正楷体_GBK" w:hAnsi="方正楷体_GBK" w:eastAsia="方正楷体_GBK" w:cs="方正楷体_GBK"/>
          <w:color w:val="000000"/>
          <w:szCs w:val="32"/>
        </w:rPr>
        <w:t>月</w:t>
      </w:r>
      <w:r>
        <w:rPr>
          <w:rFonts w:eastAsia="方正楷体_GBK" w:cs="方正楷体_GBK"/>
          <w:color w:val="000000"/>
          <w:szCs w:val="32"/>
        </w:rPr>
        <w:t>31</w:t>
      </w:r>
      <w:r>
        <w:rPr>
          <w:rFonts w:hint="eastAsia" w:ascii="方正楷体_GBK" w:hAnsi="方正楷体_GBK" w:eastAsia="方正楷体_GBK" w:cs="方正楷体_GBK"/>
          <w:color w:val="000000"/>
          <w:szCs w:val="32"/>
        </w:rPr>
        <w:t>日）。</w:t>
      </w:r>
      <w:r>
        <w:rPr>
          <w:rFonts w:hint="eastAsia" w:ascii="方正仿宋_GBK" w:hAnsi="方正仿宋_GBK" w:eastAsia="方正仿宋_GBK" w:cs="方正仿宋_GBK"/>
          <w:color w:val="000000"/>
          <w:szCs w:val="32"/>
        </w:rPr>
        <w:t>全面开展城区雨污水接入、污水排水户调查，建立排水户档案，实施雨污水接入、污水排放许可备案制度（责任单位：区住房城乡建委）。</w:t>
      </w:r>
    </w:p>
    <w:p>
      <w:pPr>
        <w:spacing w:line="594" w:lineRule="exact"/>
        <w:ind w:firstLine="632" w:firstLineChars="200"/>
        <w:rPr>
          <w:rFonts w:eastAsia="方正仿宋_GBK"/>
          <w:color w:val="000000"/>
        </w:rPr>
      </w:pPr>
      <w:r>
        <w:rPr>
          <w:rFonts w:hint="eastAsia" w:ascii="方正楷体_GBK" w:hAnsi="方正楷体_GBK" w:eastAsia="方正楷体_GBK" w:cs="方正楷体_GBK"/>
          <w:color w:val="000000"/>
          <w:szCs w:val="32"/>
        </w:rPr>
        <w:t>（六）加强污水违规排放查处。</w:t>
      </w:r>
      <w:r>
        <w:rPr>
          <w:rFonts w:hint="eastAsia" w:ascii="方正仿宋_GBK" w:hAnsi="方正仿宋_GBK" w:eastAsia="方正仿宋_GBK" w:cs="方正仿宋_GBK"/>
          <w:color w:val="000000"/>
          <w:szCs w:val="32"/>
        </w:rPr>
        <w:t>对工矿企业、餐馆宾馆、农贸市场、修车洗车、市政环卫污水排放等行业未按规定完善污水处理设施，责令限期整改，对限期未整改的，由相关主管部门责令其停产停业，对私接乱接、偷排乱排污水等违规违法行为实行严惩（责任单位：区生态环境局、区住房城乡建委、区城市管理局、区商务委、区市场监管局、区交通局、高新区管委会）。</w:t>
      </w:r>
    </w:p>
    <w:p>
      <w:pPr>
        <w:spacing w:line="594"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三、组织保障</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（一）强化组织领导。</w:t>
      </w:r>
      <w:r>
        <w:rPr>
          <w:rFonts w:hint="eastAsia" w:ascii="方正仿宋_GBK" w:hAnsi="方正仿宋_GBK" w:eastAsia="方正仿宋_GBK" w:cs="方正仿宋_GBK"/>
          <w:color w:val="000000"/>
          <w:szCs w:val="32"/>
        </w:rPr>
        <w:t>整治工作所涉单位，主要领导要亲自抓、分管领导靠前指挥、经办人员具体负责，确保工作有序开展。镇街要做好辖区内治理工作的相关协调和“一线”督导工作，保障相关工作任务不打折扣、按时完成。</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（二）强化运维管理。</w:t>
      </w:r>
      <w:r>
        <w:rPr>
          <w:rFonts w:hint="eastAsia" w:ascii="方正仿宋_GBK" w:hAnsi="方正仿宋_GBK" w:eastAsia="方正仿宋_GBK" w:cs="方正仿宋_GBK"/>
          <w:color w:val="000000"/>
          <w:szCs w:val="32"/>
        </w:rPr>
        <w:t>各镇街、各部门要落实主体责任，加强整治后的巡查排查和运维管理，形成长效监管机制，确保整治成果。</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（三）强化宣传引导。</w:t>
      </w:r>
      <w:r>
        <w:rPr>
          <w:rFonts w:hint="eastAsia" w:ascii="方正仿宋_GBK" w:hAnsi="方正仿宋_GBK" w:eastAsia="方正仿宋_GBK" w:cs="方正仿宋_GBK"/>
          <w:color w:val="000000"/>
          <w:szCs w:val="32"/>
        </w:rPr>
        <w:t>各镇街、各部门要加强舆论宣传引导，为整治工作营造良好氛围，同时鼓励广大群众对存在偷排、漏排、直排、乱排等违法违规行为进行监督和举报。</w:t>
      </w:r>
    </w:p>
    <w:p>
      <w:pPr>
        <w:spacing w:line="594" w:lineRule="exact"/>
        <w:ind w:firstLine="632"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（四）严格依法查处。</w:t>
      </w:r>
      <w:r>
        <w:rPr>
          <w:rFonts w:hint="eastAsia" w:ascii="方正仿宋_GBK" w:hAnsi="方正仿宋_GBK" w:eastAsia="方正仿宋_GBK" w:cs="方正仿宋_GBK"/>
          <w:color w:val="000000"/>
          <w:szCs w:val="32"/>
        </w:rPr>
        <w:t>各镇街、各部门要强化执法监督，对偷排、直排、乱排行为及造成污染的违法违规行为进行严厉查处。</w:t>
      </w:r>
    </w:p>
    <w:p>
      <w:pPr>
        <w:spacing w:line="594" w:lineRule="exact"/>
        <w:ind w:firstLine="632" w:firstLineChars="200"/>
        <w:rPr>
          <w:rFonts w:hint="eastAsia" w:ascii="方正仿宋_GBK" w:hAnsi="方正仿宋_GBK" w:eastAsia="方正仿宋_GBK" w:cs="方正仿宋_GBK"/>
          <w:color w:val="000000"/>
          <w:szCs w:val="32"/>
        </w:rPr>
      </w:pPr>
    </w:p>
    <w:p>
      <w:pPr>
        <w:spacing w:line="594"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附表：濑溪河流域截污和雨污分流专项整治工作任务清单</w:t>
      </w:r>
    </w:p>
    <w:p>
      <w:pPr>
        <w:spacing w:line="594" w:lineRule="exact"/>
        <w:rPr>
          <w:color w:val="000000"/>
        </w:rPr>
        <w:sectPr>
          <w:pgSz w:w="11906" w:h="16838"/>
          <w:pgMar w:top="1985" w:right="1446" w:bottom="1644" w:left="1446" w:header="850" w:footer="1134" w:gutter="0"/>
          <w:pgNumType w:fmt="decimal"/>
          <w:cols w:space="720" w:num="1"/>
          <w:docGrid w:type="linesAndChars" w:linePitch="579" w:charSpace="-849"/>
        </w:sectPr>
      </w:pPr>
    </w:p>
    <w:p>
      <w:pPr>
        <w:spacing w:line="560" w:lineRule="exact"/>
        <w:rPr>
          <w:rFonts w:hint="eastAsia" w:ascii="方正黑体_GBK" w:hAnsi="宋体" w:eastAsia="方正黑体_GBK" w:cs="方正仿宋_GBK"/>
          <w:color w:val="000000"/>
          <w:kern w:val="0"/>
          <w:szCs w:val="32"/>
        </w:rPr>
      </w:pPr>
      <w:r>
        <w:rPr>
          <w:rFonts w:hint="eastAsia" w:ascii="方正黑体_GBK" w:hAnsi="宋体" w:eastAsia="方正黑体_GBK" w:cs="方正仿宋_GBK"/>
          <w:color w:val="000000"/>
          <w:kern w:val="0"/>
          <w:szCs w:val="32"/>
        </w:rPr>
        <w:t>附表</w:t>
      </w:r>
    </w:p>
    <w:p>
      <w:pPr>
        <w:spacing w:line="560" w:lineRule="exact"/>
        <w:rPr>
          <w:rFonts w:ascii="方正黑体_GBK" w:hAnsi="宋体" w:eastAsia="方正黑体_GBK" w:cs="方正仿宋_GBK"/>
          <w:color w:val="000000"/>
          <w:kern w:val="0"/>
          <w:szCs w:val="32"/>
        </w:rPr>
      </w:pPr>
    </w:p>
    <w:p>
      <w:pPr>
        <w:spacing w:line="594" w:lineRule="exact"/>
        <w:jc w:val="center"/>
        <w:rPr>
          <w:rFonts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濑溪河流域截污和雨污分流专项整治工作任务清单</w:t>
      </w:r>
    </w:p>
    <w:p>
      <w:pPr>
        <w:spacing w:line="400" w:lineRule="exact"/>
        <w:ind w:firstLine="632" w:firstLineChars="200"/>
        <w:rPr>
          <w:rFonts w:eastAsia="方正仿宋_GBK"/>
          <w:color w:val="000000"/>
        </w:rPr>
      </w:pPr>
    </w:p>
    <w:tbl>
      <w:tblPr>
        <w:tblStyle w:val="12"/>
        <w:tblW w:w="14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90"/>
        <w:gridCol w:w="2643"/>
        <w:gridCol w:w="992"/>
        <w:gridCol w:w="1597"/>
        <w:gridCol w:w="1418"/>
        <w:gridCol w:w="2088"/>
        <w:gridCol w:w="2552"/>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blHeader/>
          <w:jc w:val="center"/>
        </w:trPr>
        <w:tc>
          <w:tcPr>
            <w:tcW w:w="811"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序号</w:t>
            </w:r>
          </w:p>
        </w:tc>
        <w:tc>
          <w:tcPr>
            <w:tcW w:w="1690"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工作任务</w:t>
            </w:r>
          </w:p>
        </w:tc>
        <w:tc>
          <w:tcPr>
            <w:tcW w:w="2643"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任务内容</w:t>
            </w:r>
          </w:p>
        </w:tc>
        <w:tc>
          <w:tcPr>
            <w:tcW w:w="992"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投资</w:t>
            </w:r>
            <w:r>
              <w:rPr>
                <w:rFonts w:ascii="方正黑体_GBK" w:hAnsi="方正黑体_GBK" w:eastAsia="方正黑体_GBK" w:cs="方正黑体_GBK"/>
                <w:color w:val="000000"/>
                <w:sz w:val="24"/>
              </w:rPr>
              <w:t xml:space="preserve">   (</w:t>
            </w:r>
            <w:r>
              <w:rPr>
                <w:rFonts w:hint="eastAsia" w:ascii="方正黑体_GBK" w:hAnsi="方正黑体_GBK" w:eastAsia="方正黑体_GBK" w:cs="方正黑体_GBK"/>
                <w:color w:val="000000"/>
                <w:sz w:val="24"/>
              </w:rPr>
              <w:t>万元</w:t>
            </w:r>
            <w:r>
              <w:rPr>
                <w:rFonts w:ascii="方正黑体_GBK" w:hAnsi="方正黑体_GBK" w:eastAsia="方正黑体_GBK" w:cs="方正黑体_GBK"/>
                <w:color w:val="000000"/>
                <w:sz w:val="24"/>
              </w:rPr>
              <w:t>)</w:t>
            </w:r>
          </w:p>
        </w:tc>
        <w:tc>
          <w:tcPr>
            <w:tcW w:w="1597"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资金来源</w:t>
            </w:r>
          </w:p>
        </w:tc>
        <w:tc>
          <w:tcPr>
            <w:tcW w:w="1418"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完成时间</w:t>
            </w:r>
          </w:p>
        </w:tc>
        <w:tc>
          <w:tcPr>
            <w:tcW w:w="2088"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牵头单位</w:t>
            </w:r>
          </w:p>
        </w:tc>
        <w:tc>
          <w:tcPr>
            <w:tcW w:w="2552"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责任单位</w:t>
            </w:r>
          </w:p>
        </w:tc>
        <w:tc>
          <w:tcPr>
            <w:tcW w:w="794"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eastAsia="方正仿宋_GBK" w:cs="方正仿宋_GBK"/>
                <w:color w:val="000000"/>
                <w:sz w:val="24"/>
              </w:rPr>
              <w:t>1</w:t>
            </w:r>
          </w:p>
        </w:tc>
        <w:tc>
          <w:tcPr>
            <w:tcW w:w="1690"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镇街雨污管网错接混接、破损渗漏点、入河排水口排查整治</w:t>
            </w:r>
          </w:p>
        </w:tc>
        <w:tc>
          <w:tcPr>
            <w:tcW w:w="2643"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各镇街完成建成区内雨污管网错接混接、渗漏点、入河排水口的排查整治，建立台账、制定方案，完成整治</w:t>
            </w:r>
          </w:p>
        </w:tc>
        <w:tc>
          <w:tcPr>
            <w:tcW w:w="992"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eastAsia="方正仿宋_GBK" w:cs="方正仿宋_GBK"/>
                <w:color w:val="000000"/>
                <w:sz w:val="24"/>
              </w:rPr>
              <w:t>200</w:t>
            </w:r>
          </w:p>
        </w:tc>
        <w:tc>
          <w:tcPr>
            <w:tcW w:w="1597"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区级财政资金</w:t>
            </w:r>
          </w:p>
        </w:tc>
        <w:tc>
          <w:tcPr>
            <w:tcW w:w="1418"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eastAsia="方正仿宋_GBK" w:cs="方正仿宋_GBK"/>
                <w:color w:val="000000"/>
                <w:sz w:val="24"/>
              </w:rPr>
              <w:t>2021</w:t>
            </w:r>
            <w:r>
              <w:rPr>
                <w:rFonts w:hint="eastAsia" w:ascii="方正仿宋_GBK" w:hAnsi="方正仿宋_GBK" w:eastAsia="方正仿宋_GBK" w:cs="方正仿宋_GBK"/>
                <w:color w:val="000000"/>
                <w:sz w:val="24"/>
              </w:rPr>
              <w:t>.</w:t>
            </w:r>
            <w:r>
              <w:rPr>
                <w:rFonts w:hint="eastAsia" w:eastAsia="方正仿宋_GBK" w:cs="方正仿宋_GBK"/>
                <w:color w:val="000000"/>
                <w:sz w:val="24"/>
              </w:rPr>
              <w:t>7</w:t>
            </w:r>
            <w:r>
              <w:rPr>
                <w:rFonts w:hint="eastAsia" w:ascii="方正仿宋_GBK" w:hAnsi="方正仿宋_GBK" w:eastAsia="方正仿宋_GBK" w:cs="方正仿宋_GBK"/>
                <w:color w:val="000000"/>
                <w:sz w:val="24"/>
              </w:rPr>
              <w:t>.</w:t>
            </w:r>
            <w:r>
              <w:rPr>
                <w:rFonts w:hint="eastAsia" w:eastAsia="方正仿宋_GBK" w:cs="方正仿宋_GBK"/>
                <w:color w:val="000000"/>
                <w:sz w:val="24"/>
              </w:rPr>
              <w:t>31</w:t>
            </w:r>
          </w:p>
        </w:tc>
        <w:tc>
          <w:tcPr>
            <w:tcW w:w="2088"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万灵镇、昌州街道、昌元街道、古昌镇、广顺街道、安富街道、清升镇、清江镇、峰高街道、直升镇、双河街道、荣隆镇、仁义镇、河包镇</w:t>
            </w:r>
          </w:p>
        </w:tc>
        <w:tc>
          <w:tcPr>
            <w:tcW w:w="2552"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区住房城乡建委</w:t>
            </w:r>
          </w:p>
        </w:tc>
        <w:tc>
          <w:tcPr>
            <w:tcW w:w="794" w:type="dxa"/>
            <w:vAlign w:val="center"/>
          </w:tcPr>
          <w:p>
            <w:pPr>
              <w:spacing w:line="24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eastAsia="方正仿宋_GBK" w:cs="方正仿宋_GBK"/>
                <w:color w:val="000000"/>
                <w:sz w:val="24"/>
              </w:rPr>
              <w:t>2</w:t>
            </w:r>
          </w:p>
        </w:tc>
        <w:tc>
          <w:tcPr>
            <w:tcW w:w="1690"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镇街雨污管网分流改造</w:t>
            </w:r>
          </w:p>
        </w:tc>
        <w:tc>
          <w:tcPr>
            <w:tcW w:w="2643"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镇街雨污管网分流改造纳入荣昌区镇街污水收集处理“厂网一体”PPP项目实施</w:t>
            </w:r>
          </w:p>
        </w:tc>
        <w:tc>
          <w:tcPr>
            <w:tcW w:w="992"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eastAsia="方正仿宋_GBK" w:cs="方正仿宋_GBK"/>
                <w:color w:val="000000"/>
                <w:sz w:val="24"/>
              </w:rPr>
              <w:t>14000</w:t>
            </w:r>
          </w:p>
        </w:tc>
        <w:tc>
          <w:tcPr>
            <w:tcW w:w="1597"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专项债券</w:t>
            </w:r>
            <w:r>
              <w:rPr>
                <w:rFonts w:hint="eastAsia" w:eastAsia="方正仿宋_GBK" w:cs="方正仿宋_GBK"/>
                <w:color w:val="000000"/>
                <w:sz w:val="24"/>
              </w:rPr>
              <w:t>6000</w:t>
            </w:r>
            <w:r>
              <w:rPr>
                <w:rFonts w:hint="eastAsia" w:ascii="方正仿宋_GBK" w:hAnsi="方正仿宋_GBK" w:eastAsia="方正仿宋_GBK" w:cs="方正仿宋_GBK"/>
                <w:color w:val="000000"/>
                <w:sz w:val="24"/>
              </w:rPr>
              <w:t>万元，中央资金</w:t>
            </w:r>
            <w:r>
              <w:rPr>
                <w:rFonts w:hint="eastAsia" w:eastAsia="方正仿宋_GBK" w:cs="方正仿宋_GBK"/>
                <w:color w:val="000000"/>
                <w:sz w:val="24"/>
              </w:rPr>
              <w:t>8000</w:t>
            </w:r>
            <w:r>
              <w:rPr>
                <w:rFonts w:hint="eastAsia" w:ascii="方正仿宋_GBK" w:hAnsi="方正仿宋_GBK" w:eastAsia="方正仿宋_GBK" w:cs="方正仿宋_GBK"/>
                <w:color w:val="000000"/>
                <w:sz w:val="24"/>
              </w:rPr>
              <w:t>万元</w:t>
            </w:r>
          </w:p>
        </w:tc>
        <w:tc>
          <w:tcPr>
            <w:tcW w:w="1418"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eastAsia="方正仿宋_GBK" w:cs="方正仿宋_GBK"/>
                <w:color w:val="000000"/>
                <w:sz w:val="24"/>
              </w:rPr>
              <w:t>2022</w:t>
            </w:r>
            <w:r>
              <w:rPr>
                <w:rFonts w:hint="eastAsia" w:ascii="方正仿宋_GBK" w:hAnsi="方正仿宋_GBK" w:eastAsia="方正仿宋_GBK" w:cs="方正仿宋_GBK"/>
                <w:color w:val="000000"/>
                <w:sz w:val="24"/>
              </w:rPr>
              <w:t>.</w:t>
            </w:r>
            <w:r>
              <w:rPr>
                <w:rFonts w:hint="eastAsia" w:eastAsia="方正仿宋_GBK" w:cs="方正仿宋_GBK"/>
                <w:color w:val="000000"/>
                <w:sz w:val="24"/>
              </w:rPr>
              <w:t>12</w:t>
            </w:r>
            <w:r>
              <w:rPr>
                <w:rFonts w:hint="eastAsia" w:ascii="方正仿宋_GBK" w:hAnsi="方正仿宋_GBK" w:eastAsia="方正仿宋_GBK" w:cs="方正仿宋_GBK"/>
                <w:color w:val="000000"/>
                <w:sz w:val="24"/>
              </w:rPr>
              <w:t>.</w:t>
            </w:r>
            <w:r>
              <w:rPr>
                <w:rFonts w:hint="eastAsia" w:eastAsia="方正仿宋_GBK" w:cs="方正仿宋_GBK"/>
                <w:color w:val="000000"/>
                <w:sz w:val="24"/>
              </w:rPr>
              <w:t>31</w:t>
            </w:r>
          </w:p>
        </w:tc>
        <w:tc>
          <w:tcPr>
            <w:tcW w:w="2088"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区住房城乡建委</w:t>
            </w:r>
          </w:p>
        </w:tc>
        <w:tc>
          <w:tcPr>
            <w:tcW w:w="2552"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区发展改革委、区财政局、区公共资源交易中心，万灵镇、昌州街道、昌元街道、古昌镇、广顺街道、安富街道、清升镇、清江镇、峰高街道、直升镇、双河街道、荣隆镇、仁义镇、河包镇</w:t>
            </w:r>
          </w:p>
        </w:tc>
        <w:tc>
          <w:tcPr>
            <w:tcW w:w="794" w:type="dxa"/>
            <w:vAlign w:val="center"/>
          </w:tcPr>
          <w:p>
            <w:pPr>
              <w:spacing w:line="24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eastAsia="方正仿宋_GBK" w:cs="方正仿宋_GBK"/>
                <w:color w:val="000000"/>
                <w:sz w:val="24"/>
              </w:rPr>
              <w:t>3</w:t>
            </w:r>
          </w:p>
        </w:tc>
        <w:tc>
          <w:tcPr>
            <w:tcW w:w="1690"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城区雨污管网错接混接、破损渗漏点、入河排水口及各行业内部管网雨污分流排查整治</w:t>
            </w:r>
          </w:p>
        </w:tc>
        <w:tc>
          <w:tcPr>
            <w:tcW w:w="2643"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完成城区雨污管网错接混接、破损渗漏点、入河排水口及各行业内部管网雨污分流排查整治，暂时不能整治的纳入城区三个雨污分流改造项目中实施</w:t>
            </w:r>
          </w:p>
        </w:tc>
        <w:tc>
          <w:tcPr>
            <w:tcW w:w="992"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eastAsia="方正仿宋_GBK" w:cs="方正仿宋_GBK"/>
                <w:color w:val="000000"/>
                <w:sz w:val="24"/>
              </w:rPr>
              <w:t>200</w:t>
            </w:r>
          </w:p>
        </w:tc>
        <w:tc>
          <w:tcPr>
            <w:tcW w:w="1597"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区级财政资金</w:t>
            </w:r>
          </w:p>
        </w:tc>
        <w:tc>
          <w:tcPr>
            <w:tcW w:w="1418"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eastAsia="方正仿宋_GBK" w:cs="方正仿宋_GBK"/>
                <w:color w:val="000000"/>
                <w:sz w:val="24"/>
              </w:rPr>
              <w:t>2021</w:t>
            </w:r>
            <w:r>
              <w:rPr>
                <w:rFonts w:hint="eastAsia" w:ascii="方正仿宋_GBK" w:hAnsi="方正仿宋_GBK" w:eastAsia="方正仿宋_GBK" w:cs="方正仿宋_GBK"/>
                <w:color w:val="000000"/>
                <w:sz w:val="24"/>
              </w:rPr>
              <w:t>.</w:t>
            </w:r>
            <w:r>
              <w:rPr>
                <w:rFonts w:hint="eastAsia" w:eastAsia="方正仿宋_GBK" w:cs="方正仿宋_GBK"/>
                <w:color w:val="000000"/>
                <w:sz w:val="24"/>
              </w:rPr>
              <w:t>12</w:t>
            </w:r>
            <w:r>
              <w:rPr>
                <w:rFonts w:hint="eastAsia" w:ascii="方正仿宋_GBK" w:hAnsi="方正仿宋_GBK" w:eastAsia="方正仿宋_GBK" w:cs="方正仿宋_GBK"/>
                <w:color w:val="000000"/>
                <w:sz w:val="24"/>
              </w:rPr>
              <w:t>.</w:t>
            </w:r>
            <w:r>
              <w:rPr>
                <w:rFonts w:hint="eastAsia" w:eastAsia="方正仿宋_GBK" w:cs="方正仿宋_GBK"/>
                <w:color w:val="000000"/>
                <w:sz w:val="24"/>
              </w:rPr>
              <w:t>31</w:t>
            </w:r>
          </w:p>
        </w:tc>
        <w:tc>
          <w:tcPr>
            <w:tcW w:w="2088"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区住房城乡建委、高新区管委会、区水利局、区商务委、区市场监管局、区交通局、区城市管理局、昌元街道、昌州街道</w:t>
            </w:r>
          </w:p>
        </w:tc>
        <w:tc>
          <w:tcPr>
            <w:tcW w:w="2552" w:type="dxa"/>
            <w:vAlign w:val="center"/>
          </w:tcPr>
          <w:p>
            <w:pPr>
              <w:spacing w:line="240" w:lineRule="exact"/>
              <w:jc w:val="center"/>
              <w:rPr>
                <w:rFonts w:hint="eastAsia" w:ascii="方正仿宋_GBK" w:hAnsi="方正仿宋_GBK" w:eastAsia="方正仿宋_GBK" w:cs="方正仿宋_GBK"/>
                <w:color w:val="000000"/>
                <w:sz w:val="24"/>
              </w:rPr>
            </w:pPr>
          </w:p>
        </w:tc>
        <w:tc>
          <w:tcPr>
            <w:tcW w:w="794" w:type="dxa"/>
            <w:vAlign w:val="center"/>
          </w:tcPr>
          <w:p>
            <w:pPr>
              <w:spacing w:line="24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jc w:val="center"/>
        </w:trPr>
        <w:tc>
          <w:tcPr>
            <w:tcW w:w="811"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eastAsia="方正仿宋_GBK" w:cs="方正仿宋_GBK"/>
                <w:color w:val="000000"/>
                <w:sz w:val="24"/>
              </w:rPr>
              <w:t>4</w:t>
            </w:r>
          </w:p>
        </w:tc>
        <w:tc>
          <w:tcPr>
            <w:tcW w:w="1690"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城区市政雨污管网分流改造</w:t>
            </w:r>
          </w:p>
        </w:tc>
        <w:tc>
          <w:tcPr>
            <w:tcW w:w="2643"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启动昌州大道片区雨污管网分流改造工程；启动荣峰河、池水河片区雨污管网分流改造工程</w:t>
            </w:r>
          </w:p>
        </w:tc>
        <w:tc>
          <w:tcPr>
            <w:tcW w:w="992"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eastAsia="方正仿宋_GBK" w:cs="方正仿宋_GBK"/>
                <w:color w:val="000000"/>
                <w:sz w:val="24"/>
              </w:rPr>
              <w:t>61000</w:t>
            </w:r>
          </w:p>
        </w:tc>
        <w:tc>
          <w:tcPr>
            <w:tcW w:w="1597"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专项债券</w:t>
            </w:r>
            <w:r>
              <w:rPr>
                <w:rFonts w:hint="eastAsia" w:eastAsia="方正仿宋_GBK" w:cs="方正仿宋_GBK"/>
                <w:color w:val="000000"/>
                <w:sz w:val="24"/>
              </w:rPr>
              <w:t>25000</w:t>
            </w:r>
            <w:r>
              <w:rPr>
                <w:rFonts w:hint="eastAsia" w:ascii="方正仿宋_GBK" w:hAnsi="方正仿宋_GBK" w:eastAsia="方正仿宋_GBK" w:cs="方正仿宋_GBK"/>
                <w:color w:val="000000"/>
                <w:sz w:val="24"/>
              </w:rPr>
              <w:t>万元，中央资金</w:t>
            </w:r>
            <w:r>
              <w:rPr>
                <w:rFonts w:hint="eastAsia" w:eastAsia="方正仿宋_GBK" w:cs="方正仿宋_GBK"/>
                <w:color w:val="000000"/>
                <w:sz w:val="24"/>
              </w:rPr>
              <w:t>36000</w:t>
            </w:r>
            <w:r>
              <w:rPr>
                <w:rFonts w:hint="eastAsia" w:ascii="方正仿宋_GBK" w:hAnsi="方正仿宋_GBK" w:eastAsia="方正仿宋_GBK" w:cs="方正仿宋_GBK"/>
                <w:color w:val="000000"/>
                <w:sz w:val="24"/>
              </w:rPr>
              <w:t>万元</w:t>
            </w:r>
          </w:p>
        </w:tc>
        <w:tc>
          <w:tcPr>
            <w:tcW w:w="1418"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eastAsia="方正仿宋_GBK" w:cs="方正仿宋_GBK"/>
                <w:color w:val="000000"/>
                <w:sz w:val="24"/>
              </w:rPr>
              <w:t>2022</w:t>
            </w:r>
            <w:r>
              <w:rPr>
                <w:rFonts w:hint="eastAsia" w:ascii="方正仿宋_GBK" w:hAnsi="方正仿宋_GBK" w:eastAsia="方正仿宋_GBK" w:cs="方正仿宋_GBK"/>
                <w:color w:val="000000"/>
                <w:sz w:val="24"/>
              </w:rPr>
              <w:t>.</w:t>
            </w:r>
            <w:r>
              <w:rPr>
                <w:rFonts w:hint="eastAsia" w:eastAsia="方正仿宋_GBK" w:cs="方正仿宋_GBK"/>
                <w:color w:val="000000"/>
                <w:sz w:val="24"/>
              </w:rPr>
              <w:t>6</w:t>
            </w:r>
            <w:r>
              <w:rPr>
                <w:rFonts w:hint="eastAsia" w:ascii="方正仿宋_GBK" w:hAnsi="方正仿宋_GBK" w:eastAsia="方正仿宋_GBK" w:cs="方正仿宋_GBK"/>
                <w:color w:val="000000"/>
                <w:sz w:val="24"/>
              </w:rPr>
              <w:t>.</w:t>
            </w:r>
            <w:r>
              <w:rPr>
                <w:rFonts w:hint="eastAsia" w:eastAsia="方正仿宋_GBK" w:cs="方正仿宋_GBK"/>
                <w:color w:val="000000"/>
                <w:sz w:val="24"/>
              </w:rPr>
              <w:t>30</w:t>
            </w:r>
          </w:p>
          <w:p>
            <w:pPr>
              <w:spacing w:line="240" w:lineRule="exact"/>
              <w:jc w:val="center"/>
              <w:rPr>
                <w:rFonts w:hint="eastAsia" w:ascii="方正仿宋_GBK" w:hAnsi="方正仿宋_GBK" w:eastAsia="方正仿宋_GBK" w:cs="方正仿宋_GBK"/>
                <w:color w:val="000000"/>
                <w:sz w:val="24"/>
              </w:rPr>
            </w:pPr>
            <w:r>
              <w:rPr>
                <w:rFonts w:hint="eastAsia" w:eastAsia="方正仿宋_GBK" w:cs="方正仿宋_GBK"/>
                <w:color w:val="000000"/>
                <w:sz w:val="24"/>
              </w:rPr>
              <w:t>2023</w:t>
            </w:r>
            <w:r>
              <w:rPr>
                <w:rFonts w:hint="eastAsia" w:ascii="方正仿宋_GBK" w:hAnsi="方正仿宋_GBK" w:eastAsia="方正仿宋_GBK" w:cs="方正仿宋_GBK"/>
                <w:color w:val="000000"/>
                <w:sz w:val="24"/>
              </w:rPr>
              <w:t>.</w:t>
            </w:r>
            <w:r>
              <w:rPr>
                <w:rFonts w:hint="eastAsia" w:eastAsia="方正仿宋_GBK" w:cs="方正仿宋_GBK"/>
                <w:color w:val="000000"/>
                <w:sz w:val="24"/>
              </w:rPr>
              <w:t>6</w:t>
            </w:r>
            <w:r>
              <w:rPr>
                <w:rFonts w:hint="eastAsia" w:ascii="方正仿宋_GBK" w:hAnsi="方正仿宋_GBK" w:eastAsia="方正仿宋_GBK" w:cs="方正仿宋_GBK"/>
                <w:color w:val="000000"/>
                <w:sz w:val="24"/>
              </w:rPr>
              <w:t>.</w:t>
            </w:r>
            <w:r>
              <w:rPr>
                <w:rFonts w:hint="eastAsia" w:eastAsia="方正仿宋_GBK" w:cs="方正仿宋_GBK"/>
                <w:color w:val="000000"/>
                <w:sz w:val="24"/>
              </w:rPr>
              <w:t>30</w:t>
            </w:r>
          </w:p>
        </w:tc>
        <w:tc>
          <w:tcPr>
            <w:tcW w:w="2088"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区住房城乡建委</w:t>
            </w:r>
          </w:p>
        </w:tc>
        <w:tc>
          <w:tcPr>
            <w:tcW w:w="2552"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区发展改革委、区财政局、</w:t>
            </w:r>
            <w:r>
              <w:rPr>
                <w:rFonts w:hint="eastAsia" w:ascii="方正仿宋_GBK" w:hAnsi="方正仿宋_GBK" w:eastAsia="方正仿宋_GBK" w:cs="方正仿宋_GBK"/>
                <w:color w:val="000000"/>
                <w:sz w:val="24"/>
                <w:lang w:eastAsia="zh-CN"/>
              </w:rPr>
              <w:t>区公共资源交易中心</w:t>
            </w:r>
            <w:r>
              <w:rPr>
                <w:rFonts w:hint="eastAsia" w:ascii="方正仿宋_GBK" w:hAnsi="方正仿宋_GBK" w:eastAsia="方正仿宋_GBK" w:cs="方正仿宋_GBK"/>
                <w:color w:val="000000"/>
                <w:sz w:val="24"/>
              </w:rPr>
              <w:t>、昌泰公司、昌元街道、昌州街道</w:t>
            </w:r>
          </w:p>
        </w:tc>
        <w:tc>
          <w:tcPr>
            <w:tcW w:w="794" w:type="dxa"/>
            <w:vAlign w:val="center"/>
          </w:tcPr>
          <w:p>
            <w:pPr>
              <w:spacing w:line="24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atLeast"/>
          <w:jc w:val="center"/>
        </w:trPr>
        <w:tc>
          <w:tcPr>
            <w:tcW w:w="811"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eastAsia="方正仿宋_GBK" w:cs="方正仿宋_GBK"/>
                <w:color w:val="000000"/>
                <w:sz w:val="24"/>
              </w:rPr>
              <w:t>5</w:t>
            </w:r>
          </w:p>
        </w:tc>
        <w:tc>
          <w:tcPr>
            <w:tcW w:w="1690"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城区市政雨污管网分流改造</w:t>
            </w:r>
          </w:p>
        </w:tc>
        <w:tc>
          <w:tcPr>
            <w:tcW w:w="2643"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启动高新区范围内雨污管网分流改造工程</w:t>
            </w:r>
          </w:p>
        </w:tc>
        <w:tc>
          <w:tcPr>
            <w:tcW w:w="992" w:type="dxa"/>
            <w:vAlign w:val="center"/>
          </w:tcPr>
          <w:p>
            <w:pPr>
              <w:pStyle w:val="4"/>
              <w:spacing w:line="240" w:lineRule="exact"/>
              <w:ind w:firstLine="0" w:firstLineChars="0"/>
              <w:jc w:val="center"/>
              <w:rPr>
                <w:rFonts w:hint="eastAsia" w:ascii="方正仿宋_GBK" w:hAnsi="方正仿宋_GBK" w:eastAsia="方正仿宋_GBK" w:cs="方正仿宋_GBK"/>
                <w:color w:val="000000"/>
                <w:sz w:val="24"/>
              </w:rPr>
            </w:pPr>
            <w:r>
              <w:rPr>
                <w:rFonts w:hint="eastAsia" w:ascii="Times New Roman" w:hAnsi="Times New Roman" w:eastAsia="方正仿宋_GBK" w:cs="方正仿宋_GBK"/>
                <w:color w:val="000000"/>
                <w:sz w:val="24"/>
              </w:rPr>
              <w:t>5000</w:t>
            </w:r>
          </w:p>
        </w:tc>
        <w:tc>
          <w:tcPr>
            <w:tcW w:w="1597"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专项债券</w:t>
            </w:r>
            <w:r>
              <w:rPr>
                <w:rFonts w:hint="eastAsia" w:eastAsia="方正仿宋_GBK" w:cs="方正仿宋_GBK"/>
                <w:color w:val="000000"/>
                <w:sz w:val="24"/>
              </w:rPr>
              <w:t>5000</w:t>
            </w:r>
            <w:r>
              <w:rPr>
                <w:rFonts w:hint="eastAsia" w:ascii="方正仿宋_GBK" w:hAnsi="方正仿宋_GBK" w:eastAsia="方正仿宋_GBK" w:cs="方正仿宋_GBK"/>
                <w:color w:val="000000"/>
                <w:sz w:val="24"/>
              </w:rPr>
              <w:t>万元。</w:t>
            </w:r>
          </w:p>
        </w:tc>
        <w:tc>
          <w:tcPr>
            <w:tcW w:w="1418"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eastAsia="方正仿宋_GBK" w:cs="方正仿宋_GBK"/>
                <w:color w:val="000000"/>
                <w:sz w:val="24"/>
              </w:rPr>
              <w:t>2021</w:t>
            </w:r>
            <w:r>
              <w:rPr>
                <w:rFonts w:hint="eastAsia" w:ascii="方正仿宋_GBK" w:hAnsi="方正仿宋_GBK" w:eastAsia="方正仿宋_GBK" w:cs="方正仿宋_GBK"/>
                <w:color w:val="000000"/>
                <w:sz w:val="24"/>
              </w:rPr>
              <w:t>.</w:t>
            </w:r>
            <w:r>
              <w:rPr>
                <w:rFonts w:hint="eastAsia" w:eastAsia="方正仿宋_GBK" w:cs="方正仿宋_GBK"/>
                <w:color w:val="000000"/>
                <w:sz w:val="24"/>
              </w:rPr>
              <w:t>12</w:t>
            </w:r>
            <w:r>
              <w:rPr>
                <w:rFonts w:hint="eastAsia" w:ascii="方正仿宋_GBK" w:hAnsi="方正仿宋_GBK" w:eastAsia="方正仿宋_GBK" w:cs="方正仿宋_GBK"/>
                <w:color w:val="000000"/>
                <w:sz w:val="24"/>
              </w:rPr>
              <w:t>.</w:t>
            </w:r>
            <w:r>
              <w:rPr>
                <w:rFonts w:hint="eastAsia" w:eastAsia="方正仿宋_GBK" w:cs="方正仿宋_GBK"/>
                <w:color w:val="000000"/>
                <w:sz w:val="24"/>
              </w:rPr>
              <w:t>31</w:t>
            </w:r>
          </w:p>
        </w:tc>
        <w:tc>
          <w:tcPr>
            <w:tcW w:w="2088"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高新区管委会</w:t>
            </w:r>
          </w:p>
        </w:tc>
        <w:tc>
          <w:tcPr>
            <w:tcW w:w="2552"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区住房城乡建委、区发展改革委、区财政局、</w:t>
            </w:r>
            <w:r>
              <w:rPr>
                <w:rFonts w:hint="eastAsia" w:ascii="方正仿宋_GBK" w:hAnsi="方正仿宋_GBK" w:eastAsia="方正仿宋_GBK" w:cs="方正仿宋_GBK"/>
                <w:color w:val="000000"/>
                <w:sz w:val="24"/>
                <w:lang w:eastAsia="zh-CN"/>
              </w:rPr>
              <w:t>区公共资源交易中心</w:t>
            </w:r>
            <w:r>
              <w:rPr>
                <w:rFonts w:hint="eastAsia" w:ascii="方正仿宋_GBK" w:hAnsi="方正仿宋_GBK" w:eastAsia="方正仿宋_GBK" w:cs="方正仿宋_GBK"/>
                <w:color w:val="000000"/>
                <w:sz w:val="24"/>
              </w:rPr>
              <w:t>、昌泰公司、昌元街道、昌州街道</w:t>
            </w:r>
          </w:p>
        </w:tc>
        <w:tc>
          <w:tcPr>
            <w:tcW w:w="794" w:type="dxa"/>
            <w:vAlign w:val="center"/>
          </w:tcPr>
          <w:p>
            <w:pPr>
              <w:spacing w:line="24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eastAsia="方正仿宋_GBK" w:cs="方正仿宋_GBK"/>
                <w:color w:val="000000"/>
                <w:sz w:val="24"/>
              </w:rPr>
              <w:t>6</w:t>
            </w:r>
          </w:p>
        </w:tc>
        <w:tc>
          <w:tcPr>
            <w:tcW w:w="1690"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强化排水许可管理</w:t>
            </w:r>
          </w:p>
        </w:tc>
        <w:tc>
          <w:tcPr>
            <w:tcW w:w="2643"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开展城区雨污水接入、污水排水户调查，建立排水户档案，实施雨污水接入、污水排放许可备案制度</w:t>
            </w:r>
          </w:p>
        </w:tc>
        <w:tc>
          <w:tcPr>
            <w:tcW w:w="992" w:type="dxa"/>
            <w:vAlign w:val="center"/>
          </w:tcPr>
          <w:p>
            <w:pPr>
              <w:spacing w:line="240" w:lineRule="exact"/>
              <w:jc w:val="center"/>
              <w:rPr>
                <w:rFonts w:hint="eastAsia" w:ascii="方正仿宋_GBK" w:hAnsi="方正仿宋_GBK" w:eastAsia="方正仿宋_GBK" w:cs="方正仿宋_GBK"/>
                <w:color w:val="000000"/>
                <w:sz w:val="24"/>
              </w:rPr>
            </w:pPr>
          </w:p>
        </w:tc>
        <w:tc>
          <w:tcPr>
            <w:tcW w:w="1597" w:type="dxa"/>
            <w:vAlign w:val="center"/>
          </w:tcPr>
          <w:p>
            <w:pPr>
              <w:spacing w:line="240" w:lineRule="exact"/>
              <w:jc w:val="center"/>
              <w:rPr>
                <w:rFonts w:hint="eastAsia" w:ascii="方正仿宋_GBK" w:hAnsi="方正仿宋_GBK" w:eastAsia="方正仿宋_GBK" w:cs="方正仿宋_GBK"/>
                <w:color w:val="000000"/>
                <w:sz w:val="24"/>
              </w:rPr>
            </w:pPr>
          </w:p>
        </w:tc>
        <w:tc>
          <w:tcPr>
            <w:tcW w:w="1418"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eastAsia="方正仿宋_GBK" w:cs="方正仿宋_GBK"/>
                <w:color w:val="000000"/>
                <w:sz w:val="24"/>
              </w:rPr>
              <w:t>2021</w:t>
            </w:r>
            <w:r>
              <w:rPr>
                <w:rFonts w:hint="eastAsia" w:ascii="方正仿宋_GBK" w:hAnsi="方正仿宋_GBK" w:eastAsia="方正仿宋_GBK" w:cs="方正仿宋_GBK"/>
                <w:color w:val="000000"/>
                <w:sz w:val="24"/>
              </w:rPr>
              <w:t>.</w:t>
            </w:r>
            <w:r>
              <w:rPr>
                <w:rFonts w:hint="eastAsia" w:eastAsia="方正仿宋_GBK" w:cs="方正仿宋_GBK"/>
                <w:color w:val="000000"/>
                <w:sz w:val="24"/>
              </w:rPr>
              <w:t>12</w:t>
            </w:r>
            <w:r>
              <w:rPr>
                <w:rFonts w:hint="eastAsia" w:ascii="方正仿宋_GBK" w:hAnsi="方正仿宋_GBK" w:eastAsia="方正仿宋_GBK" w:cs="方正仿宋_GBK"/>
                <w:color w:val="000000"/>
                <w:sz w:val="24"/>
              </w:rPr>
              <w:t>.</w:t>
            </w:r>
            <w:r>
              <w:rPr>
                <w:rFonts w:hint="eastAsia" w:eastAsia="方正仿宋_GBK" w:cs="方正仿宋_GBK"/>
                <w:color w:val="000000"/>
                <w:sz w:val="24"/>
              </w:rPr>
              <w:t>31</w:t>
            </w:r>
          </w:p>
        </w:tc>
        <w:tc>
          <w:tcPr>
            <w:tcW w:w="2088"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区住房城乡建委</w:t>
            </w:r>
          </w:p>
        </w:tc>
        <w:tc>
          <w:tcPr>
            <w:tcW w:w="2552"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eastAsia="zh-CN"/>
              </w:rPr>
              <w:t>荣昌</w:t>
            </w:r>
            <w:r>
              <w:rPr>
                <w:rFonts w:hint="eastAsia" w:ascii="方正仿宋_GBK" w:hAnsi="方正仿宋_GBK" w:eastAsia="方正仿宋_GBK" w:cs="方正仿宋_GBK"/>
                <w:color w:val="000000"/>
                <w:sz w:val="24"/>
              </w:rPr>
              <w:t>高新区管委会、区水利局、区商务委、区市场监管局、区交通局、区城市管理局</w:t>
            </w:r>
          </w:p>
        </w:tc>
        <w:tc>
          <w:tcPr>
            <w:tcW w:w="794" w:type="dxa"/>
            <w:vAlign w:val="center"/>
          </w:tcPr>
          <w:p>
            <w:pPr>
              <w:spacing w:line="24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eastAsia="方正仿宋_GBK" w:cs="方正仿宋_GBK"/>
                <w:color w:val="000000"/>
                <w:sz w:val="24"/>
              </w:rPr>
              <w:t>7</w:t>
            </w:r>
          </w:p>
        </w:tc>
        <w:tc>
          <w:tcPr>
            <w:tcW w:w="1690"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加强污水违规排放查处</w:t>
            </w:r>
          </w:p>
        </w:tc>
        <w:tc>
          <w:tcPr>
            <w:tcW w:w="2643"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对工矿企业、餐馆宾馆、农贸市场、修车洗车、市政环卫污水排放等行业未按规定完善污水处理设施，责令限期整改，对限期未整改的，由相关主管部门责令其停产停业，对私接乱接、偷排乱排污水等违规违法行为实行严惩</w:t>
            </w:r>
          </w:p>
        </w:tc>
        <w:tc>
          <w:tcPr>
            <w:tcW w:w="992" w:type="dxa"/>
            <w:vAlign w:val="center"/>
          </w:tcPr>
          <w:p>
            <w:pPr>
              <w:spacing w:line="240" w:lineRule="exact"/>
              <w:jc w:val="center"/>
              <w:rPr>
                <w:rFonts w:hint="eastAsia" w:ascii="方正仿宋_GBK" w:hAnsi="方正仿宋_GBK" w:eastAsia="方正仿宋_GBK" w:cs="方正仿宋_GBK"/>
                <w:color w:val="000000"/>
                <w:sz w:val="24"/>
              </w:rPr>
            </w:pPr>
          </w:p>
        </w:tc>
        <w:tc>
          <w:tcPr>
            <w:tcW w:w="1597" w:type="dxa"/>
            <w:vAlign w:val="center"/>
          </w:tcPr>
          <w:p>
            <w:pPr>
              <w:spacing w:line="240" w:lineRule="exact"/>
              <w:jc w:val="center"/>
              <w:rPr>
                <w:rFonts w:hint="eastAsia" w:ascii="方正仿宋_GBK" w:hAnsi="方正仿宋_GBK" w:eastAsia="方正仿宋_GBK" w:cs="方正仿宋_GBK"/>
                <w:color w:val="000000"/>
                <w:sz w:val="24"/>
              </w:rPr>
            </w:pPr>
          </w:p>
        </w:tc>
        <w:tc>
          <w:tcPr>
            <w:tcW w:w="1418" w:type="dxa"/>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长期坚持</w:t>
            </w:r>
          </w:p>
        </w:tc>
        <w:tc>
          <w:tcPr>
            <w:tcW w:w="2088" w:type="dxa"/>
            <w:vAlign w:val="center"/>
          </w:tcPr>
          <w:p>
            <w:pPr>
              <w:spacing w:line="2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区生态环境局、区住房城乡建委、区城市管理局、区商务委、区市场监管局、区交通局、高新区管委会</w:t>
            </w:r>
          </w:p>
        </w:tc>
        <w:tc>
          <w:tcPr>
            <w:tcW w:w="2552" w:type="dxa"/>
            <w:vAlign w:val="center"/>
          </w:tcPr>
          <w:p>
            <w:pPr>
              <w:spacing w:line="240" w:lineRule="exact"/>
              <w:jc w:val="center"/>
              <w:rPr>
                <w:rFonts w:hint="eastAsia" w:ascii="方正仿宋_GBK" w:hAnsi="方正仿宋_GBK" w:eastAsia="方正仿宋_GBK" w:cs="方正仿宋_GBK"/>
                <w:color w:val="000000"/>
                <w:sz w:val="24"/>
              </w:rPr>
            </w:pPr>
          </w:p>
        </w:tc>
        <w:tc>
          <w:tcPr>
            <w:tcW w:w="794" w:type="dxa"/>
            <w:vAlign w:val="center"/>
          </w:tcPr>
          <w:p>
            <w:pPr>
              <w:spacing w:line="240" w:lineRule="exact"/>
              <w:jc w:val="center"/>
              <w:rPr>
                <w:rFonts w:ascii="方正仿宋_GBK" w:hAnsi="方正仿宋_GBK" w:eastAsia="方正仿宋_GBK" w:cs="方正仿宋_GBK"/>
                <w:color w:val="000000"/>
                <w:sz w:val="24"/>
              </w:rPr>
            </w:pPr>
          </w:p>
        </w:tc>
      </w:tr>
    </w:tbl>
    <w:p>
      <w:pPr>
        <w:spacing w:line="560" w:lineRule="exact"/>
        <w:rPr>
          <w:color w:val="000000"/>
        </w:rPr>
        <w:sectPr>
          <w:pgSz w:w="16838" w:h="11906" w:orient="landscape"/>
          <w:pgMar w:top="1531" w:right="1531" w:bottom="1531" w:left="1531" w:header="850" w:footer="1134" w:gutter="0"/>
          <w:pgNumType w:fmt="decimal"/>
          <w:cols w:space="720" w:num="1"/>
          <w:docGrid w:type="linesAndChars" w:linePitch="579" w:charSpace="-849"/>
        </w:sectPr>
      </w:pPr>
    </w:p>
    <w:p>
      <w:pPr>
        <w:autoSpaceDN w:val="0"/>
        <w:adjustRightInd w:val="0"/>
        <w:snapToGrid w:val="0"/>
        <w:spacing w:line="594" w:lineRule="exact"/>
        <w:jc w:val="left"/>
        <w:rPr>
          <w:rFonts w:ascii="方正黑体_GBK" w:hAnsi="方正黑体_GBK" w:eastAsia="方正黑体_GBK" w:cs="方正黑体_GBK"/>
          <w:bCs/>
          <w:color w:val="000000"/>
          <w:szCs w:val="32"/>
        </w:rPr>
      </w:pPr>
      <w:r>
        <w:rPr>
          <w:rFonts w:hint="eastAsia" w:ascii="方正黑体_GBK" w:hAnsi="方正黑体_GBK" w:eastAsia="方正黑体_GBK" w:cs="方正黑体_GBK"/>
          <w:bCs/>
          <w:color w:val="000000"/>
          <w:szCs w:val="32"/>
        </w:rPr>
        <w:t>附件</w:t>
      </w:r>
      <w:r>
        <w:rPr>
          <w:rFonts w:eastAsia="方正黑体_GBK" w:cs="方正黑体_GBK"/>
          <w:bCs/>
          <w:color w:val="000000"/>
          <w:szCs w:val="32"/>
        </w:rPr>
        <w:t>3</w:t>
      </w:r>
      <w:r>
        <w:rPr>
          <w:rFonts w:ascii="方正黑体_GBK" w:hAnsi="方正黑体_GBK" w:eastAsia="方正黑体_GBK" w:cs="方正黑体_GBK"/>
          <w:bCs/>
          <w:color w:val="000000"/>
          <w:szCs w:val="32"/>
        </w:rPr>
        <w:t>-</w:t>
      </w:r>
      <w:r>
        <w:rPr>
          <w:rFonts w:eastAsia="方正黑体_GBK" w:cs="方正黑体_GBK"/>
          <w:bCs/>
          <w:color w:val="000000"/>
          <w:szCs w:val="32"/>
        </w:rPr>
        <w:t>7</w:t>
      </w:r>
    </w:p>
    <w:p>
      <w:pPr>
        <w:autoSpaceDN w:val="0"/>
        <w:adjustRightInd w:val="0"/>
        <w:snapToGrid w:val="0"/>
        <w:spacing w:line="594" w:lineRule="exact"/>
        <w:jc w:val="center"/>
        <w:rPr>
          <w:rFonts w:hint="eastAsia" w:ascii="方正小标宋_GBK" w:hAnsi="方正小标宋_GBK" w:eastAsia="方正小标宋_GBK" w:cs="方正小标宋_GBK"/>
          <w:bCs/>
          <w:color w:val="000000"/>
          <w:sz w:val="44"/>
          <w:szCs w:val="44"/>
        </w:rPr>
      </w:pPr>
    </w:p>
    <w:p>
      <w:pPr>
        <w:autoSpaceDN w:val="0"/>
        <w:spacing w:line="594" w:lineRule="exact"/>
        <w:jc w:val="center"/>
        <w:rPr>
          <w:rFonts w:ascii="方正小标宋_GBK" w:hAnsi="方正小标宋_GBK" w:eastAsia="方正小标宋_GBK" w:cs="方正小标宋_GBK"/>
          <w:b/>
          <w:bCs/>
          <w:color w:val="000000"/>
          <w:sz w:val="44"/>
          <w:szCs w:val="44"/>
        </w:rPr>
      </w:pPr>
      <w:r>
        <w:rPr>
          <w:rFonts w:hint="eastAsia" w:ascii="Calibri" w:hAnsi="Calibri" w:eastAsia="方正小标宋_GBK"/>
          <w:b/>
          <w:bCs/>
          <w:color w:val="000000"/>
          <w:sz w:val="44"/>
          <w:szCs w:val="44"/>
        </w:rPr>
        <w:t>荣昌区濑溪河流域河库清淤工作方案</w:t>
      </w:r>
    </w:p>
    <w:p>
      <w:pPr>
        <w:adjustRightInd w:val="0"/>
        <w:snapToGrid w:val="0"/>
        <w:spacing w:line="594" w:lineRule="exact"/>
        <w:ind w:firstLine="632" w:firstLineChars="200"/>
        <w:outlineLvl w:val="1"/>
        <w:rPr>
          <w:rFonts w:hint="eastAsia" w:ascii="方正仿宋_GBK" w:hAnsi="方正仿宋_GBK" w:eastAsia="方正仿宋_GBK" w:cs="方正仿宋_GBK"/>
          <w:color w:val="000000"/>
          <w:szCs w:val="32"/>
        </w:rPr>
      </w:pPr>
    </w:p>
    <w:p>
      <w:pPr>
        <w:adjustRightInd w:val="0"/>
        <w:snapToGrid w:val="0"/>
        <w:spacing w:line="594" w:lineRule="exact"/>
        <w:ind w:firstLine="632" w:firstLineChars="200"/>
        <w:outlineLvl w:val="1"/>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为切实解决濑溪河流域水污染问题，改善濑溪河水体水质，打造濑溪河流域良好的生产、生活和生态环境，根据荣昌区濑溪河流域综合治理实施方案，制定本方案。</w:t>
      </w:r>
    </w:p>
    <w:p>
      <w:pPr>
        <w:adjustRightInd w:val="0"/>
        <w:snapToGrid w:val="0"/>
        <w:spacing w:line="594" w:lineRule="exact"/>
        <w:ind w:firstLine="632"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一、工作目标</w:t>
      </w:r>
    </w:p>
    <w:p>
      <w:pPr>
        <w:adjustRightInd w:val="0"/>
        <w:snapToGrid w:val="0"/>
        <w:spacing w:line="594" w:lineRule="exact"/>
        <w:ind w:firstLine="632"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对濑溪河流域河道淤泥开展集中清理整治（河道整治清单详见附表），实现河道水质持续好转，流域水环境持续改善。</w:t>
      </w:r>
    </w:p>
    <w:p>
      <w:pPr>
        <w:adjustRightInd w:val="0"/>
        <w:snapToGrid w:val="0"/>
        <w:spacing w:line="594" w:lineRule="exact"/>
        <w:ind w:firstLine="632"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二、工作原则</w:t>
      </w:r>
    </w:p>
    <w:p>
      <w:pPr>
        <w:adjustRightInd w:val="0"/>
        <w:snapToGrid w:val="0"/>
        <w:spacing w:line="594" w:lineRule="exact"/>
        <w:ind w:firstLine="632"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1</w:t>
      </w:r>
      <w:r>
        <w:rPr>
          <w:rFonts w:hint="eastAsia" w:ascii="方正楷体_GBK" w:hAnsi="方正楷体_GBK" w:eastAsia="方正楷体_GBK" w:cs="方正楷体_GBK"/>
          <w:color w:val="000000"/>
          <w:szCs w:val="32"/>
        </w:rPr>
        <w:t>﹒</w:t>
      </w:r>
      <w:r>
        <w:rPr>
          <w:rFonts w:hint="eastAsia" w:ascii="方正仿宋_GBK" w:hAnsi="方正仿宋_GBK" w:eastAsia="方正仿宋_GBK" w:cs="方正仿宋_GBK"/>
          <w:color w:val="000000"/>
          <w:szCs w:val="32"/>
        </w:rPr>
        <w:t>遵循河道自然规律的原则，结合实际情况，清淤方式力求经济、合理</w:t>
      </w:r>
      <w:r>
        <w:rPr>
          <w:rFonts w:hint="eastAsia" w:ascii="方正仿宋_GBK" w:hAnsi="方正仿宋_GBK" w:eastAsia="方正仿宋_GBK" w:cs="方正仿宋_GBK"/>
          <w:color w:val="000000"/>
          <w:szCs w:val="32"/>
          <w:lang w:eastAsia="zh-CN"/>
        </w:rPr>
        <w:t>。</w:t>
      </w:r>
    </w:p>
    <w:p>
      <w:pPr>
        <w:adjustRightInd w:val="0"/>
        <w:snapToGrid w:val="0"/>
        <w:spacing w:line="594" w:lineRule="exact"/>
        <w:ind w:firstLine="632" w:firstLineChars="200"/>
        <w:rPr>
          <w:rFonts w:hint="eastAsia" w:ascii="方正仿宋_GBK" w:hAnsi="方正仿宋_GBK" w:eastAsia="方正仿宋_GBK" w:cs="方正仿宋_GBK"/>
          <w:color w:val="000000"/>
          <w:szCs w:val="32"/>
          <w:lang w:eastAsia="zh-CN"/>
        </w:rPr>
      </w:pPr>
      <w:r>
        <w:rPr>
          <w:rFonts w:hint="eastAsia" w:ascii="方正仿宋_GBK" w:hAnsi="方正仿宋_GBK" w:eastAsia="方正仿宋_GBK" w:cs="方正仿宋_GBK"/>
          <w:color w:val="000000"/>
          <w:szCs w:val="32"/>
        </w:rPr>
        <w:t>2</w:t>
      </w:r>
      <w:r>
        <w:rPr>
          <w:rFonts w:hint="eastAsia" w:ascii="方正楷体_GBK" w:hAnsi="方正楷体_GBK" w:eastAsia="方正楷体_GBK" w:cs="方正楷体_GBK"/>
          <w:color w:val="000000"/>
          <w:szCs w:val="32"/>
        </w:rPr>
        <w:t>﹒</w:t>
      </w:r>
      <w:r>
        <w:rPr>
          <w:rFonts w:hint="eastAsia" w:ascii="方正仿宋_GBK" w:hAnsi="方正仿宋_GBK" w:eastAsia="方正仿宋_GBK" w:cs="方正仿宋_GBK"/>
          <w:color w:val="000000"/>
          <w:szCs w:val="32"/>
        </w:rPr>
        <w:t>保护堤防及水工建筑安全的原则，不影响其水利功能</w:t>
      </w:r>
      <w:r>
        <w:rPr>
          <w:rFonts w:hint="eastAsia" w:ascii="方正仿宋_GBK" w:hAnsi="方正仿宋_GBK" w:eastAsia="方正仿宋_GBK" w:cs="方正仿宋_GBK"/>
          <w:color w:val="000000"/>
          <w:szCs w:val="32"/>
          <w:lang w:eastAsia="zh-CN"/>
        </w:rPr>
        <w:t>。</w:t>
      </w:r>
    </w:p>
    <w:p>
      <w:pPr>
        <w:adjustRightInd w:val="0"/>
        <w:snapToGrid w:val="0"/>
        <w:spacing w:line="594" w:lineRule="exact"/>
        <w:ind w:firstLine="632"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3</w:t>
      </w:r>
      <w:r>
        <w:rPr>
          <w:rFonts w:hint="eastAsia" w:ascii="方正楷体_GBK" w:hAnsi="方正楷体_GBK" w:eastAsia="方正楷体_GBK" w:cs="方正楷体_GBK"/>
          <w:color w:val="000000"/>
          <w:szCs w:val="32"/>
        </w:rPr>
        <w:t>﹒</w:t>
      </w:r>
      <w:r>
        <w:rPr>
          <w:rFonts w:hint="eastAsia" w:ascii="方正仿宋_GBK" w:hAnsi="方正仿宋_GBK" w:eastAsia="方正仿宋_GBK" w:cs="方正仿宋_GBK"/>
          <w:color w:val="000000"/>
          <w:szCs w:val="32"/>
        </w:rPr>
        <w:t>妥善处置淤泥的原则，达到无害化和综合利用的目的，避免再生污染。</w:t>
      </w:r>
    </w:p>
    <w:p>
      <w:pPr>
        <w:adjustRightInd w:val="0"/>
        <w:snapToGrid w:val="0"/>
        <w:spacing w:line="594" w:lineRule="exact"/>
        <w:ind w:firstLine="632"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三、工作步骤</w:t>
      </w:r>
    </w:p>
    <w:p>
      <w:pPr>
        <w:adjustRightInd w:val="0"/>
        <w:snapToGrid w:val="0"/>
        <w:spacing w:line="594" w:lineRule="exact"/>
        <w:ind w:firstLine="632"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完成时间详见附表。</w:t>
      </w:r>
    </w:p>
    <w:p>
      <w:pPr>
        <w:adjustRightInd w:val="0"/>
        <w:snapToGrid w:val="0"/>
        <w:spacing w:line="594" w:lineRule="exact"/>
        <w:ind w:firstLine="632"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四、工作要求</w:t>
      </w:r>
    </w:p>
    <w:p>
      <w:pPr>
        <w:adjustRightInd w:val="0"/>
        <w:snapToGrid w:val="0"/>
        <w:spacing w:line="594" w:lineRule="exact"/>
        <w:ind w:firstLine="632" w:firstLineChars="200"/>
        <w:rPr>
          <w:rFonts w:hint="eastAsia"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（一）把握清淤时间。</w:t>
      </w:r>
    </w:p>
    <w:p>
      <w:pPr>
        <w:adjustRightInd w:val="0"/>
        <w:snapToGrid w:val="0"/>
        <w:spacing w:line="594" w:lineRule="exact"/>
        <w:ind w:firstLine="632"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清淤施工时间因地制宜，施工期尽量选择在枯水期且晴空无雨的时间段里进行。本次清淤工程施工时段</w:t>
      </w:r>
      <w:r>
        <w:rPr>
          <w:rFonts w:hint="eastAsia" w:ascii="方正仿宋_GBK" w:hAnsi="方正仿宋_GBK" w:eastAsia="方正仿宋_GBK" w:cs="方正仿宋_GBK"/>
          <w:color w:val="000000"/>
          <w:szCs w:val="32"/>
          <w:lang w:eastAsia="zh-CN"/>
        </w:rPr>
        <w:t>分</w:t>
      </w:r>
      <w:r>
        <w:rPr>
          <w:rFonts w:hint="eastAsia" w:ascii="方正仿宋_GBK" w:hAnsi="方正仿宋_GBK" w:eastAsia="方正仿宋_GBK" w:cs="方正仿宋_GBK"/>
          <w:color w:val="000000"/>
          <w:szCs w:val="32"/>
        </w:rPr>
        <w:t>为</w:t>
      </w:r>
      <w:r>
        <w:rPr>
          <w:rFonts w:hint="eastAsia" w:ascii="方正仿宋_GBK" w:hAnsi="方正仿宋_GBK" w:eastAsia="方正仿宋_GBK" w:cs="方正仿宋_GBK"/>
          <w:color w:val="000000"/>
          <w:szCs w:val="32"/>
          <w:lang w:val="en-US" w:eastAsia="zh-CN"/>
        </w:rPr>
        <w:t>2个阶段，</w:t>
      </w:r>
      <w:r>
        <w:rPr>
          <w:rFonts w:hint="eastAsia" w:ascii="方正仿宋_GBK" w:hAnsi="方正仿宋_GBK" w:eastAsia="方正仿宋_GBK" w:cs="方正仿宋_GBK"/>
          <w:color w:val="000000"/>
          <w:szCs w:val="32"/>
        </w:rPr>
        <w:t>第</w:t>
      </w:r>
      <w:r>
        <w:rPr>
          <w:rFonts w:hint="eastAsia" w:ascii="方正仿宋_GBK" w:hAnsi="方正仿宋_GBK" w:eastAsia="方正仿宋_GBK" w:cs="方正仿宋_GBK"/>
          <w:color w:val="000000"/>
          <w:szCs w:val="32"/>
          <w:lang w:eastAsia="zh-CN"/>
        </w:rPr>
        <w:t>一阶段</w:t>
      </w:r>
      <w:r>
        <w:rPr>
          <w:rFonts w:hint="eastAsia" w:ascii="方正仿宋_GBK" w:hAnsi="方正仿宋_GBK" w:eastAsia="方正仿宋_GBK" w:cs="方正仿宋_GBK"/>
          <w:color w:val="000000"/>
          <w:szCs w:val="32"/>
          <w:lang w:val="en-US" w:eastAsia="zh-CN"/>
        </w:rPr>
        <w:t>2021年</w:t>
      </w:r>
      <w:r>
        <w:rPr>
          <w:rFonts w:hint="eastAsia" w:ascii="方正仿宋_GBK" w:hAnsi="方正仿宋_GBK" w:eastAsia="方正仿宋_GBK" w:cs="方正仿宋_GBK"/>
          <w:color w:val="000000"/>
          <w:szCs w:val="32"/>
        </w:rPr>
        <w:t>1</w:t>
      </w:r>
      <w:r>
        <w:rPr>
          <w:rFonts w:hint="eastAsia" w:ascii="方正仿宋_GBK" w:hAnsi="方正仿宋_GBK" w:eastAsia="方正仿宋_GBK" w:cs="方正仿宋_GBK"/>
          <w:color w:val="000000"/>
          <w:szCs w:val="32"/>
          <w:lang w:val="en-US" w:eastAsia="zh-CN"/>
        </w:rPr>
        <w:t>1</w:t>
      </w:r>
      <w:r>
        <w:rPr>
          <w:rFonts w:hint="eastAsia" w:ascii="方正仿宋_GBK" w:hAnsi="方正仿宋_GBK" w:eastAsia="方正仿宋_GBK" w:cs="方正仿宋_GBK"/>
          <w:color w:val="000000"/>
          <w:szCs w:val="32"/>
        </w:rPr>
        <w:t>月至</w:t>
      </w:r>
      <w:r>
        <w:rPr>
          <w:rFonts w:hint="eastAsia" w:ascii="方正仿宋_GBK" w:hAnsi="方正仿宋_GBK" w:eastAsia="方正仿宋_GBK" w:cs="方正仿宋_GBK"/>
          <w:color w:val="000000"/>
          <w:szCs w:val="32"/>
          <w:lang w:val="en-US" w:eastAsia="zh-CN"/>
        </w:rPr>
        <w:t>2022年3月，</w:t>
      </w:r>
      <w:r>
        <w:rPr>
          <w:rFonts w:hint="eastAsia" w:ascii="方正仿宋_GBK" w:hAnsi="方正仿宋_GBK" w:eastAsia="方正仿宋_GBK" w:cs="方正仿宋_GBK"/>
          <w:color w:val="000000"/>
          <w:szCs w:val="32"/>
        </w:rPr>
        <w:t>第</w:t>
      </w:r>
      <w:r>
        <w:rPr>
          <w:rFonts w:hint="eastAsia" w:ascii="方正仿宋_GBK" w:hAnsi="方正仿宋_GBK" w:eastAsia="方正仿宋_GBK" w:cs="方正仿宋_GBK"/>
          <w:color w:val="000000"/>
          <w:szCs w:val="32"/>
          <w:lang w:eastAsia="zh-CN"/>
        </w:rPr>
        <w:t>二阶段</w:t>
      </w:r>
      <w:r>
        <w:rPr>
          <w:rFonts w:hint="eastAsia" w:ascii="方正仿宋_GBK" w:hAnsi="方正仿宋_GBK" w:eastAsia="方正仿宋_GBK" w:cs="方正仿宋_GBK"/>
          <w:color w:val="000000"/>
          <w:szCs w:val="32"/>
          <w:lang w:val="en-US" w:eastAsia="zh-CN"/>
        </w:rPr>
        <w:t>2022年</w:t>
      </w:r>
      <w:r>
        <w:rPr>
          <w:rFonts w:hint="eastAsia" w:ascii="方正仿宋_GBK" w:hAnsi="方正仿宋_GBK" w:eastAsia="方正仿宋_GBK" w:cs="方正仿宋_GBK"/>
          <w:color w:val="000000"/>
          <w:szCs w:val="32"/>
        </w:rPr>
        <w:t>1</w:t>
      </w:r>
      <w:r>
        <w:rPr>
          <w:rFonts w:hint="eastAsia" w:ascii="方正仿宋_GBK" w:hAnsi="方正仿宋_GBK" w:eastAsia="方正仿宋_GBK" w:cs="方正仿宋_GBK"/>
          <w:color w:val="000000"/>
          <w:szCs w:val="32"/>
          <w:lang w:val="en-US" w:eastAsia="zh-CN"/>
        </w:rPr>
        <w:t>0</w:t>
      </w:r>
      <w:r>
        <w:rPr>
          <w:rFonts w:hint="eastAsia" w:ascii="方正仿宋_GBK" w:hAnsi="方正仿宋_GBK" w:eastAsia="方正仿宋_GBK" w:cs="方正仿宋_GBK"/>
          <w:color w:val="000000"/>
          <w:szCs w:val="32"/>
        </w:rPr>
        <w:t>月至</w:t>
      </w:r>
      <w:r>
        <w:rPr>
          <w:rFonts w:hint="eastAsia" w:ascii="方正仿宋_GBK" w:hAnsi="方正仿宋_GBK" w:eastAsia="方正仿宋_GBK" w:cs="方正仿宋_GBK"/>
          <w:color w:val="000000"/>
          <w:szCs w:val="32"/>
          <w:lang w:val="en-US" w:eastAsia="zh-CN"/>
        </w:rPr>
        <w:t>2023年3月</w:t>
      </w:r>
      <w:r>
        <w:rPr>
          <w:rFonts w:hint="eastAsia" w:ascii="方正仿宋_GBK" w:hAnsi="方正仿宋_GBK" w:eastAsia="方正仿宋_GBK" w:cs="方正仿宋_GBK"/>
          <w:color w:val="000000"/>
          <w:szCs w:val="32"/>
        </w:rPr>
        <w:t>。清淤后利用雨季的水量对河道进行冲刷，彻底排污。</w:t>
      </w:r>
    </w:p>
    <w:p>
      <w:pPr>
        <w:adjustRightInd w:val="0"/>
        <w:snapToGrid w:val="0"/>
        <w:spacing w:line="594" w:lineRule="exact"/>
        <w:ind w:firstLine="632" w:firstLineChars="200"/>
        <w:rPr>
          <w:rFonts w:hint="eastAsia"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（二）选择清淤方式。</w:t>
      </w:r>
    </w:p>
    <w:p>
      <w:pPr>
        <w:adjustRightInd w:val="0"/>
        <w:snapToGrid w:val="0"/>
        <w:spacing w:line="594" w:lineRule="exact"/>
        <w:ind w:firstLine="632"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根据河道具体情况选择不同的清淤方式，主要方式有：人工清淤、机械清淤（长臂挖机）、挖泥船清淤（绞吸式、斗轮式、耙吸式等）、气举清淤、虹吸清淤、气力泵清淤等。</w:t>
      </w:r>
    </w:p>
    <w:p>
      <w:pPr>
        <w:adjustRightInd w:val="0"/>
        <w:snapToGrid w:val="0"/>
        <w:spacing w:line="594" w:lineRule="exact"/>
        <w:ind w:firstLine="632" w:firstLineChars="200"/>
        <w:rPr>
          <w:rFonts w:hint="eastAsia"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（三）合理处置淤泥。</w:t>
      </w:r>
    </w:p>
    <w:p>
      <w:pPr>
        <w:adjustRightInd w:val="0"/>
        <w:snapToGrid w:val="0"/>
        <w:spacing w:line="594" w:lineRule="exact"/>
        <w:ind w:firstLine="632"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清淤工作点周边设置临时堆场，用于临时堆放人工或机械清淤清出的淤泥，堆放的淤泥进行脱水处理，待淤泥脱水到含水率低于65%后外运处置。</w:t>
      </w:r>
    </w:p>
    <w:p>
      <w:pPr>
        <w:adjustRightInd w:val="0"/>
        <w:snapToGrid w:val="0"/>
        <w:spacing w:line="594" w:lineRule="exact"/>
        <w:ind w:firstLine="632"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淤泥运输车辆须采取防漏、防溢措施，避免淤泥在运输过程中污水的跑冒滴漏。</w:t>
      </w:r>
    </w:p>
    <w:p>
      <w:pPr>
        <w:adjustRightInd w:val="0"/>
        <w:snapToGrid w:val="0"/>
        <w:spacing w:line="594" w:lineRule="exact"/>
        <w:ind w:firstLine="632"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淤泥经化验分析后，可利用污泥采用生态回填方式处置。河道淤泥由各镇街按属地管理原则分段进行填埋、综合利用或拉运至污泥处置场处理。</w:t>
      </w:r>
    </w:p>
    <w:p>
      <w:pPr>
        <w:adjustRightInd w:val="0"/>
        <w:snapToGrid w:val="0"/>
        <w:spacing w:line="594" w:lineRule="exact"/>
        <w:ind w:firstLine="632"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五、保障措施</w:t>
      </w:r>
    </w:p>
    <w:p>
      <w:pPr>
        <w:spacing w:line="594" w:lineRule="exact"/>
        <w:ind w:firstLine="632"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河道清淤完成后，按照属地原则由各镇街作好日常巡查工作，严禁淤积物再次进入河道。</w:t>
      </w:r>
    </w:p>
    <w:p>
      <w:pPr>
        <w:spacing w:line="594" w:lineRule="exact"/>
        <w:ind w:firstLine="632" w:firstLineChars="200"/>
        <w:rPr>
          <w:rFonts w:hint="eastAsia" w:ascii="方正仿宋_GBK" w:hAnsi="方正仿宋_GBK" w:eastAsia="方正仿宋_GBK" w:cs="方正仿宋_GBK"/>
          <w:color w:val="000000"/>
          <w:szCs w:val="32"/>
        </w:rPr>
      </w:pPr>
    </w:p>
    <w:p>
      <w:pPr>
        <w:spacing w:line="594" w:lineRule="exact"/>
        <w:ind w:firstLine="632"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附表：濑溪河流域河道清淤专项整治清单</w:t>
      </w:r>
    </w:p>
    <w:p>
      <w:pPr>
        <w:spacing w:line="594" w:lineRule="exact"/>
        <w:ind w:firstLine="632" w:firstLineChars="200"/>
        <w:rPr>
          <w:rFonts w:hint="eastAsia" w:ascii="方正仿宋_GBK" w:hAnsi="方正仿宋_GBK" w:eastAsia="方正仿宋_GBK" w:cs="方正仿宋_GBK"/>
          <w:color w:val="000000"/>
          <w:szCs w:val="32"/>
        </w:rPr>
        <w:sectPr>
          <w:pgSz w:w="11906" w:h="16838"/>
          <w:pgMar w:top="1985" w:right="1446" w:bottom="1644" w:left="1446" w:header="850" w:footer="1134" w:gutter="0"/>
          <w:pgNumType w:fmt="decimal"/>
          <w:cols w:space="720" w:num="1"/>
          <w:docGrid w:type="linesAndChars" w:linePitch="579" w:charSpace="-849"/>
        </w:sectPr>
      </w:pPr>
    </w:p>
    <w:p>
      <w:pPr>
        <w:autoSpaceDN w:val="0"/>
        <w:adjustRightInd w:val="0"/>
        <w:snapToGrid w:val="0"/>
        <w:spacing w:line="594" w:lineRule="exact"/>
        <w:jc w:val="left"/>
        <w:rPr>
          <w:rFonts w:hint="eastAsia" w:ascii="方正黑体_GBK" w:hAnsi="方正黑体_GBK" w:eastAsia="方正黑体_GBK" w:cs="方正黑体_GBK"/>
          <w:bCs/>
          <w:color w:val="000000"/>
          <w:szCs w:val="32"/>
        </w:rPr>
      </w:pPr>
      <w:r>
        <w:rPr>
          <w:rFonts w:hint="eastAsia" w:ascii="方正黑体_GBK" w:hAnsi="方正黑体_GBK" w:eastAsia="方正黑体_GBK" w:cs="方正黑体_GBK"/>
          <w:bCs/>
          <w:color w:val="000000"/>
          <w:szCs w:val="32"/>
        </w:rPr>
        <w:t>附表</w:t>
      </w:r>
    </w:p>
    <w:p>
      <w:pPr>
        <w:autoSpaceDN w:val="0"/>
        <w:spacing w:line="594" w:lineRule="exact"/>
        <w:jc w:val="center"/>
        <w:rPr>
          <w:rFonts w:hint="eastAsia" w:ascii="Calibri" w:hAnsi="Calibri" w:eastAsia="方正小标宋_GBK"/>
          <w:b/>
          <w:bCs/>
          <w:color w:val="000000"/>
          <w:sz w:val="44"/>
          <w:szCs w:val="44"/>
        </w:rPr>
      </w:pPr>
      <w:r>
        <w:rPr>
          <w:rFonts w:hint="eastAsia" w:ascii="Calibri" w:hAnsi="Calibri" w:eastAsia="方正小标宋_GBK"/>
          <w:b/>
          <w:bCs/>
          <w:color w:val="000000"/>
          <w:sz w:val="44"/>
          <w:szCs w:val="44"/>
        </w:rPr>
        <w:t>濑溪河流域河道清淤专项整治清单</w:t>
      </w:r>
    </w:p>
    <w:tbl>
      <w:tblPr>
        <w:tblStyle w:val="12"/>
        <w:tblW w:w="13944"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9"/>
        <w:gridCol w:w="975"/>
        <w:gridCol w:w="1583"/>
        <w:gridCol w:w="1280"/>
        <w:gridCol w:w="1153"/>
        <w:gridCol w:w="897"/>
        <w:gridCol w:w="1463"/>
        <w:gridCol w:w="1150"/>
        <w:gridCol w:w="1150"/>
        <w:gridCol w:w="1157"/>
        <w:gridCol w:w="833"/>
        <w:gridCol w:w="101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19" w:type="dxa"/>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序号</w:t>
            </w:r>
          </w:p>
        </w:tc>
        <w:tc>
          <w:tcPr>
            <w:tcW w:w="975" w:type="dxa"/>
            <w:tcMar>
              <w:top w:w="15" w:type="dxa"/>
              <w:left w:w="15" w:type="dxa"/>
              <w:right w:w="15" w:type="dxa"/>
            </w:tcMar>
            <w:vAlign w:val="center"/>
          </w:tcPr>
          <w:p>
            <w:pPr>
              <w:spacing w:line="280" w:lineRule="exact"/>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河流</w:t>
            </w:r>
          </w:p>
          <w:p>
            <w:pPr>
              <w:spacing w:line="280" w:lineRule="exact"/>
              <w:jc w:val="center"/>
              <w:rPr>
                <w:color w:val="000000"/>
              </w:rPr>
            </w:pPr>
            <w:r>
              <w:rPr>
                <w:rFonts w:hint="eastAsia" w:ascii="方正黑体_GBK" w:hAnsi="方正黑体_GBK" w:eastAsia="方正黑体_GBK" w:cs="方正黑体_GBK"/>
                <w:color w:val="000000"/>
                <w:sz w:val="24"/>
              </w:rPr>
              <w:t>名称</w:t>
            </w:r>
          </w:p>
        </w:tc>
        <w:tc>
          <w:tcPr>
            <w:tcW w:w="1583" w:type="dxa"/>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清淤河段</w:t>
            </w:r>
          </w:p>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起点</w:t>
            </w:r>
          </w:p>
        </w:tc>
        <w:tc>
          <w:tcPr>
            <w:tcW w:w="1280" w:type="dxa"/>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清淤河段</w:t>
            </w:r>
          </w:p>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终点</w:t>
            </w:r>
          </w:p>
        </w:tc>
        <w:tc>
          <w:tcPr>
            <w:tcW w:w="1153" w:type="dxa"/>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清淤长度（米）</w:t>
            </w:r>
          </w:p>
        </w:tc>
        <w:tc>
          <w:tcPr>
            <w:tcW w:w="897" w:type="dxa"/>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清淤量（m</w:t>
            </w:r>
            <w:r>
              <w:rPr>
                <w:rFonts w:hint="eastAsia" w:ascii="方正黑体_GBK" w:hAnsi="方正黑体_GBK" w:eastAsia="方正黑体_GBK" w:cs="方正黑体_GBK"/>
                <w:color w:val="000000"/>
                <w:kern w:val="0"/>
                <w:sz w:val="24"/>
                <w:vertAlign w:val="superscript"/>
              </w:rPr>
              <w:t>3</w:t>
            </w:r>
            <w:r>
              <w:rPr>
                <w:rFonts w:hint="eastAsia" w:ascii="方正黑体_GBK" w:hAnsi="方正黑体_GBK" w:eastAsia="方正黑体_GBK" w:cs="方正黑体_GBK"/>
                <w:color w:val="000000"/>
                <w:kern w:val="0"/>
                <w:sz w:val="24"/>
              </w:rPr>
              <w:t>)</w:t>
            </w:r>
          </w:p>
        </w:tc>
        <w:tc>
          <w:tcPr>
            <w:tcW w:w="1463" w:type="dxa"/>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完成时限</w:t>
            </w:r>
          </w:p>
        </w:tc>
        <w:tc>
          <w:tcPr>
            <w:tcW w:w="1150" w:type="dxa"/>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投入资金（万元）</w:t>
            </w:r>
          </w:p>
        </w:tc>
        <w:tc>
          <w:tcPr>
            <w:tcW w:w="1150" w:type="dxa"/>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联系</w:t>
            </w:r>
          </w:p>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区领导</w:t>
            </w:r>
          </w:p>
        </w:tc>
        <w:tc>
          <w:tcPr>
            <w:tcW w:w="1157" w:type="dxa"/>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责任镇街</w:t>
            </w:r>
          </w:p>
        </w:tc>
        <w:tc>
          <w:tcPr>
            <w:tcW w:w="833" w:type="dxa"/>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责任人</w:t>
            </w:r>
          </w:p>
        </w:tc>
        <w:tc>
          <w:tcPr>
            <w:tcW w:w="1017" w:type="dxa"/>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监管部门</w:t>
            </w:r>
          </w:p>
        </w:tc>
        <w:tc>
          <w:tcPr>
            <w:tcW w:w="567" w:type="dxa"/>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8070" w:type="dxa"/>
            <w:gridSpan w:val="7"/>
            <w:tcMar>
              <w:top w:w="15" w:type="dxa"/>
              <w:left w:w="15" w:type="dxa"/>
              <w:right w:w="15" w:type="dxa"/>
            </w:tcMar>
            <w:vAlign w:val="center"/>
          </w:tcPr>
          <w:p>
            <w:pPr>
              <w:widowControl/>
              <w:spacing w:line="300" w:lineRule="exact"/>
              <w:jc w:val="left"/>
              <w:textAlignment w:val="center"/>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第一阶段：2021年11月</w:t>
            </w:r>
            <w:r>
              <w:rPr>
                <w:rFonts w:hint="eastAsia" w:ascii="方正黑体_GBK" w:hAnsi="方正黑体_GBK" w:eastAsia="方正黑体_GBK" w:cs="方正黑体_GBK"/>
                <w:color w:val="000000"/>
                <w:kern w:val="0"/>
                <w:sz w:val="24"/>
                <w:lang w:eastAsia="zh-CN"/>
              </w:rPr>
              <w:t>—</w:t>
            </w:r>
            <w:r>
              <w:rPr>
                <w:rFonts w:hint="eastAsia" w:ascii="方正黑体_GBK" w:hAnsi="方正黑体_GBK" w:eastAsia="方正黑体_GBK" w:cs="方正黑体_GBK"/>
                <w:color w:val="000000"/>
                <w:kern w:val="0"/>
                <w:sz w:val="24"/>
              </w:rPr>
              <w:t>2022年3月前实施</w:t>
            </w:r>
          </w:p>
        </w:tc>
        <w:tc>
          <w:tcPr>
            <w:tcW w:w="1150" w:type="dxa"/>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1449</w:t>
            </w:r>
          </w:p>
        </w:tc>
        <w:tc>
          <w:tcPr>
            <w:tcW w:w="1150" w:type="dxa"/>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color w:val="000000"/>
                <w:kern w:val="0"/>
                <w:sz w:val="24"/>
              </w:rPr>
            </w:pPr>
          </w:p>
        </w:tc>
        <w:tc>
          <w:tcPr>
            <w:tcW w:w="1157" w:type="dxa"/>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color w:val="000000"/>
                <w:kern w:val="0"/>
                <w:sz w:val="24"/>
              </w:rPr>
            </w:pPr>
          </w:p>
        </w:tc>
        <w:tc>
          <w:tcPr>
            <w:tcW w:w="833" w:type="dxa"/>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color w:val="000000"/>
                <w:kern w:val="0"/>
                <w:sz w:val="24"/>
              </w:rPr>
            </w:pPr>
          </w:p>
        </w:tc>
        <w:tc>
          <w:tcPr>
            <w:tcW w:w="1017" w:type="dxa"/>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color w:val="000000"/>
                <w:kern w:val="0"/>
                <w:sz w:val="24"/>
              </w:rPr>
            </w:pPr>
          </w:p>
        </w:tc>
        <w:tc>
          <w:tcPr>
            <w:tcW w:w="567" w:type="dxa"/>
            <w:tcMar>
              <w:top w:w="15" w:type="dxa"/>
              <w:left w:w="15" w:type="dxa"/>
              <w:right w:w="15" w:type="dxa"/>
            </w:tcMar>
            <w:vAlign w:val="center"/>
          </w:tcPr>
          <w:p>
            <w:pPr>
              <w:spacing w:line="280" w:lineRule="exact"/>
              <w:jc w:val="center"/>
              <w:rPr>
                <w:rFonts w:hint="eastAsia"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w:t>
            </w:r>
          </w:p>
        </w:tc>
        <w:tc>
          <w:tcPr>
            <w:tcW w:w="975"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无名小溪沟</w:t>
            </w:r>
          </w:p>
        </w:tc>
        <w:tc>
          <w:tcPr>
            <w:tcW w:w="1583"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蔡家沟公路桥</w:t>
            </w:r>
          </w:p>
        </w:tc>
        <w:tc>
          <w:tcPr>
            <w:tcW w:w="1280"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西城天街涵洞</w:t>
            </w:r>
          </w:p>
        </w:tc>
        <w:tc>
          <w:tcPr>
            <w:tcW w:w="1153"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500</w:t>
            </w:r>
          </w:p>
        </w:tc>
        <w:tc>
          <w:tcPr>
            <w:tcW w:w="897"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2000</w:t>
            </w:r>
          </w:p>
        </w:tc>
        <w:tc>
          <w:tcPr>
            <w:tcW w:w="1463"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2021年</w:t>
            </w:r>
          </w:p>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12月底前</w:t>
            </w:r>
          </w:p>
        </w:tc>
        <w:tc>
          <w:tcPr>
            <w:tcW w:w="1150"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6</w:t>
            </w:r>
          </w:p>
        </w:tc>
        <w:tc>
          <w:tcPr>
            <w:tcW w:w="1150"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卢红</w:t>
            </w:r>
          </w:p>
        </w:tc>
        <w:tc>
          <w:tcPr>
            <w:tcW w:w="1157"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昌元街道</w:t>
            </w:r>
          </w:p>
        </w:tc>
        <w:tc>
          <w:tcPr>
            <w:tcW w:w="833"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代光明</w:t>
            </w:r>
          </w:p>
        </w:tc>
        <w:tc>
          <w:tcPr>
            <w:tcW w:w="1017"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区水利局</w:t>
            </w:r>
          </w:p>
        </w:tc>
        <w:tc>
          <w:tcPr>
            <w:tcW w:w="567" w:type="dxa"/>
            <w:tcMar>
              <w:top w:w="15" w:type="dxa"/>
              <w:left w:w="15" w:type="dxa"/>
              <w:right w:w="15" w:type="dxa"/>
            </w:tcMar>
            <w:vAlign w:val="center"/>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19"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2</w:t>
            </w:r>
          </w:p>
        </w:tc>
        <w:tc>
          <w:tcPr>
            <w:tcW w:w="975"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池水河</w:t>
            </w:r>
          </w:p>
        </w:tc>
        <w:tc>
          <w:tcPr>
            <w:tcW w:w="1583"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民政局</w:t>
            </w:r>
          </w:p>
        </w:tc>
        <w:tc>
          <w:tcPr>
            <w:tcW w:w="1280"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五州国际</w:t>
            </w:r>
          </w:p>
        </w:tc>
        <w:tc>
          <w:tcPr>
            <w:tcW w:w="1153"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400</w:t>
            </w:r>
          </w:p>
        </w:tc>
        <w:tc>
          <w:tcPr>
            <w:tcW w:w="897"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8000</w:t>
            </w:r>
          </w:p>
        </w:tc>
        <w:tc>
          <w:tcPr>
            <w:tcW w:w="1463"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2022年</w:t>
            </w:r>
          </w:p>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1月底前</w:t>
            </w:r>
          </w:p>
        </w:tc>
        <w:tc>
          <w:tcPr>
            <w:tcW w:w="1150"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160</w:t>
            </w:r>
          </w:p>
        </w:tc>
        <w:tc>
          <w:tcPr>
            <w:tcW w:w="1150"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陈震</w:t>
            </w:r>
          </w:p>
        </w:tc>
        <w:tc>
          <w:tcPr>
            <w:tcW w:w="1157"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昌州街道</w:t>
            </w:r>
          </w:p>
        </w:tc>
        <w:tc>
          <w:tcPr>
            <w:tcW w:w="833"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吴晓琴</w:t>
            </w:r>
          </w:p>
        </w:tc>
        <w:tc>
          <w:tcPr>
            <w:tcW w:w="1017"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区水利局</w:t>
            </w:r>
          </w:p>
        </w:tc>
        <w:tc>
          <w:tcPr>
            <w:tcW w:w="567" w:type="dxa"/>
            <w:tcMar>
              <w:top w:w="15" w:type="dxa"/>
              <w:left w:w="15" w:type="dxa"/>
              <w:right w:w="15" w:type="dxa"/>
            </w:tcMar>
            <w:vAlign w:val="center"/>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3</w:t>
            </w:r>
          </w:p>
        </w:tc>
        <w:tc>
          <w:tcPr>
            <w:tcW w:w="975"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石河子河</w:t>
            </w:r>
          </w:p>
        </w:tc>
        <w:tc>
          <w:tcPr>
            <w:tcW w:w="1583"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殷家庙水库</w:t>
            </w:r>
          </w:p>
        </w:tc>
        <w:tc>
          <w:tcPr>
            <w:tcW w:w="1280"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石河场镇</w:t>
            </w:r>
          </w:p>
        </w:tc>
        <w:tc>
          <w:tcPr>
            <w:tcW w:w="1153"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2000</w:t>
            </w:r>
          </w:p>
        </w:tc>
        <w:tc>
          <w:tcPr>
            <w:tcW w:w="897"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5000</w:t>
            </w:r>
          </w:p>
        </w:tc>
        <w:tc>
          <w:tcPr>
            <w:tcW w:w="1463"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2022年</w:t>
            </w:r>
          </w:p>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3月底前</w:t>
            </w:r>
          </w:p>
        </w:tc>
        <w:tc>
          <w:tcPr>
            <w:tcW w:w="1150"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15</w:t>
            </w:r>
          </w:p>
        </w:tc>
        <w:tc>
          <w:tcPr>
            <w:tcW w:w="1150"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卢红</w:t>
            </w:r>
          </w:p>
        </w:tc>
        <w:tc>
          <w:tcPr>
            <w:tcW w:w="1157"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昌州街道</w:t>
            </w:r>
          </w:p>
        </w:tc>
        <w:tc>
          <w:tcPr>
            <w:tcW w:w="833"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吴晓琴</w:t>
            </w:r>
          </w:p>
        </w:tc>
        <w:tc>
          <w:tcPr>
            <w:tcW w:w="1017"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区水利局</w:t>
            </w:r>
          </w:p>
        </w:tc>
        <w:tc>
          <w:tcPr>
            <w:tcW w:w="567" w:type="dxa"/>
            <w:tcMar>
              <w:top w:w="15" w:type="dxa"/>
              <w:left w:w="15" w:type="dxa"/>
              <w:right w:w="15" w:type="dxa"/>
            </w:tcMar>
            <w:vAlign w:val="center"/>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4</w:t>
            </w:r>
          </w:p>
        </w:tc>
        <w:tc>
          <w:tcPr>
            <w:tcW w:w="975"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王家河坝河</w:t>
            </w:r>
          </w:p>
        </w:tc>
        <w:tc>
          <w:tcPr>
            <w:tcW w:w="1583"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小屋基</w:t>
            </w:r>
          </w:p>
        </w:tc>
        <w:tc>
          <w:tcPr>
            <w:tcW w:w="1280"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王家河堰口</w:t>
            </w:r>
          </w:p>
        </w:tc>
        <w:tc>
          <w:tcPr>
            <w:tcW w:w="1153"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800</w:t>
            </w:r>
          </w:p>
        </w:tc>
        <w:tc>
          <w:tcPr>
            <w:tcW w:w="897"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3200</w:t>
            </w:r>
          </w:p>
        </w:tc>
        <w:tc>
          <w:tcPr>
            <w:tcW w:w="1463"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2022年</w:t>
            </w:r>
          </w:p>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3月底前</w:t>
            </w:r>
          </w:p>
        </w:tc>
        <w:tc>
          <w:tcPr>
            <w:tcW w:w="1150"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10</w:t>
            </w:r>
          </w:p>
        </w:tc>
        <w:tc>
          <w:tcPr>
            <w:tcW w:w="1150"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卢红</w:t>
            </w:r>
          </w:p>
        </w:tc>
        <w:tc>
          <w:tcPr>
            <w:tcW w:w="1157"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昌州街道</w:t>
            </w:r>
          </w:p>
        </w:tc>
        <w:tc>
          <w:tcPr>
            <w:tcW w:w="833"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吴晓琴</w:t>
            </w:r>
          </w:p>
        </w:tc>
        <w:tc>
          <w:tcPr>
            <w:tcW w:w="1017" w:type="dxa"/>
            <w:tcMar>
              <w:top w:w="15" w:type="dxa"/>
              <w:left w:w="15" w:type="dxa"/>
              <w:right w:w="15" w:type="dxa"/>
            </w:tcMar>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区水利局</w:t>
            </w:r>
          </w:p>
        </w:tc>
        <w:tc>
          <w:tcPr>
            <w:tcW w:w="567" w:type="dxa"/>
            <w:tcMar>
              <w:top w:w="15" w:type="dxa"/>
              <w:left w:w="15" w:type="dxa"/>
              <w:right w:w="15" w:type="dxa"/>
            </w:tcMar>
            <w:vAlign w:val="center"/>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5</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盐井河</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陈家房子</w:t>
            </w:r>
          </w:p>
        </w:tc>
        <w:tc>
          <w:tcPr>
            <w:tcW w:w="128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三七桥</w:t>
            </w:r>
          </w:p>
        </w:tc>
        <w:tc>
          <w:tcPr>
            <w:tcW w:w="115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1000</w:t>
            </w: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4000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2022年</w:t>
            </w:r>
          </w:p>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3月底前</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12</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卢红</w:t>
            </w:r>
          </w:p>
        </w:tc>
        <w:tc>
          <w:tcPr>
            <w:tcW w:w="115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昌州街道</w:t>
            </w:r>
          </w:p>
        </w:tc>
        <w:tc>
          <w:tcPr>
            <w:tcW w:w="83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吴晓琴</w:t>
            </w: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6</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珠溪河</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莫家堰口</w:t>
            </w:r>
          </w:p>
        </w:tc>
        <w:tc>
          <w:tcPr>
            <w:tcW w:w="128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光明桥堰口</w:t>
            </w:r>
          </w:p>
        </w:tc>
        <w:tc>
          <w:tcPr>
            <w:tcW w:w="115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1545</w:t>
            </w: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30900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2022年</w:t>
            </w:r>
          </w:p>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3月底前</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140</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张凯</w:t>
            </w:r>
          </w:p>
        </w:tc>
        <w:tc>
          <w:tcPr>
            <w:tcW w:w="115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河包镇</w:t>
            </w:r>
          </w:p>
        </w:tc>
        <w:tc>
          <w:tcPr>
            <w:tcW w:w="83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郑仁淼</w:t>
            </w: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7</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珠溪河</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邓代彬门口</w:t>
            </w:r>
          </w:p>
        </w:tc>
        <w:tc>
          <w:tcPr>
            <w:tcW w:w="128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刘家堰口</w:t>
            </w:r>
          </w:p>
        </w:tc>
        <w:tc>
          <w:tcPr>
            <w:tcW w:w="115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280</w:t>
            </w: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840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2021年</w:t>
            </w:r>
          </w:p>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12月底前</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17</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张凯</w:t>
            </w:r>
          </w:p>
        </w:tc>
        <w:tc>
          <w:tcPr>
            <w:tcW w:w="115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河包镇</w:t>
            </w:r>
          </w:p>
        </w:tc>
        <w:tc>
          <w:tcPr>
            <w:tcW w:w="83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郑仁淼</w:t>
            </w: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8</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许溪河</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880涵洞</w:t>
            </w:r>
          </w:p>
        </w:tc>
        <w:tc>
          <w:tcPr>
            <w:tcW w:w="128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玉河沟水库库位鱼塘</w:t>
            </w:r>
          </w:p>
        </w:tc>
        <w:tc>
          <w:tcPr>
            <w:tcW w:w="115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200</w:t>
            </w: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1500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2021年</w:t>
            </w:r>
          </w:p>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12月底前</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5</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程昌耀</w:t>
            </w:r>
          </w:p>
        </w:tc>
        <w:tc>
          <w:tcPr>
            <w:tcW w:w="115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荣隆镇</w:t>
            </w:r>
          </w:p>
        </w:tc>
        <w:tc>
          <w:tcPr>
            <w:tcW w:w="83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周敏</w:t>
            </w: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9</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连丰河</w:t>
            </w:r>
          </w:p>
        </w:tc>
        <w:tc>
          <w:tcPr>
            <w:tcW w:w="1583" w:type="dxa"/>
            <w:vAlign w:val="center"/>
          </w:tcPr>
          <w:p>
            <w:pPr>
              <w:widowControl/>
              <w:spacing w:line="240" w:lineRule="exact"/>
              <w:jc w:val="center"/>
              <w:rPr>
                <w:rFonts w:hint="eastAsia" w:ascii="方正仿宋_GBK" w:hAnsi="方正楷体_GBK" w:eastAsia="方正仿宋_GBK" w:cs="方正楷体_GBK"/>
                <w:color w:val="000000"/>
                <w:sz w:val="24"/>
              </w:rPr>
            </w:pPr>
          </w:p>
        </w:tc>
        <w:tc>
          <w:tcPr>
            <w:tcW w:w="128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滩子口下游</w:t>
            </w:r>
          </w:p>
        </w:tc>
        <w:tc>
          <w:tcPr>
            <w:tcW w:w="115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1500</w:t>
            </w: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10500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2022年</w:t>
            </w:r>
          </w:p>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3月底前</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80</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刘菊华</w:t>
            </w:r>
          </w:p>
        </w:tc>
        <w:tc>
          <w:tcPr>
            <w:tcW w:w="115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荣隆镇</w:t>
            </w:r>
          </w:p>
        </w:tc>
        <w:tc>
          <w:tcPr>
            <w:tcW w:w="83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周敏</w:t>
            </w: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10</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象鼻河</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踏水桥</w:t>
            </w:r>
          </w:p>
        </w:tc>
        <w:tc>
          <w:tcPr>
            <w:tcW w:w="128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象鼻河入新峰河处</w:t>
            </w:r>
          </w:p>
        </w:tc>
        <w:tc>
          <w:tcPr>
            <w:tcW w:w="115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500</w:t>
            </w: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5000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2022年</w:t>
            </w:r>
          </w:p>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3月底前</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15</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黄晏</w:t>
            </w:r>
          </w:p>
        </w:tc>
        <w:tc>
          <w:tcPr>
            <w:tcW w:w="115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荣隆镇</w:t>
            </w:r>
          </w:p>
        </w:tc>
        <w:tc>
          <w:tcPr>
            <w:tcW w:w="83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周敏</w:t>
            </w: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11</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池水河</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池水河上游万宝村7社——5社</w:t>
            </w:r>
          </w:p>
        </w:tc>
        <w:tc>
          <w:tcPr>
            <w:tcW w:w="128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直升镇万宝村村村民委员会</w:t>
            </w:r>
          </w:p>
        </w:tc>
        <w:tc>
          <w:tcPr>
            <w:tcW w:w="115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500</w:t>
            </w: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2400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2022年</w:t>
            </w:r>
          </w:p>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1月底前</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8</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陈震</w:t>
            </w:r>
          </w:p>
        </w:tc>
        <w:tc>
          <w:tcPr>
            <w:tcW w:w="115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直升镇</w:t>
            </w:r>
          </w:p>
        </w:tc>
        <w:tc>
          <w:tcPr>
            <w:tcW w:w="83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郑修兵</w:t>
            </w: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12</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姜冲河沟</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黄坭村8社——万宝村5社</w:t>
            </w:r>
          </w:p>
        </w:tc>
        <w:tc>
          <w:tcPr>
            <w:tcW w:w="128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直升镇黄坭村、荣升社区、万宝村</w:t>
            </w:r>
          </w:p>
        </w:tc>
        <w:tc>
          <w:tcPr>
            <w:tcW w:w="115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300</w:t>
            </w: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1500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2021年</w:t>
            </w:r>
          </w:p>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12月底前</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6</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陈震</w:t>
            </w:r>
          </w:p>
        </w:tc>
        <w:tc>
          <w:tcPr>
            <w:tcW w:w="115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直升镇</w:t>
            </w:r>
          </w:p>
        </w:tc>
        <w:tc>
          <w:tcPr>
            <w:tcW w:w="83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黄元章</w:t>
            </w: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13</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五贵河</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独柏公路上游</w:t>
            </w:r>
          </w:p>
        </w:tc>
        <w:tc>
          <w:tcPr>
            <w:tcW w:w="128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林家桥</w:t>
            </w:r>
          </w:p>
        </w:tc>
        <w:tc>
          <w:tcPr>
            <w:tcW w:w="115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1500</w:t>
            </w: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9000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2022年</w:t>
            </w:r>
          </w:p>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3月底前</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36</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常晓勇</w:t>
            </w:r>
          </w:p>
        </w:tc>
        <w:tc>
          <w:tcPr>
            <w:tcW w:w="115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仁义镇</w:t>
            </w:r>
          </w:p>
        </w:tc>
        <w:tc>
          <w:tcPr>
            <w:tcW w:w="83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罗勇</w:t>
            </w: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14</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清江河</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清江河</w:t>
            </w:r>
          </w:p>
        </w:tc>
        <w:tc>
          <w:tcPr>
            <w:tcW w:w="128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清江镇人民政府</w:t>
            </w:r>
          </w:p>
        </w:tc>
        <w:tc>
          <w:tcPr>
            <w:tcW w:w="1153" w:type="dxa"/>
            <w:vAlign w:val="center"/>
          </w:tcPr>
          <w:p>
            <w:pPr>
              <w:widowControl/>
              <w:spacing w:line="240" w:lineRule="exact"/>
              <w:jc w:val="center"/>
              <w:rPr>
                <w:rFonts w:hint="eastAsia" w:ascii="方正仿宋_GBK" w:hAnsi="方正楷体_GBK" w:eastAsia="方正仿宋_GBK" w:cs="方正楷体_GBK"/>
                <w:color w:val="000000"/>
                <w:sz w:val="24"/>
              </w:rPr>
            </w:pP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2400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2021年</w:t>
            </w:r>
          </w:p>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12月前底</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14</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卢红</w:t>
            </w:r>
          </w:p>
        </w:tc>
        <w:tc>
          <w:tcPr>
            <w:tcW w:w="1157" w:type="dxa"/>
            <w:vAlign w:val="center"/>
          </w:tcPr>
          <w:p>
            <w:pPr>
              <w:widowControl/>
              <w:spacing w:line="240" w:lineRule="exact"/>
              <w:jc w:val="left"/>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清江镇</w:t>
            </w:r>
          </w:p>
        </w:tc>
        <w:tc>
          <w:tcPr>
            <w:tcW w:w="833" w:type="dxa"/>
            <w:vAlign w:val="center"/>
          </w:tcPr>
          <w:p>
            <w:pPr>
              <w:widowControl/>
              <w:spacing w:line="240" w:lineRule="exact"/>
              <w:jc w:val="left"/>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李建容</w:t>
            </w: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15</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莫家河</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莫家河</w:t>
            </w:r>
          </w:p>
        </w:tc>
        <w:tc>
          <w:tcPr>
            <w:tcW w:w="128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清江镇人民政府</w:t>
            </w:r>
          </w:p>
        </w:tc>
        <w:tc>
          <w:tcPr>
            <w:tcW w:w="1153" w:type="dxa"/>
            <w:vAlign w:val="center"/>
          </w:tcPr>
          <w:p>
            <w:pPr>
              <w:widowControl/>
              <w:spacing w:line="240" w:lineRule="exact"/>
              <w:jc w:val="center"/>
              <w:rPr>
                <w:rFonts w:hint="eastAsia" w:ascii="方正仿宋_GBK" w:hAnsi="方正楷体_GBK" w:eastAsia="方正仿宋_GBK" w:cs="方正楷体_GBK"/>
                <w:color w:val="000000"/>
                <w:sz w:val="24"/>
              </w:rPr>
            </w:pP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2000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2021</w:t>
            </w:r>
          </w:p>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年12月底前</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12</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卢红</w:t>
            </w:r>
          </w:p>
        </w:tc>
        <w:tc>
          <w:tcPr>
            <w:tcW w:w="1157" w:type="dxa"/>
            <w:vAlign w:val="center"/>
          </w:tcPr>
          <w:p>
            <w:pPr>
              <w:widowControl/>
              <w:spacing w:line="240" w:lineRule="exact"/>
              <w:jc w:val="left"/>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清江镇</w:t>
            </w:r>
          </w:p>
        </w:tc>
        <w:tc>
          <w:tcPr>
            <w:tcW w:w="833" w:type="dxa"/>
            <w:vAlign w:val="center"/>
          </w:tcPr>
          <w:p>
            <w:pPr>
              <w:widowControl/>
              <w:spacing w:line="240" w:lineRule="exact"/>
              <w:jc w:val="left"/>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李建容</w:t>
            </w: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16</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川祖河</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川祖河</w:t>
            </w:r>
          </w:p>
        </w:tc>
        <w:tc>
          <w:tcPr>
            <w:tcW w:w="128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清江镇人民政府</w:t>
            </w:r>
          </w:p>
        </w:tc>
        <w:tc>
          <w:tcPr>
            <w:tcW w:w="1153" w:type="dxa"/>
            <w:vAlign w:val="center"/>
          </w:tcPr>
          <w:p>
            <w:pPr>
              <w:widowControl/>
              <w:spacing w:line="240" w:lineRule="exact"/>
              <w:jc w:val="center"/>
              <w:rPr>
                <w:rFonts w:hint="eastAsia" w:ascii="方正仿宋_GBK" w:hAnsi="方正楷体_GBK" w:eastAsia="方正仿宋_GBK" w:cs="方正楷体_GBK"/>
                <w:color w:val="000000"/>
                <w:sz w:val="24"/>
              </w:rPr>
            </w:pP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2200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2021年</w:t>
            </w:r>
          </w:p>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12月底前</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13</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卢红</w:t>
            </w:r>
          </w:p>
        </w:tc>
        <w:tc>
          <w:tcPr>
            <w:tcW w:w="1157" w:type="dxa"/>
            <w:vAlign w:val="center"/>
          </w:tcPr>
          <w:p>
            <w:pPr>
              <w:widowControl/>
              <w:spacing w:line="240" w:lineRule="exact"/>
              <w:jc w:val="left"/>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清江镇</w:t>
            </w:r>
          </w:p>
        </w:tc>
        <w:tc>
          <w:tcPr>
            <w:tcW w:w="833" w:type="dxa"/>
            <w:vAlign w:val="center"/>
          </w:tcPr>
          <w:p>
            <w:pPr>
              <w:widowControl/>
              <w:spacing w:line="240" w:lineRule="exact"/>
              <w:jc w:val="left"/>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李建容</w:t>
            </w: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17</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池水河</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万福寺水库</w:t>
            </w:r>
          </w:p>
        </w:tc>
        <w:tc>
          <w:tcPr>
            <w:tcW w:w="1280" w:type="dxa"/>
            <w:vAlign w:val="center"/>
          </w:tcPr>
          <w:p>
            <w:pPr>
              <w:widowControl/>
              <w:spacing w:line="240" w:lineRule="exact"/>
              <w:jc w:val="center"/>
              <w:rPr>
                <w:rFonts w:hint="eastAsia" w:ascii="方正仿宋_GBK" w:hAnsi="方正楷体_GBK" w:eastAsia="方正仿宋_GBK" w:cs="方正楷体_GBK"/>
                <w:color w:val="000000"/>
                <w:sz w:val="24"/>
                <w:lang w:eastAsia="zh-CN"/>
              </w:rPr>
            </w:pPr>
          </w:p>
        </w:tc>
        <w:tc>
          <w:tcPr>
            <w:tcW w:w="115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全库区</w:t>
            </w: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30000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2022年</w:t>
            </w:r>
          </w:p>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3月底前</w:t>
            </w:r>
          </w:p>
        </w:tc>
        <w:tc>
          <w:tcPr>
            <w:tcW w:w="1150" w:type="dxa"/>
            <w:vAlign w:val="center"/>
          </w:tcPr>
          <w:p>
            <w:pPr>
              <w:widowControl/>
              <w:spacing w:line="240" w:lineRule="exact"/>
              <w:jc w:val="center"/>
              <w:textAlignment w:val="center"/>
              <w:rPr>
                <w:rFonts w:hint="default" w:ascii="方正仿宋_GBK" w:hAnsi="方正楷体_GBK" w:eastAsia="方正仿宋_GBK" w:cs="方正楷体_GBK"/>
                <w:color w:val="000000"/>
                <w:kern w:val="0"/>
                <w:sz w:val="24"/>
                <w:lang w:val="en-US" w:eastAsia="zh-CN"/>
              </w:rPr>
            </w:pPr>
            <w:r>
              <w:rPr>
                <w:rFonts w:hint="eastAsia" w:ascii="方正仿宋_GBK" w:hAnsi="方正楷体_GBK" w:eastAsia="方正仿宋_GBK" w:cs="方正楷体_GBK"/>
                <w:color w:val="000000"/>
                <w:kern w:val="0"/>
                <w:sz w:val="24"/>
                <w:lang w:val="en-US" w:eastAsia="zh-CN"/>
              </w:rPr>
              <w:t>780</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陈震</w:t>
            </w:r>
          </w:p>
        </w:tc>
        <w:tc>
          <w:tcPr>
            <w:tcW w:w="1157" w:type="dxa"/>
            <w:vAlign w:val="center"/>
          </w:tcPr>
          <w:p>
            <w:pPr>
              <w:widowControl/>
              <w:spacing w:line="240" w:lineRule="exact"/>
              <w:jc w:val="left"/>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昌州街道</w:t>
            </w:r>
          </w:p>
        </w:tc>
        <w:tc>
          <w:tcPr>
            <w:tcW w:w="833" w:type="dxa"/>
            <w:vAlign w:val="center"/>
          </w:tcPr>
          <w:p>
            <w:pPr>
              <w:widowControl/>
              <w:spacing w:line="240" w:lineRule="exact"/>
              <w:rPr>
                <w:rFonts w:hint="eastAsia" w:ascii="方正仿宋_GBK" w:hAnsi="方正楷体_GBK" w:eastAsia="方正仿宋_GBK" w:cs="方正楷体_GBK"/>
                <w:color w:val="000000"/>
                <w:sz w:val="24"/>
              </w:rPr>
            </w:pP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default" w:ascii="方正仿宋_GBK" w:hAnsi="方正楷体_GBK" w:eastAsia="方正仿宋_GBK" w:cs="方正楷体_GBK"/>
                <w:color w:val="000000"/>
                <w:kern w:val="0"/>
                <w:sz w:val="24"/>
                <w:lang w:val="en-US" w:eastAsia="zh-CN"/>
              </w:rPr>
            </w:pPr>
            <w:r>
              <w:rPr>
                <w:rFonts w:hint="eastAsia" w:ascii="方正仿宋_GBK" w:hAnsi="方正楷体_GBK" w:eastAsia="方正仿宋_GBK" w:cs="方正楷体_GBK"/>
                <w:color w:val="000000"/>
                <w:kern w:val="0"/>
                <w:sz w:val="24"/>
                <w:lang w:val="en-US" w:eastAsia="zh-CN"/>
              </w:rPr>
              <w:t>18</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lang w:eastAsia="zh-CN"/>
              </w:rPr>
            </w:pPr>
            <w:r>
              <w:rPr>
                <w:rFonts w:hint="eastAsia" w:ascii="方正仿宋_GBK" w:hAnsi="方正楷体_GBK" w:eastAsia="方正仿宋_GBK" w:cs="方正楷体_GBK"/>
                <w:color w:val="000000"/>
                <w:kern w:val="0"/>
                <w:sz w:val="24"/>
                <w:lang w:eastAsia="zh-CN"/>
              </w:rPr>
              <w:t>檬梓桥河（含生态修复）</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lang w:eastAsia="zh-CN"/>
              </w:rPr>
            </w:pPr>
            <w:r>
              <w:rPr>
                <w:rFonts w:hint="eastAsia" w:ascii="方正仿宋_GBK" w:hAnsi="方正楷体_GBK" w:eastAsia="方正仿宋_GBK" w:cs="方正楷体_GBK"/>
                <w:color w:val="000000"/>
                <w:kern w:val="0"/>
                <w:sz w:val="24"/>
                <w:lang w:eastAsia="zh-CN"/>
              </w:rPr>
              <w:t>广顺场镇</w:t>
            </w:r>
          </w:p>
        </w:tc>
        <w:tc>
          <w:tcPr>
            <w:tcW w:w="1280" w:type="dxa"/>
            <w:vAlign w:val="center"/>
          </w:tcPr>
          <w:p>
            <w:pPr>
              <w:widowControl/>
              <w:spacing w:line="240" w:lineRule="exact"/>
              <w:jc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sz w:val="24"/>
                <w:lang w:eastAsia="zh-CN"/>
              </w:rPr>
              <w:t>金联矸砖厂片区</w:t>
            </w:r>
          </w:p>
        </w:tc>
        <w:tc>
          <w:tcPr>
            <w:tcW w:w="1153" w:type="dxa"/>
            <w:vAlign w:val="center"/>
          </w:tcPr>
          <w:p>
            <w:pPr>
              <w:widowControl/>
              <w:spacing w:line="240" w:lineRule="exact"/>
              <w:jc w:val="center"/>
              <w:textAlignment w:val="center"/>
              <w:rPr>
                <w:rFonts w:hint="default" w:ascii="方正仿宋_GBK" w:hAnsi="方正楷体_GBK" w:eastAsia="方正仿宋_GBK" w:cs="方正楷体_GBK"/>
                <w:color w:val="000000"/>
                <w:kern w:val="0"/>
                <w:sz w:val="24"/>
                <w:lang w:val="en-US" w:eastAsia="zh-CN"/>
              </w:rPr>
            </w:pPr>
            <w:r>
              <w:rPr>
                <w:rFonts w:hint="eastAsia" w:ascii="方正仿宋_GBK" w:hAnsi="方正楷体_GBK" w:eastAsia="方正仿宋_GBK" w:cs="方正楷体_GBK"/>
                <w:color w:val="000000"/>
                <w:kern w:val="0"/>
                <w:sz w:val="24"/>
                <w:lang w:val="en-US" w:eastAsia="zh-CN"/>
              </w:rPr>
              <w:t>500</w:t>
            </w:r>
            <w:r>
              <w:rPr>
                <w:rFonts w:hint="eastAsia" w:ascii="方正仿宋_GBK" w:hAnsi="方正楷体_GBK" w:eastAsia="方正仿宋_GBK" w:cs="方正楷体_GBK"/>
                <w:color w:val="000000"/>
                <w:kern w:val="0"/>
                <w:sz w:val="24"/>
                <w:lang w:eastAsia="zh-CN"/>
              </w:rPr>
              <w:t>（含生态修复）</w:t>
            </w: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2021年</w:t>
            </w:r>
          </w:p>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1</w:t>
            </w:r>
            <w:r>
              <w:rPr>
                <w:rFonts w:hint="eastAsia" w:ascii="方正仿宋_GBK" w:hAnsi="方正楷体_GBK" w:eastAsia="方正仿宋_GBK" w:cs="方正楷体_GBK"/>
                <w:color w:val="000000"/>
                <w:kern w:val="0"/>
                <w:sz w:val="24"/>
                <w:lang w:val="en-US" w:eastAsia="zh-CN"/>
              </w:rPr>
              <w:t>0</w:t>
            </w:r>
            <w:r>
              <w:rPr>
                <w:rFonts w:hint="eastAsia" w:ascii="方正仿宋_GBK" w:hAnsi="方正楷体_GBK" w:eastAsia="方正仿宋_GBK" w:cs="方正楷体_GBK"/>
                <w:color w:val="000000"/>
                <w:kern w:val="0"/>
                <w:sz w:val="24"/>
              </w:rPr>
              <w:t>月底前</w:t>
            </w:r>
          </w:p>
        </w:tc>
        <w:tc>
          <w:tcPr>
            <w:tcW w:w="1150" w:type="dxa"/>
            <w:vAlign w:val="center"/>
          </w:tcPr>
          <w:p>
            <w:pPr>
              <w:widowControl/>
              <w:spacing w:line="240" w:lineRule="exact"/>
              <w:jc w:val="center"/>
              <w:textAlignment w:val="center"/>
              <w:rPr>
                <w:rFonts w:hint="default" w:ascii="方正仿宋_GBK" w:hAnsi="方正楷体_GBK" w:eastAsia="方正仿宋_GBK" w:cs="方正楷体_GBK"/>
                <w:color w:val="000000"/>
                <w:kern w:val="0"/>
                <w:sz w:val="24"/>
                <w:lang w:val="en-US" w:eastAsia="zh-CN"/>
              </w:rPr>
            </w:pPr>
            <w:r>
              <w:rPr>
                <w:rFonts w:hint="eastAsia" w:ascii="方正仿宋_GBK" w:hAnsi="方正楷体_GBK" w:eastAsia="方正仿宋_GBK" w:cs="方正楷体_GBK"/>
                <w:color w:val="000000"/>
                <w:kern w:val="0"/>
                <w:sz w:val="24"/>
                <w:lang w:val="en-US" w:eastAsia="zh-CN"/>
              </w:rPr>
              <w:t>120</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lang w:eastAsia="zh-CN"/>
              </w:rPr>
            </w:pPr>
            <w:r>
              <w:rPr>
                <w:rFonts w:hint="eastAsia" w:ascii="方正仿宋_GBK" w:hAnsi="方正楷体_GBK" w:eastAsia="方正仿宋_GBK" w:cs="方正楷体_GBK"/>
                <w:color w:val="000000"/>
                <w:kern w:val="0"/>
                <w:sz w:val="24"/>
                <w:lang w:eastAsia="zh-CN"/>
              </w:rPr>
              <w:t>秦启光</w:t>
            </w:r>
          </w:p>
        </w:tc>
        <w:tc>
          <w:tcPr>
            <w:tcW w:w="1157" w:type="dxa"/>
            <w:vAlign w:val="center"/>
          </w:tcPr>
          <w:p>
            <w:pPr>
              <w:widowControl/>
              <w:spacing w:line="240" w:lineRule="exact"/>
              <w:jc w:val="left"/>
              <w:textAlignment w:val="center"/>
              <w:rPr>
                <w:rFonts w:hint="eastAsia" w:ascii="方正仿宋_GBK" w:hAnsi="方正楷体_GBK" w:eastAsia="方正仿宋_GBK" w:cs="方正楷体_GBK"/>
                <w:color w:val="000000"/>
                <w:kern w:val="0"/>
                <w:sz w:val="24"/>
                <w:lang w:eastAsia="zh-CN"/>
              </w:rPr>
            </w:pPr>
            <w:r>
              <w:rPr>
                <w:rFonts w:hint="eastAsia" w:ascii="方正仿宋_GBK" w:hAnsi="方正楷体_GBK" w:eastAsia="方正仿宋_GBK" w:cs="方正楷体_GBK"/>
                <w:color w:val="000000"/>
                <w:kern w:val="0"/>
                <w:sz w:val="24"/>
                <w:lang w:eastAsia="zh-CN"/>
              </w:rPr>
              <w:t>广顺街道</w:t>
            </w:r>
          </w:p>
        </w:tc>
        <w:tc>
          <w:tcPr>
            <w:tcW w:w="833" w:type="dxa"/>
            <w:vAlign w:val="center"/>
          </w:tcPr>
          <w:p>
            <w:pPr>
              <w:widowControl/>
              <w:spacing w:line="240" w:lineRule="exact"/>
              <w:rPr>
                <w:rFonts w:hint="eastAsia" w:ascii="方正仿宋_GBK" w:hAnsi="方正楷体_GBK" w:eastAsia="方正仿宋_GBK" w:cs="方正楷体_GBK"/>
                <w:color w:val="000000"/>
                <w:sz w:val="24"/>
              </w:rPr>
            </w:pP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8070" w:type="dxa"/>
            <w:gridSpan w:val="7"/>
            <w:vAlign w:val="center"/>
          </w:tcPr>
          <w:p>
            <w:pPr>
              <w:widowControl/>
              <w:spacing w:line="240" w:lineRule="exact"/>
              <w:jc w:val="left"/>
              <w:textAlignment w:val="center"/>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第</w:t>
            </w:r>
            <w:r>
              <w:rPr>
                <w:rFonts w:hint="eastAsia" w:ascii="方正黑体_GBK" w:hAnsi="方正黑体_GBK" w:eastAsia="方正黑体_GBK" w:cs="方正黑体_GBK"/>
                <w:color w:val="000000"/>
                <w:kern w:val="0"/>
                <w:sz w:val="24"/>
                <w:lang w:eastAsia="zh-CN"/>
              </w:rPr>
              <w:t>二</w:t>
            </w:r>
            <w:r>
              <w:rPr>
                <w:rFonts w:hint="eastAsia" w:ascii="方正黑体_GBK" w:hAnsi="方正黑体_GBK" w:eastAsia="方正黑体_GBK" w:cs="方正黑体_GBK"/>
                <w:color w:val="000000"/>
                <w:kern w:val="0"/>
                <w:sz w:val="24"/>
              </w:rPr>
              <w:t>阶段：2021年1</w:t>
            </w:r>
            <w:r>
              <w:rPr>
                <w:rFonts w:hint="eastAsia" w:ascii="方正黑体_GBK" w:hAnsi="方正黑体_GBK" w:eastAsia="方正黑体_GBK" w:cs="方正黑体_GBK"/>
                <w:color w:val="000000"/>
                <w:kern w:val="0"/>
                <w:sz w:val="24"/>
                <w:lang w:val="en-US" w:eastAsia="zh-CN"/>
              </w:rPr>
              <w:t>0</w:t>
            </w:r>
            <w:r>
              <w:rPr>
                <w:rFonts w:hint="eastAsia" w:ascii="方正黑体_GBK" w:hAnsi="方正黑体_GBK" w:eastAsia="方正黑体_GBK" w:cs="方正黑体_GBK"/>
                <w:color w:val="000000"/>
                <w:kern w:val="0"/>
                <w:sz w:val="24"/>
              </w:rPr>
              <w:t>月</w:t>
            </w:r>
            <w:r>
              <w:rPr>
                <w:rFonts w:hint="eastAsia" w:ascii="方正黑体_GBK" w:hAnsi="方正黑体_GBK" w:eastAsia="方正黑体_GBK" w:cs="方正黑体_GBK"/>
                <w:color w:val="000000"/>
                <w:kern w:val="0"/>
                <w:sz w:val="24"/>
                <w:lang w:eastAsia="zh-CN"/>
              </w:rPr>
              <w:t>—</w:t>
            </w:r>
            <w:r>
              <w:rPr>
                <w:rFonts w:hint="eastAsia" w:ascii="方正黑体_GBK" w:hAnsi="方正黑体_GBK" w:eastAsia="方正黑体_GBK" w:cs="方正黑体_GBK"/>
                <w:color w:val="000000"/>
                <w:kern w:val="0"/>
                <w:sz w:val="24"/>
              </w:rPr>
              <w:t>2022年3月前实施</w:t>
            </w:r>
          </w:p>
        </w:tc>
        <w:tc>
          <w:tcPr>
            <w:tcW w:w="1150" w:type="dxa"/>
            <w:vAlign w:val="center"/>
          </w:tcPr>
          <w:p>
            <w:pPr>
              <w:widowControl/>
              <w:spacing w:line="240" w:lineRule="exact"/>
              <w:jc w:val="center"/>
              <w:textAlignment w:val="center"/>
              <w:rPr>
                <w:rFonts w:hint="eastAsia" w:ascii="方正楷体_GBK" w:hAnsi="方正楷体_GBK" w:eastAsia="方正楷体_GBK" w:cs="方正楷体_GBK"/>
                <w:color w:val="000000"/>
                <w:kern w:val="0"/>
                <w:sz w:val="24"/>
              </w:rPr>
            </w:pPr>
            <w:r>
              <w:rPr>
                <w:rFonts w:hint="eastAsia" w:ascii="方正楷体_GBK" w:hAnsi="方正楷体_GBK" w:eastAsia="方正楷体_GBK" w:cs="方正楷体_GBK"/>
                <w:color w:val="000000"/>
                <w:kern w:val="0"/>
                <w:sz w:val="24"/>
              </w:rPr>
              <w:t>64</w:t>
            </w:r>
          </w:p>
        </w:tc>
        <w:tc>
          <w:tcPr>
            <w:tcW w:w="1150" w:type="dxa"/>
            <w:vAlign w:val="center"/>
          </w:tcPr>
          <w:p>
            <w:pPr>
              <w:widowControl/>
              <w:spacing w:line="240" w:lineRule="exact"/>
              <w:jc w:val="center"/>
              <w:textAlignment w:val="center"/>
              <w:rPr>
                <w:rFonts w:hint="eastAsia" w:ascii="方正楷体_GBK" w:hAnsi="方正楷体_GBK" w:eastAsia="方正楷体_GBK" w:cs="方正楷体_GBK"/>
                <w:color w:val="000000"/>
                <w:kern w:val="0"/>
                <w:sz w:val="24"/>
              </w:rPr>
            </w:pPr>
          </w:p>
        </w:tc>
        <w:tc>
          <w:tcPr>
            <w:tcW w:w="1157" w:type="dxa"/>
            <w:vAlign w:val="center"/>
          </w:tcPr>
          <w:p>
            <w:pPr>
              <w:widowControl/>
              <w:spacing w:line="240" w:lineRule="exact"/>
              <w:jc w:val="left"/>
              <w:textAlignment w:val="center"/>
              <w:rPr>
                <w:rFonts w:hint="eastAsia" w:ascii="方正楷体_GBK" w:hAnsi="方正楷体_GBK" w:eastAsia="方正楷体_GBK" w:cs="方正楷体_GBK"/>
                <w:color w:val="000000"/>
                <w:kern w:val="0"/>
                <w:sz w:val="24"/>
              </w:rPr>
            </w:pPr>
          </w:p>
        </w:tc>
        <w:tc>
          <w:tcPr>
            <w:tcW w:w="833" w:type="dxa"/>
            <w:vAlign w:val="center"/>
          </w:tcPr>
          <w:p>
            <w:pPr>
              <w:widowControl/>
              <w:spacing w:line="240" w:lineRule="exact"/>
              <w:rPr>
                <w:rFonts w:hint="eastAsia" w:ascii="方正楷体_GBK" w:hAnsi="方正楷体_GBK" w:eastAsia="方正楷体_GBK" w:cs="方正楷体_GBK"/>
                <w:color w:val="000000"/>
                <w:sz w:val="24"/>
              </w:rPr>
            </w:pPr>
          </w:p>
        </w:tc>
        <w:tc>
          <w:tcPr>
            <w:tcW w:w="1017" w:type="dxa"/>
            <w:vAlign w:val="center"/>
          </w:tcPr>
          <w:p>
            <w:pPr>
              <w:widowControl/>
              <w:spacing w:line="240" w:lineRule="exact"/>
              <w:jc w:val="center"/>
              <w:textAlignment w:val="center"/>
              <w:rPr>
                <w:rFonts w:hint="eastAsia" w:ascii="方正楷体_GBK" w:hAnsi="方正楷体_GBK" w:eastAsia="方正楷体_GBK" w:cs="方正楷体_GBK"/>
                <w:color w:val="000000"/>
                <w:kern w:val="0"/>
                <w:sz w:val="24"/>
              </w:rPr>
            </w:pP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1</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石盘村小溪河</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石盘村长石坝</w:t>
            </w:r>
          </w:p>
        </w:tc>
        <w:tc>
          <w:tcPr>
            <w:tcW w:w="128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石盘村栗家桥</w:t>
            </w:r>
          </w:p>
        </w:tc>
        <w:tc>
          <w:tcPr>
            <w:tcW w:w="115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1500</w:t>
            </w: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6000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2023年3月底</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18</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陈震</w:t>
            </w:r>
          </w:p>
        </w:tc>
        <w:tc>
          <w:tcPr>
            <w:tcW w:w="115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峰高街道</w:t>
            </w:r>
          </w:p>
        </w:tc>
        <w:tc>
          <w:tcPr>
            <w:tcW w:w="83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陈时富</w:t>
            </w: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苦竹林小溪河</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阳岩村苦竹林水库</w:t>
            </w:r>
          </w:p>
        </w:tc>
        <w:tc>
          <w:tcPr>
            <w:tcW w:w="128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阳岩村苏家坝</w:t>
            </w:r>
          </w:p>
        </w:tc>
        <w:tc>
          <w:tcPr>
            <w:tcW w:w="115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600</w:t>
            </w: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2400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2023年1月底</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7</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陈震</w:t>
            </w:r>
          </w:p>
        </w:tc>
        <w:tc>
          <w:tcPr>
            <w:tcW w:w="115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峰高街道</w:t>
            </w:r>
          </w:p>
        </w:tc>
        <w:tc>
          <w:tcPr>
            <w:tcW w:w="83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陈时富</w:t>
            </w: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3</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水洞岩小溪河</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五马村碾子凼</w:t>
            </w:r>
          </w:p>
        </w:tc>
        <w:tc>
          <w:tcPr>
            <w:tcW w:w="128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五马村干河沟</w:t>
            </w:r>
          </w:p>
        </w:tc>
        <w:tc>
          <w:tcPr>
            <w:tcW w:w="115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500</w:t>
            </w: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2000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2023年1月底</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6</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陈震</w:t>
            </w:r>
          </w:p>
        </w:tc>
        <w:tc>
          <w:tcPr>
            <w:tcW w:w="115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峰高街道</w:t>
            </w:r>
          </w:p>
        </w:tc>
        <w:tc>
          <w:tcPr>
            <w:tcW w:w="83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陈时富</w:t>
            </w: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4</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高滩子河</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源头</w:t>
            </w:r>
          </w:p>
        </w:tc>
        <w:tc>
          <w:tcPr>
            <w:tcW w:w="128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荣隆昌元界点</w:t>
            </w:r>
          </w:p>
        </w:tc>
        <w:tc>
          <w:tcPr>
            <w:tcW w:w="115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500</w:t>
            </w: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3500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2023年1月底</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11</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程昌耀</w:t>
            </w:r>
          </w:p>
        </w:tc>
        <w:tc>
          <w:tcPr>
            <w:tcW w:w="115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荣隆镇</w:t>
            </w:r>
          </w:p>
        </w:tc>
        <w:tc>
          <w:tcPr>
            <w:tcW w:w="83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周敏</w:t>
            </w: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5</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潮水河</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十条冲水库溢洪道下游</w:t>
            </w:r>
          </w:p>
        </w:tc>
        <w:tc>
          <w:tcPr>
            <w:tcW w:w="128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石卡拉水库</w:t>
            </w:r>
          </w:p>
        </w:tc>
        <w:tc>
          <w:tcPr>
            <w:tcW w:w="115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1200</w:t>
            </w: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3000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2023年1底</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12</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黄晏</w:t>
            </w:r>
          </w:p>
        </w:tc>
        <w:tc>
          <w:tcPr>
            <w:tcW w:w="115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仁义镇</w:t>
            </w:r>
          </w:p>
        </w:tc>
        <w:tc>
          <w:tcPr>
            <w:tcW w:w="83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谢加碧</w:t>
            </w: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19"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6</w:t>
            </w:r>
          </w:p>
        </w:tc>
        <w:tc>
          <w:tcPr>
            <w:tcW w:w="975"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五里冲小溪河</w:t>
            </w:r>
          </w:p>
        </w:tc>
        <w:tc>
          <w:tcPr>
            <w:tcW w:w="158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大河坝</w:t>
            </w:r>
          </w:p>
        </w:tc>
        <w:tc>
          <w:tcPr>
            <w:tcW w:w="1280"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五里冲小溪河入河口</w:t>
            </w:r>
          </w:p>
        </w:tc>
        <w:tc>
          <w:tcPr>
            <w:tcW w:w="115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1300</w:t>
            </w:r>
          </w:p>
        </w:tc>
        <w:tc>
          <w:tcPr>
            <w:tcW w:w="89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3250</w:t>
            </w:r>
          </w:p>
        </w:tc>
        <w:tc>
          <w:tcPr>
            <w:tcW w:w="146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2023年1月底</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10</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黄晏</w:t>
            </w:r>
          </w:p>
        </w:tc>
        <w:tc>
          <w:tcPr>
            <w:tcW w:w="115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仁义镇</w:t>
            </w:r>
          </w:p>
        </w:tc>
        <w:tc>
          <w:tcPr>
            <w:tcW w:w="833" w:type="dxa"/>
            <w:vAlign w:val="center"/>
          </w:tcPr>
          <w:p>
            <w:pPr>
              <w:widowControl/>
              <w:spacing w:line="240" w:lineRule="exact"/>
              <w:jc w:val="center"/>
              <w:textAlignment w:val="center"/>
              <w:rPr>
                <w:rFonts w:hint="eastAsia" w:ascii="方正仿宋_GBK" w:hAnsi="方正楷体_GBK" w:eastAsia="方正仿宋_GBK" w:cs="方正楷体_GBK"/>
                <w:color w:val="000000"/>
                <w:sz w:val="24"/>
              </w:rPr>
            </w:pPr>
            <w:r>
              <w:rPr>
                <w:rFonts w:hint="eastAsia" w:ascii="方正仿宋_GBK" w:hAnsi="方正楷体_GBK" w:eastAsia="方正仿宋_GBK" w:cs="方正楷体_GBK"/>
                <w:color w:val="000000"/>
                <w:kern w:val="0"/>
                <w:sz w:val="24"/>
              </w:rPr>
              <w:t>覃世均</w:t>
            </w: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区水利局</w:t>
            </w: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8070" w:type="dxa"/>
            <w:gridSpan w:val="7"/>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合      计</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r>
              <w:rPr>
                <w:rFonts w:hint="eastAsia" w:ascii="方正仿宋_GBK" w:hAnsi="方正楷体_GBK" w:eastAsia="方正仿宋_GBK" w:cs="方正楷体_GBK"/>
                <w:color w:val="000000"/>
                <w:kern w:val="0"/>
                <w:sz w:val="24"/>
              </w:rPr>
              <w:t>1513</w:t>
            </w:r>
          </w:p>
        </w:tc>
        <w:tc>
          <w:tcPr>
            <w:tcW w:w="1150"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p>
        </w:tc>
        <w:tc>
          <w:tcPr>
            <w:tcW w:w="115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p>
        </w:tc>
        <w:tc>
          <w:tcPr>
            <w:tcW w:w="833"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p>
        </w:tc>
        <w:tc>
          <w:tcPr>
            <w:tcW w:w="1017" w:type="dxa"/>
            <w:vAlign w:val="center"/>
          </w:tcPr>
          <w:p>
            <w:pPr>
              <w:widowControl/>
              <w:spacing w:line="240" w:lineRule="exact"/>
              <w:jc w:val="center"/>
              <w:textAlignment w:val="center"/>
              <w:rPr>
                <w:rFonts w:hint="eastAsia" w:ascii="方正仿宋_GBK" w:hAnsi="方正楷体_GBK" w:eastAsia="方正仿宋_GBK" w:cs="方正楷体_GBK"/>
                <w:color w:val="000000"/>
                <w:kern w:val="0"/>
                <w:sz w:val="24"/>
              </w:rPr>
            </w:pPr>
          </w:p>
        </w:tc>
        <w:tc>
          <w:tcPr>
            <w:tcW w:w="567" w:type="dxa"/>
            <w:vAlign w:val="top"/>
          </w:tcPr>
          <w:p>
            <w:pPr>
              <w:spacing w:line="240" w:lineRule="exact"/>
              <w:jc w:val="center"/>
              <w:rPr>
                <w:rFonts w:hint="eastAsia" w:ascii="方正楷体_GBK" w:hAnsi="方正楷体_GBK" w:eastAsia="方正楷体_GBK" w:cs="方正楷体_GBK"/>
                <w:color w:val="000000"/>
                <w:sz w:val="24"/>
              </w:rPr>
            </w:pPr>
          </w:p>
        </w:tc>
      </w:tr>
    </w:tbl>
    <w:p>
      <w:pPr>
        <w:spacing w:line="594" w:lineRule="exact"/>
        <w:ind w:firstLine="638" w:firstLineChars="200"/>
        <w:rPr>
          <w:rFonts w:hint="eastAsia" w:ascii="方正仿宋_GBK" w:hAnsi="方正仿宋_GBK" w:eastAsia="方正仿宋_GBK" w:cs="方正仿宋_GBK"/>
          <w:color w:val="000000"/>
          <w:szCs w:val="32"/>
        </w:rPr>
      </w:pPr>
    </w:p>
    <w:p>
      <w:pPr>
        <w:autoSpaceDN w:val="0"/>
        <w:adjustRightInd w:val="0"/>
        <w:snapToGrid w:val="0"/>
        <w:spacing w:line="720" w:lineRule="atLeast"/>
        <w:jc w:val="left"/>
        <w:rPr>
          <w:rFonts w:hint="eastAsia" w:ascii="方正黑体_GBK" w:hAnsi="方正黑体_GBK" w:eastAsia="方正黑体_GBK" w:cs="方正黑体_GBK"/>
          <w:bCs/>
          <w:color w:val="000000"/>
          <w:szCs w:val="32"/>
        </w:rPr>
        <w:sectPr>
          <w:pgSz w:w="16838" w:h="11905" w:orient="landscape"/>
          <w:pgMar w:top="1587" w:right="2098" w:bottom="1474" w:left="1984" w:header="850" w:footer="1134" w:gutter="0"/>
          <w:pgNumType w:fmt="decimal"/>
          <w:cols w:space="720" w:num="1"/>
          <w:docGrid w:type="linesAndChars" w:linePitch="589" w:charSpace="-409"/>
        </w:sectPr>
      </w:pPr>
    </w:p>
    <w:p>
      <w:pPr>
        <w:autoSpaceDN w:val="0"/>
        <w:adjustRightInd w:val="0"/>
        <w:snapToGrid w:val="0"/>
        <w:spacing w:line="594" w:lineRule="exact"/>
        <w:jc w:val="left"/>
        <w:rPr>
          <w:rFonts w:hint="eastAsia" w:eastAsia="方正黑体_GBK" w:cs="方正黑体_GBK"/>
          <w:bCs/>
          <w:color w:val="000000"/>
          <w:szCs w:val="32"/>
        </w:rPr>
      </w:pPr>
      <w:r>
        <w:rPr>
          <w:rFonts w:hint="eastAsia" w:ascii="方正黑体_GBK" w:hAnsi="方正黑体_GBK" w:eastAsia="方正黑体_GBK" w:cs="方正黑体_GBK"/>
          <w:bCs/>
          <w:color w:val="000000"/>
          <w:szCs w:val="32"/>
        </w:rPr>
        <w:t>附件</w:t>
      </w:r>
      <w:r>
        <w:rPr>
          <w:rFonts w:eastAsia="方正黑体_GBK" w:cs="方正黑体_GBK"/>
          <w:bCs/>
          <w:color w:val="000000"/>
          <w:szCs w:val="32"/>
        </w:rPr>
        <w:t>3</w:t>
      </w:r>
      <w:r>
        <w:rPr>
          <w:rFonts w:ascii="方正黑体_GBK" w:hAnsi="方正黑体_GBK" w:eastAsia="方正黑体_GBK" w:cs="方正黑体_GBK"/>
          <w:bCs/>
          <w:color w:val="000000"/>
          <w:szCs w:val="32"/>
        </w:rPr>
        <w:t>-</w:t>
      </w:r>
      <w:r>
        <w:rPr>
          <w:rFonts w:hint="eastAsia" w:eastAsia="方正黑体_GBK" w:cs="方正黑体_GBK"/>
          <w:bCs/>
          <w:color w:val="000000"/>
          <w:szCs w:val="32"/>
        </w:rPr>
        <w:t>8</w:t>
      </w:r>
    </w:p>
    <w:p>
      <w:pPr>
        <w:autoSpaceDN w:val="0"/>
        <w:adjustRightInd w:val="0"/>
        <w:snapToGrid w:val="0"/>
        <w:spacing w:line="594" w:lineRule="exact"/>
        <w:jc w:val="left"/>
        <w:rPr>
          <w:rFonts w:eastAsia="方正黑体_GBK" w:cs="方正黑体_GBK"/>
          <w:bCs/>
          <w:color w:val="000000"/>
          <w:szCs w:val="32"/>
        </w:rPr>
      </w:pPr>
    </w:p>
    <w:p>
      <w:pPr>
        <w:autoSpaceDN w:val="0"/>
        <w:adjustRightInd w:val="0"/>
        <w:snapToGrid w:val="0"/>
        <w:spacing w:line="594" w:lineRule="exact"/>
        <w:jc w:val="center"/>
        <w:rPr>
          <w:rFonts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濑溪河流域河面漂浮物专项整治工作方案</w:t>
      </w:r>
    </w:p>
    <w:p>
      <w:pPr>
        <w:autoSpaceDN w:val="0"/>
        <w:adjustRightInd w:val="0"/>
        <w:snapToGrid w:val="0"/>
        <w:spacing w:line="594" w:lineRule="exact"/>
        <w:ind w:firstLine="654" w:firstLineChars="200"/>
        <w:rPr>
          <w:rFonts w:hint="eastAsia" w:ascii="方正仿宋_GBK" w:hAnsi="方正仿宋_GBK" w:eastAsia="方正仿宋_GBK" w:cs="方正仿宋_GBK"/>
          <w:color w:val="000000"/>
          <w:szCs w:val="32"/>
        </w:rPr>
      </w:pPr>
    </w:p>
    <w:p>
      <w:pPr>
        <w:autoSpaceDN w:val="0"/>
        <w:adjustRightInd w:val="0"/>
        <w:snapToGrid w:val="0"/>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为切实改善濑溪河流域水质，根据荣昌区濑溪河流域综合治理专题会要求，制定本方案。</w:t>
      </w:r>
    </w:p>
    <w:p>
      <w:pPr>
        <w:autoSpaceDN w:val="0"/>
        <w:adjustRightInd w:val="0"/>
        <w:snapToGrid w:val="0"/>
        <w:spacing w:line="594" w:lineRule="exact"/>
        <w:ind w:firstLine="654"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一、工作目标、原则及范围</w:t>
      </w:r>
    </w:p>
    <w:p>
      <w:pPr>
        <w:autoSpaceDN w:val="0"/>
        <w:adjustRightInd w:val="0"/>
        <w:snapToGrid w:val="0"/>
        <w:spacing w:line="594" w:lineRule="exact"/>
        <w:ind w:firstLine="654"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（一）工作目标。</w:t>
      </w:r>
    </w:p>
    <w:p>
      <w:pPr>
        <w:autoSpaceDN w:val="0"/>
        <w:adjustRightInd w:val="0"/>
        <w:snapToGrid w:val="0"/>
        <w:spacing w:line="594" w:lineRule="exact"/>
        <w:ind w:firstLine="654" w:firstLineChars="200"/>
        <w:rPr>
          <w:rFonts w:ascii="方正仿宋_GBK" w:hAnsi="方正仿宋_GBK" w:eastAsia="方正仿宋_GBK" w:cs="方正仿宋_GBK"/>
          <w:color w:val="000000"/>
          <w:sz w:val="36"/>
          <w:szCs w:val="36"/>
        </w:rPr>
      </w:pPr>
      <w:r>
        <w:rPr>
          <w:rFonts w:hint="eastAsia" w:ascii="方正仿宋_GBK" w:hAnsi="方正仿宋_GBK" w:eastAsia="方正仿宋_GBK" w:cs="方正仿宋_GBK"/>
          <w:color w:val="000000"/>
          <w:szCs w:val="32"/>
        </w:rPr>
        <w:t>长期坚持对濑溪河干支流水白菜、水葫芦等漂浮物进行及时打捞，加强统筹协调，形成长效清漂机制，做到“清早、清小、清净”，杜绝二次污染。建立专业清漂队伍，创新作业方式，不断提升清漂打捞作业效率。</w:t>
      </w:r>
    </w:p>
    <w:p>
      <w:pPr>
        <w:autoSpaceDN w:val="0"/>
        <w:adjustRightInd w:val="0"/>
        <w:snapToGrid w:val="0"/>
        <w:spacing w:line="594" w:lineRule="exact"/>
        <w:ind w:firstLine="654"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（二）工作原则。</w:t>
      </w:r>
    </w:p>
    <w:p>
      <w:pPr>
        <w:autoSpaceDN w:val="0"/>
        <w:adjustRightInd w:val="0"/>
        <w:snapToGrid w:val="0"/>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濑溪河清漂工作按照属地化、专业化、统筹协调及安全的原则，各镇街负责其行政区域内的河库清漂工作，区水利局负责组织、协调、督导。</w:t>
      </w:r>
    </w:p>
    <w:p>
      <w:pPr>
        <w:autoSpaceDN w:val="0"/>
        <w:adjustRightInd w:val="0"/>
        <w:snapToGrid w:val="0"/>
        <w:spacing w:line="594" w:lineRule="exact"/>
        <w:ind w:firstLine="654"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（三）工作范围。</w:t>
      </w:r>
    </w:p>
    <w:p>
      <w:pPr>
        <w:autoSpaceDN w:val="0"/>
        <w:adjustRightInd w:val="0"/>
        <w:snapToGrid w:val="0"/>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境内濑溪河流域干支流、左右岸及所涉及的相关水库。</w:t>
      </w:r>
    </w:p>
    <w:p>
      <w:pPr>
        <w:autoSpaceDN w:val="0"/>
        <w:adjustRightInd w:val="0"/>
        <w:snapToGrid w:val="0"/>
        <w:spacing w:line="594" w:lineRule="exact"/>
        <w:ind w:firstLine="654"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二、具体实施方案</w:t>
      </w:r>
    </w:p>
    <w:p>
      <w:pPr>
        <w:autoSpaceDN w:val="0"/>
        <w:adjustRightInd w:val="0"/>
        <w:snapToGrid w:val="0"/>
        <w:spacing w:line="594" w:lineRule="exact"/>
        <w:ind w:firstLine="654" w:firstLineChars="200"/>
        <w:rPr>
          <w:rFonts w:ascii="方正仿宋_GBK" w:hAnsi="方正仿宋_GBK" w:eastAsia="方正仿宋_GBK" w:cs="方正仿宋_GBK"/>
          <w:color w:val="000000"/>
          <w:szCs w:val="32"/>
          <w:lang w:val="zh-CN"/>
        </w:rPr>
      </w:pPr>
      <w:r>
        <w:rPr>
          <w:rFonts w:hint="eastAsia" w:ascii="方正仿宋_GBK" w:hAnsi="方正仿宋_GBK" w:eastAsia="方正仿宋_GBK" w:cs="方正仿宋_GBK"/>
          <w:color w:val="000000"/>
          <w:szCs w:val="32"/>
        </w:rPr>
        <w:t>（一）</w:t>
      </w:r>
      <w:r>
        <w:rPr>
          <w:rFonts w:hint="eastAsia" w:ascii="方正仿宋_GBK" w:hAnsi="方正仿宋_GBK" w:eastAsia="方正仿宋_GBK" w:cs="方正仿宋_GBK"/>
          <w:color w:val="000000"/>
          <w:szCs w:val="32"/>
          <w:lang w:val="zh-CN"/>
        </w:rPr>
        <w:t>区水利局负责组织、协调、督促整个清漂打捞工作，按照濑溪河每公里6000元，其他区级河流每公里4500元，镇级河流每公里3000元，小一型水库每座15000元，小二型水库每座8000元，中型水库每座30000元的原则分配清漂资金。</w:t>
      </w:r>
    </w:p>
    <w:p>
      <w:pPr>
        <w:autoSpaceDN w:val="0"/>
        <w:adjustRightInd w:val="0"/>
        <w:snapToGrid w:val="0"/>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（二）区河长办负责制定自动清漂船运行管理办法；自动清漂船分别由区城市管理局（</w:t>
      </w:r>
      <w:r>
        <w:rPr>
          <w:rFonts w:eastAsia="方正仿宋_GBK" w:cs="方正仿宋_GBK"/>
          <w:color w:val="000000"/>
          <w:szCs w:val="32"/>
        </w:rPr>
        <w:t>1</w:t>
      </w:r>
      <w:r>
        <w:rPr>
          <w:rFonts w:hint="eastAsia" w:ascii="方正仿宋_GBK" w:hAnsi="方正仿宋_GBK" w:eastAsia="方正仿宋_GBK" w:cs="方正仿宋_GBK"/>
          <w:color w:val="000000"/>
          <w:szCs w:val="32"/>
        </w:rPr>
        <w:t>只）、清江镇（</w:t>
      </w:r>
      <w:r>
        <w:rPr>
          <w:rFonts w:eastAsia="方正仿宋_GBK" w:cs="方正仿宋_GBK"/>
          <w:color w:val="000000"/>
          <w:szCs w:val="32"/>
        </w:rPr>
        <w:t>1</w:t>
      </w:r>
      <w:r>
        <w:rPr>
          <w:rFonts w:hint="eastAsia" w:ascii="方正仿宋_GBK" w:hAnsi="方正仿宋_GBK" w:eastAsia="方正仿宋_GBK" w:cs="方正仿宋_GBK"/>
          <w:color w:val="000000"/>
          <w:szCs w:val="32"/>
        </w:rPr>
        <w:t>只）负责，按照“高效、合理”的原则，依照管理办法，负责调度、使用和管理。</w:t>
      </w:r>
    </w:p>
    <w:p>
      <w:pPr>
        <w:autoSpaceDN w:val="0"/>
        <w:adjustRightInd w:val="0"/>
        <w:snapToGrid w:val="0"/>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（三）区财政局安排</w:t>
      </w:r>
      <w:r>
        <w:rPr>
          <w:rFonts w:hint="eastAsia" w:eastAsia="方正仿宋_GBK" w:cs="方正仿宋_GBK"/>
          <w:color w:val="000000"/>
          <w:szCs w:val="32"/>
        </w:rPr>
        <w:t>290.96</w:t>
      </w:r>
      <w:r>
        <w:rPr>
          <w:rFonts w:hint="eastAsia" w:ascii="方正仿宋_GBK" w:hAnsi="方正仿宋_GBK" w:eastAsia="方正仿宋_GBK" w:cs="方正仿宋_GBK"/>
          <w:color w:val="000000"/>
          <w:szCs w:val="32"/>
        </w:rPr>
        <w:t>万元用于濑溪河流域内河库漂浮物打捞。</w:t>
      </w:r>
    </w:p>
    <w:p>
      <w:pPr>
        <w:autoSpaceDN w:val="0"/>
        <w:adjustRightInd w:val="0"/>
        <w:snapToGrid w:val="0"/>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（四）按照属地管理原则，设置清漂打捞漂浮物堆放点，规范堆放、收运工作，严禁将漂浮物堆放岸边</w:t>
      </w:r>
      <w:r>
        <w:rPr>
          <w:rFonts w:hint="eastAsia" w:ascii="方正仿宋_GBK" w:hAnsi="方正仿宋_GBK" w:eastAsia="方正仿宋_GBK" w:cs="方正仿宋_GBK"/>
          <w:color w:val="000000"/>
          <w:szCs w:val="32"/>
          <w:lang w:val="zh-CN"/>
        </w:rPr>
        <w:t>；</w:t>
      </w:r>
      <w:r>
        <w:rPr>
          <w:rFonts w:hint="eastAsia" w:ascii="方正仿宋_GBK" w:hAnsi="方正仿宋_GBK" w:eastAsia="方正仿宋_GBK" w:cs="方正仿宋_GBK"/>
          <w:color w:val="000000"/>
          <w:szCs w:val="32"/>
        </w:rPr>
        <w:t>濑溪河</w:t>
      </w:r>
      <w:r>
        <w:rPr>
          <w:rFonts w:hint="eastAsia" w:ascii="方正仿宋_GBK" w:hAnsi="方正仿宋_GBK" w:eastAsia="方正仿宋_GBK" w:cs="方正仿宋_GBK"/>
          <w:color w:val="000000"/>
          <w:szCs w:val="32"/>
          <w:lang w:val="zh-CN"/>
        </w:rPr>
        <w:t>干支流的清漂责任、费用及收运由各镇街负责</w:t>
      </w:r>
      <w:r>
        <w:rPr>
          <w:rFonts w:hint="eastAsia" w:ascii="方正仿宋_GBK" w:hAnsi="方正仿宋_GBK" w:eastAsia="方正仿宋_GBK" w:cs="方正仿宋_GBK"/>
          <w:color w:val="000000"/>
          <w:szCs w:val="32"/>
        </w:rPr>
        <w:t>。</w:t>
      </w:r>
      <w:r>
        <w:rPr>
          <w:rFonts w:ascii="方正仿宋_GBK" w:hAnsi="方正仿宋_GBK" w:eastAsia="方正仿宋_GBK" w:cs="方正仿宋_GBK"/>
          <w:color w:val="000000"/>
          <w:szCs w:val="32"/>
        </w:rPr>
        <w:t xml:space="preserve"> </w:t>
      </w:r>
    </w:p>
    <w:p>
      <w:pPr>
        <w:autoSpaceDN w:val="0"/>
        <w:adjustRightInd w:val="0"/>
        <w:snapToGrid w:val="0"/>
        <w:spacing w:line="594" w:lineRule="exact"/>
        <w:ind w:firstLine="654"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三、任务分工</w:t>
      </w:r>
    </w:p>
    <w:p>
      <w:pPr>
        <w:spacing w:line="594" w:lineRule="exact"/>
        <w:ind w:firstLine="654"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濑溪河流域</w:t>
      </w:r>
      <w:r>
        <w:rPr>
          <w:rFonts w:eastAsia="方正仿宋_GBK" w:cs="方正仿宋_GBK"/>
          <w:color w:val="000000"/>
          <w:szCs w:val="32"/>
        </w:rPr>
        <w:t>2021</w:t>
      </w:r>
      <w:r>
        <w:rPr>
          <w:rFonts w:hint="eastAsia" w:ascii="方正仿宋_GBK" w:hAnsi="方正仿宋_GBK" w:eastAsia="方正仿宋_GBK" w:cs="方正仿宋_GBK"/>
          <w:color w:val="000000"/>
          <w:szCs w:val="32"/>
        </w:rPr>
        <w:t>年度清漂打捞任务分解表（详见附表）。</w:t>
      </w:r>
    </w:p>
    <w:p>
      <w:pPr>
        <w:spacing w:line="594" w:lineRule="exact"/>
        <w:ind w:firstLine="654" w:firstLineChars="200"/>
        <w:rPr>
          <w:color w:val="000000"/>
        </w:rPr>
        <w:sectPr>
          <w:pgSz w:w="11905" w:h="16838"/>
          <w:pgMar w:top="1985" w:right="1446" w:bottom="1644" w:left="1446" w:header="850" w:footer="1134" w:gutter="0"/>
          <w:pgNumType w:fmt="decimal"/>
          <w:cols w:space="720" w:num="1"/>
          <w:docGrid w:type="linesAndChars" w:linePitch="589" w:charSpace="1547"/>
        </w:sectPr>
      </w:pPr>
    </w:p>
    <w:p>
      <w:pPr>
        <w:spacing w:line="594" w:lineRule="exact"/>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附表</w:t>
      </w:r>
    </w:p>
    <w:p>
      <w:pPr>
        <w:spacing w:line="594" w:lineRule="exact"/>
        <w:jc w:val="center"/>
        <w:rPr>
          <w:rFonts w:hint="eastAsia" w:ascii="方正小标宋_GBK" w:hAnsi="方正小标宋_GBK" w:eastAsia="方正小标宋_GBK" w:cs="方正小标宋_GBK"/>
          <w:b/>
          <w:color w:val="000000"/>
          <w:sz w:val="44"/>
          <w:szCs w:val="44"/>
        </w:rPr>
      </w:pPr>
      <w:r>
        <w:rPr>
          <w:rFonts w:eastAsia="方正小标宋_GBK" w:cs="方正小标宋_GBK"/>
          <w:b/>
          <w:color w:val="000000"/>
          <w:sz w:val="44"/>
          <w:szCs w:val="44"/>
        </w:rPr>
        <w:t>2021</w:t>
      </w:r>
      <w:r>
        <w:rPr>
          <w:rFonts w:hint="eastAsia" w:ascii="方正小标宋_GBK" w:hAnsi="方正小标宋_GBK" w:eastAsia="方正小标宋_GBK" w:cs="方正小标宋_GBK"/>
          <w:b/>
          <w:color w:val="000000"/>
          <w:sz w:val="44"/>
          <w:szCs w:val="44"/>
        </w:rPr>
        <w:t>年濑溪河流域清漂打捞任务分解表</w:t>
      </w:r>
    </w:p>
    <w:p>
      <w:pPr>
        <w:spacing w:line="594" w:lineRule="exact"/>
        <w:jc w:val="center"/>
        <w:rPr>
          <w:rFonts w:ascii="方正小标宋_GBK" w:hAnsi="方正小标宋_GBK" w:eastAsia="方正小标宋_GBK" w:cs="方正小标宋_GBK"/>
          <w:b/>
          <w:color w:val="000000"/>
          <w:sz w:val="44"/>
          <w:szCs w:val="44"/>
        </w:rPr>
      </w:pPr>
    </w:p>
    <w:tbl>
      <w:tblPr>
        <w:tblStyle w:val="12"/>
        <w:tblW w:w="1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260"/>
        <w:gridCol w:w="496"/>
        <w:gridCol w:w="2030"/>
        <w:gridCol w:w="3995"/>
        <w:gridCol w:w="1106"/>
        <w:gridCol w:w="1292"/>
        <w:gridCol w:w="1851"/>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587" w:type="dxa"/>
            <w:vAlign w:val="center"/>
          </w:tcPr>
          <w:p>
            <w:pPr>
              <w:widowControl/>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序号</w:t>
            </w:r>
          </w:p>
        </w:tc>
        <w:tc>
          <w:tcPr>
            <w:tcW w:w="1260" w:type="dxa"/>
            <w:vAlign w:val="center"/>
          </w:tcPr>
          <w:p>
            <w:pPr>
              <w:widowControl/>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河流名称</w:t>
            </w:r>
          </w:p>
        </w:tc>
        <w:tc>
          <w:tcPr>
            <w:tcW w:w="496" w:type="dxa"/>
            <w:vAlign w:val="center"/>
          </w:tcPr>
          <w:p>
            <w:pPr>
              <w:widowControl/>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类型</w:t>
            </w:r>
          </w:p>
        </w:tc>
        <w:tc>
          <w:tcPr>
            <w:tcW w:w="2030" w:type="dxa"/>
            <w:vAlign w:val="center"/>
          </w:tcPr>
          <w:p>
            <w:pPr>
              <w:widowControl/>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流经过镇街</w:t>
            </w:r>
          </w:p>
        </w:tc>
        <w:tc>
          <w:tcPr>
            <w:tcW w:w="3995" w:type="dxa"/>
            <w:vAlign w:val="center"/>
          </w:tcPr>
          <w:p>
            <w:pPr>
              <w:widowControl/>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清漂打捞责任</w:t>
            </w:r>
          </w:p>
        </w:tc>
        <w:tc>
          <w:tcPr>
            <w:tcW w:w="1106" w:type="dxa"/>
            <w:vAlign w:val="center"/>
          </w:tcPr>
          <w:p>
            <w:pPr>
              <w:widowControl/>
              <w:spacing w:line="36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牵头</w:t>
            </w:r>
          </w:p>
          <w:p>
            <w:pPr>
              <w:widowControl/>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区领导</w:t>
            </w:r>
          </w:p>
        </w:tc>
        <w:tc>
          <w:tcPr>
            <w:tcW w:w="1292" w:type="dxa"/>
            <w:vAlign w:val="center"/>
          </w:tcPr>
          <w:p>
            <w:pPr>
              <w:widowControl/>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牵头部门</w:t>
            </w:r>
          </w:p>
        </w:tc>
        <w:tc>
          <w:tcPr>
            <w:tcW w:w="1851" w:type="dxa"/>
            <w:vAlign w:val="center"/>
          </w:tcPr>
          <w:p>
            <w:pPr>
              <w:widowControl/>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责任单位</w:t>
            </w:r>
          </w:p>
        </w:tc>
        <w:tc>
          <w:tcPr>
            <w:tcW w:w="1463" w:type="dxa"/>
            <w:vAlign w:val="center"/>
          </w:tcPr>
          <w:p>
            <w:pPr>
              <w:widowControl/>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办理时限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1</w:t>
            </w:r>
          </w:p>
        </w:tc>
        <w:tc>
          <w:tcPr>
            <w:tcW w:w="126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濑溪河</w:t>
            </w:r>
          </w:p>
        </w:tc>
        <w:tc>
          <w:tcPr>
            <w:tcW w:w="49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区级</w:t>
            </w:r>
          </w:p>
        </w:tc>
        <w:tc>
          <w:tcPr>
            <w:tcW w:w="203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万灵镇、昌州街道、昌元街道、广顺街道、安富街道、清升镇、清江镇</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1</w:t>
            </w:r>
            <w:r>
              <w:rPr>
                <w:rFonts w:ascii="方正仿宋_GBK" w:hAnsi="方正仿宋_GBK" w:eastAsia="方正仿宋_GBK" w:cs="方正仿宋_GBK"/>
                <w:color w:val="000000"/>
                <w:kern w:val="0"/>
                <w:sz w:val="24"/>
              </w:rPr>
              <w:t>.</w:t>
            </w:r>
            <w:r>
              <w:rPr>
                <w:rStyle w:val="22"/>
                <w:rFonts w:hint="eastAsia" w:ascii="方正仿宋_GBK" w:hAnsi="方正仿宋_GBK" w:eastAsia="方正仿宋_GBK" w:cs="方正仿宋_GBK"/>
                <w:color w:val="000000"/>
                <w:sz w:val="24"/>
              </w:rPr>
              <w:t>濑溪河城区段，由区城市管理局负责；</w:t>
            </w:r>
          </w:p>
        </w:tc>
        <w:tc>
          <w:tcPr>
            <w:tcW w:w="110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卢红</w:t>
            </w:r>
          </w:p>
        </w:tc>
        <w:tc>
          <w:tcPr>
            <w:tcW w:w="1292"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区生态环境局</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w:t>
            </w:r>
            <w:r>
              <w:rPr>
                <w:rStyle w:val="22"/>
                <w:rFonts w:hint="eastAsia" w:ascii="方正仿宋_GBK" w:hAnsi="方正仿宋_GBK" w:eastAsia="方正仿宋_GBK" w:cs="方正仿宋_GBK"/>
                <w:color w:val="000000"/>
                <w:sz w:val="24"/>
              </w:rPr>
              <w:t>城市管理</w:t>
            </w:r>
            <w:r>
              <w:rPr>
                <w:rFonts w:hint="eastAsia" w:ascii="方正仿宋_GBK" w:hAnsi="方正仿宋_GBK" w:eastAsia="方正仿宋_GBK" w:cs="方正仿宋_GBK"/>
                <w:color w:val="000000"/>
                <w:kern w:val="0"/>
                <w:sz w:val="24"/>
              </w:rPr>
              <w:t>局</w:t>
            </w:r>
          </w:p>
        </w:tc>
        <w:tc>
          <w:tcPr>
            <w:tcW w:w="1463"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6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49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203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2</w:t>
            </w:r>
            <w:r>
              <w:rPr>
                <w:rFonts w:ascii="方正仿宋_GBK" w:hAnsi="方正仿宋_GBK" w:eastAsia="方正仿宋_GBK" w:cs="方正仿宋_GBK"/>
                <w:color w:val="000000"/>
                <w:kern w:val="0"/>
                <w:sz w:val="24"/>
              </w:rPr>
              <w:t>.</w:t>
            </w:r>
            <w:r>
              <w:rPr>
                <w:rStyle w:val="22"/>
                <w:rFonts w:hint="eastAsia" w:ascii="方正仿宋_GBK" w:hAnsi="方正仿宋_GBK" w:eastAsia="方正仿宋_GBK" w:cs="方正仿宋_GBK"/>
                <w:color w:val="000000"/>
                <w:sz w:val="24"/>
              </w:rPr>
              <w:t>濑溪河流经镇街，由所在镇（街）负责。</w:t>
            </w:r>
          </w:p>
        </w:tc>
        <w:tc>
          <w:tcPr>
            <w:tcW w:w="110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92"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相关镇（街）</w:t>
            </w:r>
          </w:p>
        </w:tc>
        <w:tc>
          <w:tcPr>
            <w:tcW w:w="1463"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2</w:t>
            </w:r>
          </w:p>
        </w:tc>
        <w:tc>
          <w:tcPr>
            <w:tcW w:w="126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峰高河</w:t>
            </w:r>
          </w:p>
        </w:tc>
        <w:tc>
          <w:tcPr>
            <w:tcW w:w="49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区级</w:t>
            </w:r>
          </w:p>
        </w:tc>
        <w:tc>
          <w:tcPr>
            <w:tcW w:w="203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直升镇、峰高街道、昌州街道、昌元街道</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1</w:t>
            </w:r>
            <w:r>
              <w:rPr>
                <w:rFonts w:ascii="方正仿宋_GBK" w:hAnsi="方正仿宋_GBK" w:eastAsia="方正仿宋_GBK" w:cs="方正仿宋_GBK"/>
                <w:color w:val="000000"/>
                <w:kern w:val="0"/>
                <w:sz w:val="24"/>
              </w:rPr>
              <w:t>.</w:t>
            </w:r>
            <w:r>
              <w:rPr>
                <w:rStyle w:val="22"/>
                <w:rFonts w:hint="eastAsia" w:ascii="方正仿宋_GBK" w:hAnsi="方正仿宋_GBK" w:eastAsia="方正仿宋_GBK" w:cs="方正仿宋_GBK"/>
                <w:color w:val="000000"/>
                <w:sz w:val="24"/>
              </w:rPr>
              <w:t>峰高河城区段由区城市管理局负责；</w:t>
            </w:r>
          </w:p>
        </w:tc>
        <w:tc>
          <w:tcPr>
            <w:tcW w:w="110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艾亚军</w:t>
            </w:r>
          </w:p>
        </w:tc>
        <w:tc>
          <w:tcPr>
            <w:tcW w:w="1292"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区住房城乡建委</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w:t>
            </w:r>
            <w:r>
              <w:rPr>
                <w:rStyle w:val="22"/>
                <w:rFonts w:hint="eastAsia" w:ascii="方正仿宋_GBK" w:hAnsi="方正仿宋_GBK" w:eastAsia="方正仿宋_GBK" w:cs="方正仿宋_GBK"/>
                <w:color w:val="000000"/>
                <w:sz w:val="24"/>
              </w:rPr>
              <w:t>城市管理</w:t>
            </w:r>
            <w:r>
              <w:rPr>
                <w:rFonts w:hint="eastAsia" w:ascii="方正仿宋_GBK" w:hAnsi="方正仿宋_GBK" w:eastAsia="方正仿宋_GBK" w:cs="方正仿宋_GBK"/>
                <w:color w:val="000000"/>
                <w:kern w:val="0"/>
                <w:sz w:val="24"/>
              </w:rPr>
              <w:t>局</w:t>
            </w:r>
          </w:p>
        </w:tc>
        <w:tc>
          <w:tcPr>
            <w:tcW w:w="1463"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6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49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203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2</w:t>
            </w:r>
            <w:r>
              <w:rPr>
                <w:rFonts w:ascii="方正仿宋_GBK" w:hAnsi="方正仿宋_GBK" w:eastAsia="方正仿宋_GBK" w:cs="方正仿宋_GBK"/>
                <w:color w:val="000000"/>
                <w:kern w:val="0"/>
                <w:sz w:val="24"/>
              </w:rPr>
              <w:t>.</w:t>
            </w:r>
            <w:r>
              <w:rPr>
                <w:rStyle w:val="22"/>
                <w:rFonts w:hint="eastAsia" w:ascii="方正仿宋_GBK" w:hAnsi="方正仿宋_GBK" w:eastAsia="方正仿宋_GBK" w:cs="方正仿宋_GBK"/>
                <w:color w:val="000000"/>
                <w:sz w:val="24"/>
              </w:rPr>
              <w:t>峰高河非城区段由流经各镇街负责。</w:t>
            </w:r>
          </w:p>
        </w:tc>
        <w:tc>
          <w:tcPr>
            <w:tcW w:w="110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92"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相关镇（街）</w:t>
            </w:r>
          </w:p>
        </w:tc>
        <w:tc>
          <w:tcPr>
            <w:tcW w:w="1463"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3</w:t>
            </w:r>
          </w:p>
        </w:tc>
        <w:tc>
          <w:tcPr>
            <w:tcW w:w="126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池水河</w:t>
            </w:r>
          </w:p>
        </w:tc>
        <w:tc>
          <w:tcPr>
            <w:tcW w:w="49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区级</w:t>
            </w:r>
          </w:p>
        </w:tc>
        <w:tc>
          <w:tcPr>
            <w:tcW w:w="203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直升镇、昌州街道、昌元街道</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1</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池水河城区段由区</w:t>
            </w:r>
            <w:r>
              <w:rPr>
                <w:rStyle w:val="22"/>
                <w:rFonts w:hint="eastAsia" w:ascii="方正仿宋_GBK" w:hAnsi="方正仿宋_GBK" w:eastAsia="方正仿宋_GBK" w:cs="方正仿宋_GBK"/>
                <w:color w:val="000000"/>
                <w:sz w:val="24"/>
              </w:rPr>
              <w:t>城市管理</w:t>
            </w:r>
            <w:r>
              <w:rPr>
                <w:rFonts w:hint="eastAsia" w:ascii="方正仿宋_GBK" w:hAnsi="方正仿宋_GBK" w:eastAsia="方正仿宋_GBK" w:cs="方正仿宋_GBK"/>
                <w:color w:val="000000"/>
                <w:kern w:val="0"/>
                <w:sz w:val="24"/>
              </w:rPr>
              <w:t>局负责；</w:t>
            </w:r>
          </w:p>
        </w:tc>
        <w:tc>
          <w:tcPr>
            <w:tcW w:w="110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陈震</w:t>
            </w:r>
          </w:p>
        </w:tc>
        <w:tc>
          <w:tcPr>
            <w:tcW w:w="1292"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w:t>
            </w:r>
            <w:r>
              <w:rPr>
                <w:rStyle w:val="22"/>
                <w:rFonts w:hint="eastAsia" w:ascii="方正仿宋_GBK" w:hAnsi="方正仿宋_GBK" w:eastAsia="方正仿宋_GBK" w:cs="方正仿宋_GBK"/>
                <w:color w:val="000000"/>
                <w:sz w:val="24"/>
              </w:rPr>
              <w:t>城市管理</w:t>
            </w:r>
            <w:r>
              <w:rPr>
                <w:rFonts w:hint="eastAsia" w:ascii="方正仿宋_GBK" w:hAnsi="方正仿宋_GBK" w:eastAsia="方正仿宋_GBK" w:cs="方正仿宋_GBK"/>
                <w:color w:val="000000"/>
                <w:kern w:val="0"/>
                <w:sz w:val="24"/>
              </w:rPr>
              <w:t>局</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直升镇</w:t>
            </w:r>
          </w:p>
        </w:tc>
        <w:tc>
          <w:tcPr>
            <w:tcW w:w="1463"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6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49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203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2</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池水河非城区段由流经镇街负责。</w:t>
            </w:r>
          </w:p>
        </w:tc>
        <w:tc>
          <w:tcPr>
            <w:tcW w:w="110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92"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w:t>
            </w:r>
            <w:r>
              <w:rPr>
                <w:rStyle w:val="22"/>
                <w:rFonts w:hint="eastAsia" w:ascii="方正仿宋_GBK" w:hAnsi="方正仿宋_GBK" w:eastAsia="方正仿宋_GBK" w:cs="方正仿宋_GBK"/>
                <w:color w:val="000000"/>
                <w:sz w:val="24"/>
              </w:rPr>
              <w:t>城市管理</w:t>
            </w:r>
            <w:r>
              <w:rPr>
                <w:rFonts w:hint="eastAsia" w:ascii="方正仿宋_GBK" w:hAnsi="方正仿宋_GBK" w:eastAsia="方正仿宋_GBK" w:cs="方正仿宋_GBK"/>
                <w:color w:val="000000"/>
                <w:kern w:val="0"/>
                <w:sz w:val="24"/>
              </w:rPr>
              <w:t>局</w:t>
            </w:r>
          </w:p>
        </w:tc>
        <w:tc>
          <w:tcPr>
            <w:tcW w:w="1463"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4</w:t>
            </w:r>
          </w:p>
        </w:tc>
        <w:tc>
          <w:tcPr>
            <w:tcW w:w="126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新峰河</w:t>
            </w:r>
          </w:p>
        </w:tc>
        <w:tc>
          <w:tcPr>
            <w:tcW w:w="49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区级</w:t>
            </w:r>
          </w:p>
        </w:tc>
        <w:tc>
          <w:tcPr>
            <w:tcW w:w="203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河包镇、仁义镇、荣隆镇、昌元街道、古昌镇、昌州街道</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新峰河由流经各镇街负责。</w:t>
            </w:r>
          </w:p>
        </w:tc>
        <w:tc>
          <w:tcPr>
            <w:tcW w:w="110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黄晏</w:t>
            </w:r>
          </w:p>
        </w:tc>
        <w:tc>
          <w:tcPr>
            <w:tcW w:w="1292"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区公安局</w:t>
            </w:r>
          </w:p>
        </w:tc>
        <w:tc>
          <w:tcPr>
            <w:tcW w:w="1851" w:type="dxa"/>
            <w:vAlign w:val="center"/>
          </w:tcPr>
          <w:p>
            <w:pPr>
              <w:widowControl/>
              <w:adjustRightInd w:val="0"/>
              <w:snapToGrid w:val="0"/>
              <w:spacing w:line="280" w:lineRule="exact"/>
              <w:jc w:val="center"/>
              <w:textAlignment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kern w:val="0"/>
                <w:sz w:val="24"/>
              </w:rPr>
              <w:t>河包镇、仁义镇、荣隆镇、昌元</w:t>
            </w:r>
            <w:r>
              <w:rPr>
                <w:rFonts w:hint="eastAsia" w:ascii="方正仿宋_GBK" w:hAnsi="方正仿宋_GBK" w:eastAsia="方正仿宋_GBK" w:cs="方正仿宋_GBK"/>
                <w:color w:val="000000"/>
                <w:kern w:val="0"/>
                <w:sz w:val="24"/>
                <w:lang w:eastAsia="zh-CN"/>
              </w:rPr>
              <w:t>街道</w:t>
            </w:r>
            <w:r>
              <w:rPr>
                <w:rFonts w:hint="eastAsia" w:ascii="方正仿宋_GBK" w:hAnsi="方正仿宋_GBK" w:eastAsia="方正仿宋_GBK" w:cs="方正仿宋_GBK"/>
                <w:color w:val="000000"/>
                <w:kern w:val="0"/>
                <w:sz w:val="24"/>
              </w:rPr>
              <w:t>、古昌</w:t>
            </w:r>
            <w:r>
              <w:rPr>
                <w:rFonts w:hint="eastAsia" w:ascii="方正仿宋_GBK" w:hAnsi="方正仿宋_GBK" w:eastAsia="方正仿宋_GBK" w:cs="方正仿宋_GBK"/>
                <w:color w:val="000000"/>
                <w:kern w:val="0"/>
                <w:sz w:val="24"/>
                <w:lang w:eastAsia="zh-CN"/>
              </w:rPr>
              <w:t>镇</w:t>
            </w:r>
            <w:r>
              <w:rPr>
                <w:rFonts w:hint="eastAsia" w:ascii="方正仿宋_GBK" w:hAnsi="方正仿宋_GBK" w:eastAsia="方正仿宋_GBK" w:cs="方正仿宋_GBK"/>
                <w:color w:val="000000"/>
                <w:kern w:val="0"/>
                <w:sz w:val="24"/>
              </w:rPr>
              <w:t>、昌州</w:t>
            </w:r>
            <w:r>
              <w:rPr>
                <w:rFonts w:hint="eastAsia" w:ascii="方正仿宋_GBK" w:hAnsi="方正仿宋_GBK" w:eastAsia="方正仿宋_GBK" w:cs="方正仿宋_GBK"/>
                <w:color w:val="000000"/>
                <w:kern w:val="0"/>
                <w:sz w:val="24"/>
                <w:lang w:eastAsia="zh-CN"/>
              </w:rPr>
              <w:t>街道</w:t>
            </w:r>
          </w:p>
        </w:tc>
        <w:tc>
          <w:tcPr>
            <w:tcW w:w="1463"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5</w:t>
            </w:r>
          </w:p>
        </w:tc>
        <w:tc>
          <w:tcPr>
            <w:tcW w:w="126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五贵河</w:t>
            </w:r>
          </w:p>
        </w:tc>
        <w:tc>
          <w:tcPr>
            <w:tcW w:w="49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区级</w:t>
            </w:r>
          </w:p>
        </w:tc>
        <w:tc>
          <w:tcPr>
            <w:tcW w:w="203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仁义镇、古昌镇、昌州街道</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五贵河由流经各镇街负责。</w:t>
            </w:r>
          </w:p>
        </w:tc>
        <w:tc>
          <w:tcPr>
            <w:tcW w:w="110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常晓勇</w:t>
            </w:r>
          </w:p>
        </w:tc>
        <w:tc>
          <w:tcPr>
            <w:tcW w:w="1292"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区农业农村委</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仁义镇、古昌镇、昌州街道</w:t>
            </w:r>
          </w:p>
        </w:tc>
        <w:tc>
          <w:tcPr>
            <w:tcW w:w="1463"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6</w:t>
            </w:r>
          </w:p>
        </w:tc>
        <w:tc>
          <w:tcPr>
            <w:tcW w:w="126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白云溪河</w:t>
            </w:r>
          </w:p>
        </w:tc>
        <w:tc>
          <w:tcPr>
            <w:tcW w:w="49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区级</w:t>
            </w:r>
          </w:p>
        </w:tc>
        <w:tc>
          <w:tcPr>
            <w:tcW w:w="2030" w:type="dxa"/>
            <w:vMerge w:val="restart"/>
            <w:vAlign w:val="center"/>
          </w:tcPr>
          <w:p>
            <w:pPr>
              <w:widowControl/>
              <w:adjustRightInd w:val="0"/>
              <w:snapToGrid w:val="0"/>
              <w:spacing w:line="24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直升镇、双河街道、昌州街道、广顺街道、清升镇</w:t>
            </w:r>
          </w:p>
        </w:tc>
        <w:tc>
          <w:tcPr>
            <w:tcW w:w="3995" w:type="dxa"/>
            <w:vMerge w:val="restart"/>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白云溪河由流经各镇街负责。</w:t>
            </w:r>
          </w:p>
        </w:tc>
        <w:tc>
          <w:tcPr>
            <w:tcW w:w="110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唐成军</w:t>
            </w:r>
          </w:p>
        </w:tc>
        <w:tc>
          <w:tcPr>
            <w:tcW w:w="1292"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现代农业畜牧业管委会</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直升镇</w:t>
            </w:r>
          </w:p>
        </w:tc>
        <w:tc>
          <w:tcPr>
            <w:tcW w:w="1463"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6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49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203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3995" w:type="dxa"/>
            <w:vMerge w:val="continue"/>
            <w:vAlign w:val="center"/>
          </w:tcPr>
          <w:p>
            <w:pPr>
              <w:widowControl/>
              <w:adjustRightInd w:val="0"/>
              <w:snapToGrid w:val="0"/>
              <w:spacing w:line="280" w:lineRule="exact"/>
              <w:jc w:val="left"/>
              <w:rPr>
                <w:rFonts w:ascii="方正仿宋_GBK" w:hAnsi="方正仿宋_GBK" w:eastAsia="方正仿宋_GBK" w:cs="方正仿宋_GBK"/>
                <w:color w:val="000000"/>
                <w:sz w:val="24"/>
              </w:rPr>
            </w:pPr>
          </w:p>
        </w:tc>
        <w:tc>
          <w:tcPr>
            <w:tcW w:w="110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92"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双河街道</w:t>
            </w:r>
          </w:p>
        </w:tc>
        <w:tc>
          <w:tcPr>
            <w:tcW w:w="1463"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7</w:t>
            </w:r>
          </w:p>
        </w:tc>
        <w:tc>
          <w:tcPr>
            <w:tcW w:w="126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洗布潭河</w:t>
            </w:r>
          </w:p>
        </w:tc>
        <w:tc>
          <w:tcPr>
            <w:tcW w:w="49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区级</w:t>
            </w:r>
          </w:p>
        </w:tc>
        <w:tc>
          <w:tcPr>
            <w:tcW w:w="203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安富街道</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洗布潭河由安富街道负责。</w:t>
            </w:r>
          </w:p>
        </w:tc>
        <w:tc>
          <w:tcPr>
            <w:tcW w:w="110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赵天智</w:t>
            </w:r>
          </w:p>
        </w:tc>
        <w:tc>
          <w:tcPr>
            <w:tcW w:w="1292"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区发展改革委</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安富街道</w:t>
            </w:r>
          </w:p>
        </w:tc>
        <w:tc>
          <w:tcPr>
            <w:tcW w:w="1463"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8</w:t>
            </w:r>
          </w:p>
        </w:tc>
        <w:tc>
          <w:tcPr>
            <w:tcW w:w="126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清升河</w:t>
            </w:r>
          </w:p>
        </w:tc>
        <w:tc>
          <w:tcPr>
            <w:tcW w:w="49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区级</w:t>
            </w:r>
          </w:p>
        </w:tc>
        <w:tc>
          <w:tcPr>
            <w:tcW w:w="203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双河街道、清升镇</w:t>
            </w:r>
          </w:p>
        </w:tc>
        <w:tc>
          <w:tcPr>
            <w:tcW w:w="3995" w:type="dxa"/>
            <w:vMerge w:val="restart"/>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清升河由流经各镇街负责。</w:t>
            </w:r>
          </w:p>
        </w:tc>
        <w:tc>
          <w:tcPr>
            <w:tcW w:w="110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李威</w:t>
            </w:r>
          </w:p>
        </w:tc>
        <w:tc>
          <w:tcPr>
            <w:tcW w:w="1292"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区教委</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双河街道</w:t>
            </w:r>
          </w:p>
        </w:tc>
        <w:tc>
          <w:tcPr>
            <w:tcW w:w="1463"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6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49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203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3995" w:type="dxa"/>
            <w:vMerge w:val="continue"/>
            <w:vAlign w:val="center"/>
          </w:tcPr>
          <w:p>
            <w:pPr>
              <w:widowControl/>
              <w:adjustRightInd w:val="0"/>
              <w:snapToGrid w:val="0"/>
              <w:spacing w:line="280" w:lineRule="exact"/>
              <w:jc w:val="left"/>
              <w:rPr>
                <w:rFonts w:ascii="方正仿宋_GBK" w:hAnsi="方正仿宋_GBK" w:eastAsia="方正仿宋_GBK" w:cs="方正仿宋_GBK"/>
                <w:color w:val="000000"/>
                <w:sz w:val="24"/>
              </w:rPr>
            </w:pPr>
          </w:p>
        </w:tc>
        <w:tc>
          <w:tcPr>
            <w:tcW w:w="110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92"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清升镇</w:t>
            </w:r>
          </w:p>
        </w:tc>
        <w:tc>
          <w:tcPr>
            <w:tcW w:w="1463"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9</w:t>
            </w:r>
          </w:p>
        </w:tc>
        <w:tc>
          <w:tcPr>
            <w:tcW w:w="126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陈家河（含檬梓桥河）</w:t>
            </w:r>
          </w:p>
        </w:tc>
        <w:tc>
          <w:tcPr>
            <w:tcW w:w="49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区级</w:t>
            </w:r>
          </w:p>
        </w:tc>
        <w:tc>
          <w:tcPr>
            <w:tcW w:w="203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广顺街道</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陈家河由流经街道负责。</w:t>
            </w:r>
          </w:p>
        </w:tc>
        <w:tc>
          <w:tcPr>
            <w:tcW w:w="110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秦启光</w:t>
            </w:r>
          </w:p>
        </w:tc>
        <w:tc>
          <w:tcPr>
            <w:tcW w:w="1292"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区规划自然资源局</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广顺街道</w:t>
            </w:r>
          </w:p>
        </w:tc>
        <w:tc>
          <w:tcPr>
            <w:tcW w:w="1463"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10</w:t>
            </w:r>
          </w:p>
        </w:tc>
        <w:tc>
          <w:tcPr>
            <w:tcW w:w="126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珠溪河</w:t>
            </w:r>
          </w:p>
        </w:tc>
        <w:tc>
          <w:tcPr>
            <w:tcW w:w="49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区级</w:t>
            </w:r>
          </w:p>
        </w:tc>
        <w:tc>
          <w:tcPr>
            <w:tcW w:w="203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河包镇</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珠溪河由流经镇负责。</w:t>
            </w:r>
          </w:p>
        </w:tc>
        <w:tc>
          <w:tcPr>
            <w:tcW w:w="110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张凯</w:t>
            </w:r>
          </w:p>
        </w:tc>
        <w:tc>
          <w:tcPr>
            <w:tcW w:w="1292"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区财政局</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河包镇</w:t>
            </w:r>
          </w:p>
        </w:tc>
        <w:tc>
          <w:tcPr>
            <w:tcW w:w="1463"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11</w:t>
            </w:r>
          </w:p>
        </w:tc>
        <w:tc>
          <w:tcPr>
            <w:tcW w:w="126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许溪河</w:t>
            </w:r>
          </w:p>
        </w:tc>
        <w:tc>
          <w:tcPr>
            <w:tcW w:w="49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区级</w:t>
            </w:r>
          </w:p>
        </w:tc>
        <w:tc>
          <w:tcPr>
            <w:tcW w:w="203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荣隆镇、昌元街道</w:t>
            </w:r>
          </w:p>
        </w:tc>
        <w:tc>
          <w:tcPr>
            <w:tcW w:w="3995" w:type="dxa"/>
            <w:vMerge w:val="restart"/>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许溪河由流经镇街负责。</w:t>
            </w:r>
          </w:p>
        </w:tc>
        <w:tc>
          <w:tcPr>
            <w:tcW w:w="110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程昌耀</w:t>
            </w:r>
          </w:p>
        </w:tc>
        <w:tc>
          <w:tcPr>
            <w:tcW w:w="1292"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区交通局</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荣隆镇</w:t>
            </w:r>
          </w:p>
        </w:tc>
        <w:tc>
          <w:tcPr>
            <w:tcW w:w="1463"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6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49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203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3995" w:type="dxa"/>
            <w:vMerge w:val="continue"/>
            <w:vAlign w:val="center"/>
          </w:tcPr>
          <w:p>
            <w:pPr>
              <w:widowControl/>
              <w:adjustRightInd w:val="0"/>
              <w:snapToGrid w:val="0"/>
              <w:spacing w:line="280" w:lineRule="exact"/>
              <w:jc w:val="left"/>
              <w:rPr>
                <w:rFonts w:ascii="方正仿宋_GBK" w:hAnsi="方正仿宋_GBK" w:eastAsia="方正仿宋_GBK" w:cs="方正仿宋_GBK"/>
                <w:color w:val="000000"/>
                <w:sz w:val="24"/>
              </w:rPr>
            </w:pPr>
          </w:p>
        </w:tc>
        <w:tc>
          <w:tcPr>
            <w:tcW w:w="110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92"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昌元街道</w:t>
            </w:r>
          </w:p>
        </w:tc>
        <w:tc>
          <w:tcPr>
            <w:tcW w:w="1463"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12</w:t>
            </w:r>
          </w:p>
        </w:tc>
        <w:tc>
          <w:tcPr>
            <w:tcW w:w="126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连丰河</w:t>
            </w:r>
          </w:p>
        </w:tc>
        <w:tc>
          <w:tcPr>
            <w:tcW w:w="49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区级</w:t>
            </w:r>
          </w:p>
        </w:tc>
        <w:tc>
          <w:tcPr>
            <w:tcW w:w="203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荣隆镇、昌元街道</w:t>
            </w:r>
          </w:p>
        </w:tc>
        <w:tc>
          <w:tcPr>
            <w:tcW w:w="3995" w:type="dxa"/>
            <w:vMerge w:val="restart"/>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连丰河由流经镇街负责。</w:t>
            </w:r>
          </w:p>
        </w:tc>
        <w:tc>
          <w:tcPr>
            <w:tcW w:w="110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刘菊华</w:t>
            </w:r>
          </w:p>
        </w:tc>
        <w:tc>
          <w:tcPr>
            <w:tcW w:w="1292"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区商务委</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荣隆镇</w:t>
            </w:r>
          </w:p>
        </w:tc>
        <w:tc>
          <w:tcPr>
            <w:tcW w:w="1463"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6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49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203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3995" w:type="dxa"/>
            <w:vMerge w:val="continue"/>
            <w:vAlign w:val="center"/>
          </w:tcPr>
          <w:p>
            <w:pPr>
              <w:widowControl/>
              <w:adjustRightInd w:val="0"/>
              <w:snapToGrid w:val="0"/>
              <w:spacing w:line="280" w:lineRule="exact"/>
              <w:jc w:val="left"/>
              <w:rPr>
                <w:rFonts w:ascii="方正仿宋_GBK" w:hAnsi="方正仿宋_GBK" w:eastAsia="方正仿宋_GBK" w:cs="方正仿宋_GBK"/>
                <w:color w:val="000000"/>
                <w:sz w:val="24"/>
              </w:rPr>
            </w:pPr>
          </w:p>
        </w:tc>
        <w:tc>
          <w:tcPr>
            <w:tcW w:w="110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92"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昌元街道</w:t>
            </w:r>
          </w:p>
        </w:tc>
        <w:tc>
          <w:tcPr>
            <w:tcW w:w="1463"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13</w:t>
            </w:r>
          </w:p>
        </w:tc>
        <w:tc>
          <w:tcPr>
            <w:tcW w:w="126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高笋河</w:t>
            </w:r>
          </w:p>
        </w:tc>
        <w:tc>
          <w:tcPr>
            <w:tcW w:w="49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镇级</w:t>
            </w:r>
          </w:p>
        </w:tc>
        <w:tc>
          <w:tcPr>
            <w:tcW w:w="203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万灵镇</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高笋河由其所在镇负责。</w:t>
            </w:r>
          </w:p>
        </w:tc>
        <w:tc>
          <w:tcPr>
            <w:tcW w:w="110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p>
        </w:tc>
        <w:tc>
          <w:tcPr>
            <w:tcW w:w="1292"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万灵镇</w:t>
            </w:r>
          </w:p>
        </w:tc>
        <w:tc>
          <w:tcPr>
            <w:tcW w:w="1463"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14</w:t>
            </w:r>
          </w:p>
        </w:tc>
        <w:tc>
          <w:tcPr>
            <w:tcW w:w="126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田家河</w:t>
            </w:r>
          </w:p>
        </w:tc>
        <w:tc>
          <w:tcPr>
            <w:tcW w:w="49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镇级</w:t>
            </w:r>
          </w:p>
        </w:tc>
        <w:tc>
          <w:tcPr>
            <w:tcW w:w="203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万灵镇</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田家河由所在镇负责。</w:t>
            </w:r>
          </w:p>
        </w:tc>
        <w:tc>
          <w:tcPr>
            <w:tcW w:w="110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p>
        </w:tc>
        <w:tc>
          <w:tcPr>
            <w:tcW w:w="1292"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万灵镇</w:t>
            </w:r>
          </w:p>
        </w:tc>
        <w:tc>
          <w:tcPr>
            <w:tcW w:w="1463"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15</w:t>
            </w:r>
          </w:p>
        </w:tc>
        <w:tc>
          <w:tcPr>
            <w:tcW w:w="126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eastAsia="zh-CN"/>
              </w:rPr>
              <w:t>女仙桥河</w:t>
            </w:r>
            <w:r>
              <w:rPr>
                <w:rFonts w:hint="eastAsia" w:ascii="方正仿宋_GBK" w:hAnsi="方正仿宋_GBK" w:eastAsia="方正仿宋_GBK" w:cs="方正仿宋_GBK"/>
                <w:color w:val="000000"/>
                <w:kern w:val="0"/>
                <w:sz w:val="24"/>
              </w:rPr>
              <w:t>河</w:t>
            </w:r>
          </w:p>
        </w:tc>
        <w:tc>
          <w:tcPr>
            <w:tcW w:w="49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镇级</w:t>
            </w:r>
          </w:p>
        </w:tc>
        <w:tc>
          <w:tcPr>
            <w:tcW w:w="203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古昌镇、万灵镇</w:t>
            </w:r>
          </w:p>
        </w:tc>
        <w:tc>
          <w:tcPr>
            <w:tcW w:w="3995" w:type="dxa"/>
            <w:vMerge w:val="restart"/>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eastAsia="zh-CN"/>
              </w:rPr>
              <w:t>女仙桥河</w:t>
            </w:r>
            <w:r>
              <w:rPr>
                <w:rFonts w:hint="eastAsia" w:ascii="方正仿宋_GBK" w:hAnsi="方正仿宋_GBK" w:eastAsia="方正仿宋_GBK" w:cs="方正仿宋_GBK"/>
                <w:color w:val="000000"/>
                <w:kern w:val="0"/>
                <w:sz w:val="24"/>
              </w:rPr>
              <w:t>河由流经镇负责。</w:t>
            </w:r>
          </w:p>
        </w:tc>
        <w:tc>
          <w:tcPr>
            <w:tcW w:w="1106" w:type="dxa"/>
            <w:vMerge w:val="restart"/>
            <w:vAlign w:val="center"/>
          </w:tcPr>
          <w:p>
            <w:pPr>
              <w:widowControl/>
              <w:adjustRightInd w:val="0"/>
              <w:snapToGrid w:val="0"/>
              <w:spacing w:line="280" w:lineRule="exact"/>
              <w:textAlignment w:val="center"/>
              <w:rPr>
                <w:rFonts w:ascii="方正仿宋_GBK" w:hAnsi="方正仿宋_GBK" w:eastAsia="方正仿宋_GBK" w:cs="方正仿宋_GBK"/>
                <w:color w:val="000000"/>
                <w:sz w:val="24"/>
              </w:rPr>
            </w:pPr>
          </w:p>
        </w:tc>
        <w:tc>
          <w:tcPr>
            <w:tcW w:w="1292"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古昌镇</w:t>
            </w:r>
          </w:p>
        </w:tc>
        <w:tc>
          <w:tcPr>
            <w:tcW w:w="1463"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6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49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203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3995" w:type="dxa"/>
            <w:vMerge w:val="continue"/>
            <w:vAlign w:val="center"/>
          </w:tcPr>
          <w:p>
            <w:pPr>
              <w:widowControl/>
              <w:adjustRightInd w:val="0"/>
              <w:snapToGrid w:val="0"/>
              <w:spacing w:line="280" w:lineRule="exact"/>
              <w:jc w:val="left"/>
              <w:rPr>
                <w:rFonts w:ascii="方正仿宋_GBK" w:hAnsi="方正仿宋_GBK" w:eastAsia="方正仿宋_GBK" w:cs="方正仿宋_GBK"/>
                <w:color w:val="000000"/>
                <w:sz w:val="24"/>
              </w:rPr>
            </w:pPr>
          </w:p>
        </w:tc>
        <w:tc>
          <w:tcPr>
            <w:tcW w:w="110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92"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万灵镇</w:t>
            </w:r>
          </w:p>
        </w:tc>
        <w:tc>
          <w:tcPr>
            <w:tcW w:w="1463"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16</w:t>
            </w:r>
          </w:p>
        </w:tc>
        <w:tc>
          <w:tcPr>
            <w:tcW w:w="126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莲花河</w:t>
            </w:r>
          </w:p>
        </w:tc>
        <w:tc>
          <w:tcPr>
            <w:tcW w:w="49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镇级</w:t>
            </w:r>
          </w:p>
        </w:tc>
        <w:tc>
          <w:tcPr>
            <w:tcW w:w="203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峰高街道、万灵镇</w:t>
            </w:r>
          </w:p>
        </w:tc>
        <w:tc>
          <w:tcPr>
            <w:tcW w:w="3995" w:type="dxa"/>
            <w:vMerge w:val="restart"/>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莲花河由流经镇街负责。</w:t>
            </w:r>
          </w:p>
        </w:tc>
        <w:tc>
          <w:tcPr>
            <w:tcW w:w="1106" w:type="dxa"/>
            <w:vMerge w:val="restart"/>
            <w:vAlign w:val="center"/>
          </w:tcPr>
          <w:p>
            <w:pPr>
              <w:widowControl/>
              <w:adjustRightInd w:val="0"/>
              <w:snapToGrid w:val="0"/>
              <w:spacing w:line="280" w:lineRule="exact"/>
              <w:textAlignment w:val="center"/>
              <w:rPr>
                <w:rFonts w:ascii="方正仿宋_GBK" w:hAnsi="方正仿宋_GBK" w:eastAsia="方正仿宋_GBK" w:cs="方正仿宋_GBK"/>
                <w:color w:val="000000"/>
                <w:sz w:val="24"/>
              </w:rPr>
            </w:pPr>
          </w:p>
        </w:tc>
        <w:tc>
          <w:tcPr>
            <w:tcW w:w="1292"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峰高街道</w:t>
            </w:r>
          </w:p>
        </w:tc>
        <w:tc>
          <w:tcPr>
            <w:tcW w:w="1463"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6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49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203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3995" w:type="dxa"/>
            <w:vMerge w:val="continue"/>
            <w:vAlign w:val="center"/>
          </w:tcPr>
          <w:p>
            <w:pPr>
              <w:widowControl/>
              <w:adjustRightInd w:val="0"/>
              <w:snapToGrid w:val="0"/>
              <w:spacing w:line="280" w:lineRule="exact"/>
              <w:jc w:val="left"/>
              <w:rPr>
                <w:rFonts w:ascii="方正仿宋_GBK" w:hAnsi="方正仿宋_GBK" w:eastAsia="方正仿宋_GBK" w:cs="方正仿宋_GBK"/>
                <w:color w:val="000000"/>
                <w:sz w:val="24"/>
              </w:rPr>
            </w:pPr>
          </w:p>
        </w:tc>
        <w:tc>
          <w:tcPr>
            <w:tcW w:w="110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92"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万灵镇</w:t>
            </w:r>
          </w:p>
        </w:tc>
        <w:tc>
          <w:tcPr>
            <w:tcW w:w="1463"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17</w:t>
            </w:r>
          </w:p>
        </w:tc>
        <w:tc>
          <w:tcPr>
            <w:tcW w:w="126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小坝河</w:t>
            </w:r>
          </w:p>
        </w:tc>
        <w:tc>
          <w:tcPr>
            <w:tcW w:w="49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镇级</w:t>
            </w:r>
          </w:p>
        </w:tc>
        <w:tc>
          <w:tcPr>
            <w:tcW w:w="203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万灵镇、昌州街道</w:t>
            </w:r>
          </w:p>
        </w:tc>
        <w:tc>
          <w:tcPr>
            <w:tcW w:w="3995" w:type="dxa"/>
            <w:vMerge w:val="restart"/>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小坝河由流经镇街负责。</w:t>
            </w:r>
          </w:p>
        </w:tc>
        <w:tc>
          <w:tcPr>
            <w:tcW w:w="1106" w:type="dxa"/>
            <w:vMerge w:val="restart"/>
            <w:vAlign w:val="center"/>
          </w:tcPr>
          <w:p>
            <w:pPr>
              <w:widowControl/>
              <w:adjustRightInd w:val="0"/>
              <w:snapToGrid w:val="0"/>
              <w:spacing w:line="280" w:lineRule="exact"/>
              <w:textAlignment w:val="center"/>
              <w:rPr>
                <w:rFonts w:ascii="方正仿宋_GBK" w:hAnsi="方正仿宋_GBK" w:eastAsia="方正仿宋_GBK" w:cs="方正仿宋_GBK"/>
                <w:color w:val="000000"/>
                <w:sz w:val="24"/>
              </w:rPr>
            </w:pPr>
          </w:p>
        </w:tc>
        <w:tc>
          <w:tcPr>
            <w:tcW w:w="1292"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万灵镇</w:t>
            </w:r>
          </w:p>
        </w:tc>
        <w:tc>
          <w:tcPr>
            <w:tcW w:w="1463"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6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49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203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3995" w:type="dxa"/>
            <w:vMerge w:val="continue"/>
            <w:vAlign w:val="center"/>
          </w:tcPr>
          <w:p>
            <w:pPr>
              <w:widowControl/>
              <w:adjustRightInd w:val="0"/>
              <w:snapToGrid w:val="0"/>
              <w:spacing w:line="280" w:lineRule="exact"/>
              <w:jc w:val="left"/>
              <w:rPr>
                <w:rFonts w:ascii="方正仿宋_GBK" w:hAnsi="方正仿宋_GBK" w:eastAsia="方正仿宋_GBK" w:cs="方正仿宋_GBK"/>
                <w:color w:val="000000"/>
                <w:sz w:val="24"/>
              </w:rPr>
            </w:pPr>
          </w:p>
        </w:tc>
        <w:tc>
          <w:tcPr>
            <w:tcW w:w="110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92"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昌州街道</w:t>
            </w:r>
          </w:p>
        </w:tc>
        <w:tc>
          <w:tcPr>
            <w:tcW w:w="1463"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18</w:t>
            </w:r>
          </w:p>
        </w:tc>
        <w:tc>
          <w:tcPr>
            <w:tcW w:w="126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双石桥河</w:t>
            </w:r>
          </w:p>
        </w:tc>
        <w:tc>
          <w:tcPr>
            <w:tcW w:w="49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镇级</w:t>
            </w:r>
          </w:p>
        </w:tc>
        <w:tc>
          <w:tcPr>
            <w:tcW w:w="203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昌元街道、昌州街道</w:t>
            </w:r>
          </w:p>
        </w:tc>
        <w:tc>
          <w:tcPr>
            <w:tcW w:w="3995" w:type="dxa"/>
            <w:vMerge w:val="restart"/>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双石桥河由流经街道负责。</w:t>
            </w:r>
          </w:p>
        </w:tc>
        <w:tc>
          <w:tcPr>
            <w:tcW w:w="1106" w:type="dxa"/>
            <w:vMerge w:val="restart"/>
            <w:vAlign w:val="center"/>
          </w:tcPr>
          <w:p>
            <w:pPr>
              <w:widowControl/>
              <w:adjustRightInd w:val="0"/>
              <w:snapToGrid w:val="0"/>
              <w:spacing w:line="280" w:lineRule="exact"/>
              <w:textAlignment w:val="center"/>
              <w:rPr>
                <w:rFonts w:ascii="方正仿宋_GBK" w:hAnsi="方正仿宋_GBK" w:eastAsia="方正仿宋_GBK" w:cs="方正仿宋_GBK"/>
                <w:color w:val="000000"/>
                <w:sz w:val="24"/>
              </w:rPr>
            </w:pPr>
          </w:p>
        </w:tc>
        <w:tc>
          <w:tcPr>
            <w:tcW w:w="1292"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昌元街道</w:t>
            </w:r>
          </w:p>
        </w:tc>
        <w:tc>
          <w:tcPr>
            <w:tcW w:w="1463"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6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49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203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3995" w:type="dxa"/>
            <w:vMerge w:val="continue"/>
            <w:vAlign w:val="center"/>
          </w:tcPr>
          <w:p>
            <w:pPr>
              <w:widowControl/>
              <w:adjustRightInd w:val="0"/>
              <w:snapToGrid w:val="0"/>
              <w:spacing w:line="280" w:lineRule="exact"/>
              <w:jc w:val="left"/>
              <w:rPr>
                <w:rFonts w:ascii="方正仿宋_GBK" w:hAnsi="方正仿宋_GBK" w:eastAsia="方正仿宋_GBK" w:cs="方正仿宋_GBK"/>
                <w:color w:val="000000"/>
                <w:sz w:val="24"/>
              </w:rPr>
            </w:pPr>
          </w:p>
        </w:tc>
        <w:tc>
          <w:tcPr>
            <w:tcW w:w="110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92"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昌州街道</w:t>
            </w:r>
          </w:p>
        </w:tc>
        <w:tc>
          <w:tcPr>
            <w:tcW w:w="1463"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87"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19</w:t>
            </w:r>
          </w:p>
        </w:tc>
        <w:tc>
          <w:tcPr>
            <w:tcW w:w="126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王家河坝河</w:t>
            </w:r>
          </w:p>
        </w:tc>
        <w:tc>
          <w:tcPr>
            <w:tcW w:w="49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镇级</w:t>
            </w:r>
          </w:p>
        </w:tc>
        <w:tc>
          <w:tcPr>
            <w:tcW w:w="203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昌州街道</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王家河坝河由所在街道负责。</w:t>
            </w:r>
          </w:p>
        </w:tc>
        <w:tc>
          <w:tcPr>
            <w:tcW w:w="1106" w:type="dxa"/>
            <w:vAlign w:val="center"/>
          </w:tcPr>
          <w:p>
            <w:pPr>
              <w:widowControl/>
              <w:adjustRightInd w:val="0"/>
              <w:snapToGrid w:val="0"/>
              <w:spacing w:line="280" w:lineRule="exact"/>
              <w:textAlignment w:val="center"/>
              <w:rPr>
                <w:rFonts w:ascii="方正仿宋_GBK" w:hAnsi="方正仿宋_GBK" w:eastAsia="方正仿宋_GBK" w:cs="方正仿宋_GBK"/>
                <w:color w:val="000000"/>
                <w:sz w:val="24"/>
              </w:rPr>
            </w:pPr>
          </w:p>
        </w:tc>
        <w:tc>
          <w:tcPr>
            <w:tcW w:w="1292"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昌州街道</w:t>
            </w:r>
          </w:p>
        </w:tc>
        <w:tc>
          <w:tcPr>
            <w:tcW w:w="1463"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20</w:t>
            </w:r>
          </w:p>
        </w:tc>
        <w:tc>
          <w:tcPr>
            <w:tcW w:w="126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盐井河</w:t>
            </w:r>
          </w:p>
        </w:tc>
        <w:tc>
          <w:tcPr>
            <w:tcW w:w="49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镇级</w:t>
            </w:r>
          </w:p>
        </w:tc>
        <w:tc>
          <w:tcPr>
            <w:tcW w:w="203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昌州街道</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盐井河由所在街道负责。</w:t>
            </w:r>
          </w:p>
        </w:tc>
        <w:tc>
          <w:tcPr>
            <w:tcW w:w="1106" w:type="dxa"/>
            <w:vAlign w:val="center"/>
          </w:tcPr>
          <w:p>
            <w:pPr>
              <w:widowControl/>
              <w:adjustRightInd w:val="0"/>
              <w:snapToGrid w:val="0"/>
              <w:spacing w:line="280" w:lineRule="exact"/>
              <w:textAlignment w:val="center"/>
              <w:rPr>
                <w:rFonts w:ascii="方正仿宋_GBK" w:hAnsi="方正仿宋_GBK" w:eastAsia="方正仿宋_GBK" w:cs="方正仿宋_GBK"/>
                <w:color w:val="000000"/>
                <w:sz w:val="24"/>
              </w:rPr>
            </w:pPr>
          </w:p>
        </w:tc>
        <w:tc>
          <w:tcPr>
            <w:tcW w:w="1292"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昌州街道</w:t>
            </w:r>
          </w:p>
        </w:tc>
        <w:tc>
          <w:tcPr>
            <w:tcW w:w="1463"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21</w:t>
            </w:r>
          </w:p>
        </w:tc>
        <w:tc>
          <w:tcPr>
            <w:tcW w:w="126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管家沟河</w:t>
            </w:r>
          </w:p>
        </w:tc>
        <w:tc>
          <w:tcPr>
            <w:tcW w:w="49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镇级</w:t>
            </w:r>
          </w:p>
        </w:tc>
        <w:tc>
          <w:tcPr>
            <w:tcW w:w="203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昌元街道</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管家沟河由所在街道负责。</w:t>
            </w:r>
          </w:p>
        </w:tc>
        <w:tc>
          <w:tcPr>
            <w:tcW w:w="1106" w:type="dxa"/>
            <w:vAlign w:val="center"/>
          </w:tcPr>
          <w:p>
            <w:pPr>
              <w:widowControl/>
              <w:adjustRightInd w:val="0"/>
              <w:snapToGrid w:val="0"/>
              <w:spacing w:line="280" w:lineRule="exact"/>
              <w:textAlignment w:val="center"/>
              <w:rPr>
                <w:rFonts w:ascii="方正仿宋_GBK" w:hAnsi="方正仿宋_GBK" w:eastAsia="方正仿宋_GBK" w:cs="方正仿宋_GBK"/>
                <w:color w:val="000000"/>
                <w:sz w:val="24"/>
              </w:rPr>
            </w:pPr>
          </w:p>
        </w:tc>
        <w:tc>
          <w:tcPr>
            <w:tcW w:w="1292"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昌元街道</w:t>
            </w:r>
          </w:p>
        </w:tc>
        <w:tc>
          <w:tcPr>
            <w:tcW w:w="1463"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22</w:t>
            </w:r>
          </w:p>
        </w:tc>
        <w:tc>
          <w:tcPr>
            <w:tcW w:w="126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邓家河</w:t>
            </w:r>
          </w:p>
        </w:tc>
        <w:tc>
          <w:tcPr>
            <w:tcW w:w="496"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镇级</w:t>
            </w:r>
          </w:p>
        </w:tc>
        <w:tc>
          <w:tcPr>
            <w:tcW w:w="2030"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昌元街道、广顺街道</w:t>
            </w:r>
          </w:p>
        </w:tc>
        <w:tc>
          <w:tcPr>
            <w:tcW w:w="3995" w:type="dxa"/>
            <w:vMerge w:val="restart"/>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邓家河由流经街道负责。</w:t>
            </w:r>
          </w:p>
        </w:tc>
        <w:tc>
          <w:tcPr>
            <w:tcW w:w="1106" w:type="dxa"/>
            <w:vMerge w:val="restart"/>
            <w:vAlign w:val="center"/>
          </w:tcPr>
          <w:p>
            <w:pPr>
              <w:widowControl/>
              <w:adjustRightInd w:val="0"/>
              <w:snapToGrid w:val="0"/>
              <w:spacing w:line="280" w:lineRule="exact"/>
              <w:textAlignment w:val="center"/>
              <w:rPr>
                <w:rFonts w:ascii="方正仿宋_GBK" w:hAnsi="方正仿宋_GBK" w:eastAsia="方正仿宋_GBK" w:cs="方正仿宋_GBK"/>
                <w:color w:val="000000"/>
                <w:sz w:val="24"/>
              </w:rPr>
            </w:pPr>
          </w:p>
        </w:tc>
        <w:tc>
          <w:tcPr>
            <w:tcW w:w="1292"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昌元街道</w:t>
            </w:r>
          </w:p>
        </w:tc>
        <w:tc>
          <w:tcPr>
            <w:tcW w:w="1463" w:type="dxa"/>
            <w:vMerge w:val="restart"/>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6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49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2030"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3995" w:type="dxa"/>
            <w:vMerge w:val="continue"/>
            <w:vAlign w:val="center"/>
          </w:tcPr>
          <w:p>
            <w:pPr>
              <w:widowControl/>
              <w:adjustRightInd w:val="0"/>
              <w:snapToGrid w:val="0"/>
              <w:spacing w:line="280" w:lineRule="exact"/>
              <w:jc w:val="left"/>
              <w:rPr>
                <w:rFonts w:ascii="方正仿宋_GBK" w:hAnsi="方正仿宋_GBK" w:eastAsia="方正仿宋_GBK" w:cs="方正仿宋_GBK"/>
                <w:color w:val="000000"/>
                <w:sz w:val="24"/>
              </w:rPr>
            </w:pPr>
          </w:p>
        </w:tc>
        <w:tc>
          <w:tcPr>
            <w:tcW w:w="1106"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292"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广顺街道</w:t>
            </w:r>
          </w:p>
        </w:tc>
        <w:tc>
          <w:tcPr>
            <w:tcW w:w="1463" w:type="dxa"/>
            <w:vMerge w:val="continue"/>
            <w:vAlign w:val="center"/>
          </w:tcPr>
          <w:p>
            <w:pPr>
              <w:widowControl/>
              <w:adjustRightInd w:val="0"/>
              <w:snapToGrid w:val="0"/>
              <w:spacing w:line="28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23</w:t>
            </w:r>
          </w:p>
        </w:tc>
        <w:tc>
          <w:tcPr>
            <w:tcW w:w="126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大渡河</w:t>
            </w:r>
          </w:p>
        </w:tc>
        <w:tc>
          <w:tcPr>
            <w:tcW w:w="49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镇级</w:t>
            </w:r>
          </w:p>
        </w:tc>
        <w:tc>
          <w:tcPr>
            <w:tcW w:w="203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广顺街道</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大渡河由所在街道负责。</w:t>
            </w:r>
          </w:p>
        </w:tc>
        <w:tc>
          <w:tcPr>
            <w:tcW w:w="1106" w:type="dxa"/>
            <w:vAlign w:val="center"/>
          </w:tcPr>
          <w:p>
            <w:pPr>
              <w:widowControl/>
              <w:adjustRightInd w:val="0"/>
              <w:snapToGrid w:val="0"/>
              <w:spacing w:line="280" w:lineRule="exact"/>
              <w:textAlignment w:val="center"/>
              <w:rPr>
                <w:rFonts w:ascii="方正仿宋_GBK" w:hAnsi="方正仿宋_GBK" w:eastAsia="方正仿宋_GBK" w:cs="方正仿宋_GBK"/>
                <w:color w:val="000000"/>
                <w:sz w:val="24"/>
              </w:rPr>
            </w:pPr>
          </w:p>
        </w:tc>
        <w:tc>
          <w:tcPr>
            <w:tcW w:w="1292"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广顺街道</w:t>
            </w:r>
          </w:p>
        </w:tc>
        <w:tc>
          <w:tcPr>
            <w:tcW w:w="1463"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24</w:t>
            </w:r>
          </w:p>
        </w:tc>
        <w:tc>
          <w:tcPr>
            <w:tcW w:w="126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同兴河</w:t>
            </w:r>
          </w:p>
        </w:tc>
        <w:tc>
          <w:tcPr>
            <w:tcW w:w="49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镇级</w:t>
            </w:r>
          </w:p>
        </w:tc>
        <w:tc>
          <w:tcPr>
            <w:tcW w:w="203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广顺街道</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同兴河由所在街道负责。</w:t>
            </w:r>
          </w:p>
        </w:tc>
        <w:tc>
          <w:tcPr>
            <w:tcW w:w="1106" w:type="dxa"/>
            <w:vAlign w:val="center"/>
          </w:tcPr>
          <w:p>
            <w:pPr>
              <w:widowControl/>
              <w:adjustRightInd w:val="0"/>
              <w:snapToGrid w:val="0"/>
              <w:spacing w:line="280" w:lineRule="exact"/>
              <w:textAlignment w:val="center"/>
              <w:rPr>
                <w:rFonts w:ascii="方正仿宋_GBK" w:hAnsi="方正仿宋_GBK" w:eastAsia="方正仿宋_GBK" w:cs="方正仿宋_GBK"/>
                <w:color w:val="000000"/>
                <w:sz w:val="24"/>
              </w:rPr>
            </w:pPr>
          </w:p>
        </w:tc>
        <w:tc>
          <w:tcPr>
            <w:tcW w:w="1292"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广顺街道</w:t>
            </w:r>
          </w:p>
        </w:tc>
        <w:tc>
          <w:tcPr>
            <w:tcW w:w="1463"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25</w:t>
            </w:r>
          </w:p>
        </w:tc>
        <w:tc>
          <w:tcPr>
            <w:tcW w:w="126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江河沟河</w:t>
            </w:r>
          </w:p>
        </w:tc>
        <w:tc>
          <w:tcPr>
            <w:tcW w:w="49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镇级</w:t>
            </w:r>
          </w:p>
        </w:tc>
        <w:tc>
          <w:tcPr>
            <w:tcW w:w="203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广顺街道</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江河沟河由所在街道负责。</w:t>
            </w:r>
          </w:p>
        </w:tc>
        <w:tc>
          <w:tcPr>
            <w:tcW w:w="1106" w:type="dxa"/>
            <w:vAlign w:val="center"/>
          </w:tcPr>
          <w:p>
            <w:pPr>
              <w:widowControl/>
              <w:adjustRightInd w:val="0"/>
              <w:snapToGrid w:val="0"/>
              <w:spacing w:line="280" w:lineRule="exact"/>
              <w:textAlignment w:val="center"/>
              <w:rPr>
                <w:rFonts w:ascii="方正仿宋_GBK" w:hAnsi="方正仿宋_GBK" w:eastAsia="方正仿宋_GBK" w:cs="方正仿宋_GBK"/>
                <w:color w:val="000000"/>
                <w:sz w:val="24"/>
              </w:rPr>
            </w:pPr>
          </w:p>
        </w:tc>
        <w:tc>
          <w:tcPr>
            <w:tcW w:w="1292"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广顺街道</w:t>
            </w:r>
          </w:p>
        </w:tc>
        <w:tc>
          <w:tcPr>
            <w:tcW w:w="1463"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26</w:t>
            </w:r>
          </w:p>
        </w:tc>
        <w:tc>
          <w:tcPr>
            <w:tcW w:w="126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九眼桥河</w:t>
            </w:r>
          </w:p>
        </w:tc>
        <w:tc>
          <w:tcPr>
            <w:tcW w:w="49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镇级</w:t>
            </w:r>
          </w:p>
        </w:tc>
        <w:tc>
          <w:tcPr>
            <w:tcW w:w="203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安富街道</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河嘴河由所在街道负责。</w:t>
            </w:r>
          </w:p>
        </w:tc>
        <w:tc>
          <w:tcPr>
            <w:tcW w:w="1106" w:type="dxa"/>
            <w:vAlign w:val="center"/>
          </w:tcPr>
          <w:p>
            <w:pPr>
              <w:widowControl/>
              <w:adjustRightInd w:val="0"/>
              <w:snapToGrid w:val="0"/>
              <w:spacing w:line="280" w:lineRule="exact"/>
              <w:textAlignment w:val="center"/>
              <w:rPr>
                <w:rFonts w:ascii="方正仿宋_GBK" w:hAnsi="方正仿宋_GBK" w:eastAsia="方正仿宋_GBK" w:cs="方正仿宋_GBK"/>
                <w:color w:val="000000"/>
                <w:sz w:val="24"/>
              </w:rPr>
            </w:pPr>
          </w:p>
        </w:tc>
        <w:tc>
          <w:tcPr>
            <w:tcW w:w="1292"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安富街道</w:t>
            </w:r>
          </w:p>
        </w:tc>
        <w:tc>
          <w:tcPr>
            <w:tcW w:w="1463"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27</w:t>
            </w:r>
          </w:p>
        </w:tc>
        <w:tc>
          <w:tcPr>
            <w:tcW w:w="126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红庙河</w:t>
            </w:r>
          </w:p>
        </w:tc>
        <w:tc>
          <w:tcPr>
            <w:tcW w:w="49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镇级</w:t>
            </w:r>
          </w:p>
        </w:tc>
        <w:tc>
          <w:tcPr>
            <w:tcW w:w="203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安富街道</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红河沟河由所在街道负责。</w:t>
            </w:r>
          </w:p>
        </w:tc>
        <w:tc>
          <w:tcPr>
            <w:tcW w:w="1106" w:type="dxa"/>
            <w:vAlign w:val="center"/>
          </w:tcPr>
          <w:p>
            <w:pPr>
              <w:widowControl/>
              <w:adjustRightInd w:val="0"/>
              <w:snapToGrid w:val="0"/>
              <w:spacing w:line="280" w:lineRule="exact"/>
              <w:textAlignment w:val="center"/>
              <w:rPr>
                <w:rFonts w:ascii="方正仿宋_GBK" w:hAnsi="方正仿宋_GBK" w:eastAsia="方正仿宋_GBK" w:cs="方正仿宋_GBK"/>
                <w:color w:val="000000"/>
                <w:sz w:val="24"/>
              </w:rPr>
            </w:pPr>
          </w:p>
        </w:tc>
        <w:tc>
          <w:tcPr>
            <w:tcW w:w="1292"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安富街道</w:t>
            </w:r>
          </w:p>
        </w:tc>
        <w:tc>
          <w:tcPr>
            <w:tcW w:w="1463"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eastAsia="方正仿宋_GBK" w:cs="方正仿宋_GBK"/>
                <w:color w:val="000000"/>
                <w:kern w:val="0"/>
                <w:sz w:val="24"/>
              </w:rPr>
              <w:t>28</w:t>
            </w:r>
          </w:p>
        </w:tc>
        <w:tc>
          <w:tcPr>
            <w:tcW w:w="126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川祖河</w:t>
            </w:r>
          </w:p>
        </w:tc>
        <w:tc>
          <w:tcPr>
            <w:tcW w:w="49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镇级</w:t>
            </w:r>
          </w:p>
        </w:tc>
        <w:tc>
          <w:tcPr>
            <w:tcW w:w="203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清江镇、清升镇</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川祖河由其所在镇负责。</w:t>
            </w:r>
          </w:p>
        </w:tc>
        <w:tc>
          <w:tcPr>
            <w:tcW w:w="1106" w:type="dxa"/>
            <w:vAlign w:val="center"/>
          </w:tcPr>
          <w:p>
            <w:pPr>
              <w:widowControl/>
              <w:adjustRightInd w:val="0"/>
              <w:snapToGrid w:val="0"/>
              <w:spacing w:line="280" w:lineRule="exact"/>
              <w:textAlignment w:val="center"/>
              <w:rPr>
                <w:rFonts w:ascii="方正仿宋_GBK" w:hAnsi="方正仿宋_GBK" w:eastAsia="方正仿宋_GBK" w:cs="方正仿宋_GBK"/>
                <w:color w:val="000000"/>
                <w:sz w:val="24"/>
              </w:rPr>
            </w:pPr>
          </w:p>
        </w:tc>
        <w:tc>
          <w:tcPr>
            <w:tcW w:w="1292"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清江镇</w:t>
            </w:r>
          </w:p>
        </w:tc>
        <w:tc>
          <w:tcPr>
            <w:tcW w:w="1463"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29</w:t>
            </w:r>
          </w:p>
        </w:tc>
        <w:tc>
          <w:tcPr>
            <w:tcW w:w="126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莫家河</w:t>
            </w:r>
          </w:p>
        </w:tc>
        <w:tc>
          <w:tcPr>
            <w:tcW w:w="49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镇级</w:t>
            </w:r>
          </w:p>
        </w:tc>
        <w:tc>
          <w:tcPr>
            <w:tcW w:w="203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清江镇</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莫家河由其所在镇负责。</w:t>
            </w:r>
          </w:p>
        </w:tc>
        <w:tc>
          <w:tcPr>
            <w:tcW w:w="1106" w:type="dxa"/>
            <w:vAlign w:val="center"/>
          </w:tcPr>
          <w:p>
            <w:pPr>
              <w:widowControl/>
              <w:adjustRightInd w:val="0"/>
              <w:snapToGrid w:val="0"/>
              <w:spacing w:line="280" w:lineRule="exact"/>
              <w:textAlignment w:val="center"/>
              <w:rPr>
                <w:rFonts w:ascii="方正仿宋_GBK" w:hAnsi="方正仿宋_GBK" w:eastAsia="方正仿宋_GBK" w:cs="方正仿宋_GBK"/>
                <w:color w:val="000000"/>
                <w:kern w:val="0"/>
                <w:sz w:val="24"/>
              </w:rPr>
            </w:pPr>
          </w:p>
        </w:tc>
        <w:tc>
          <w:tcPr>
            <w:tcW w:w="1292"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清江镇</w:t>
            </w:r>
          </w:p>
        </w:tc>
        <w:tc>
          <w:tcPr>
            <w:tcW w:w="1463"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30</w:t>
            </w:r>
          </w:p>
        </w:tc>
        <w:tc>
          <w:tcPr>
            <w:tcW w:w="126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清江河</w:t>
            </w:r>
          </w:p>
        </w:tc>
        <w:tc>
          <w:tcPr>
            <w:tcW w:w="496"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镇级</w:t>
            </w:r>
          </w:p>
        </w:tc>
        <w:tc>
          <w:tcPr>
            <w:tcW w:w="2030"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清江镇</w:t>
            </w:r>
          </w:p>
        </w:tc>
        <w:tc>
          <w:tcPr>
            <w:tcW w:w="3995" w:type="dxa"/>
            <w:vAlign w:val="center"/>
          </w:tcPr>
          <w:p>
            <w:pPr>
              <w:widowControl/>
              <w:adjustRightInd w:val="0"/>
              <w:snapToGrid w:val="0"/>
              <w:spacing w:line="28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清江河由其所在镇负责。</w:t>
            </w:r>
          </w:p>
        </w:tc>
        <w:tc>
          <w:tcPr>
            <w:tcW w:w="1106" w:type="dxa"/>
            <w:vAlign w:val="center"/>
          </w:tcPr>
          <w:p>
            <w:pPr>
              <w:widowControl/>
              <w:adjustRightInd w:val="0"/>
              <w:snapToGrid w:val="0"/>
              <w:spacing w:line="280" w:lineRule="exact"/>
              <w:textAlignment w:val="center"/>
              <w:rPr>
                <w:rFonts w:ascii="方正仿宋_GBK" w:hAnsi="方正仿宋_GBK" w:eastAsia="方正仿宋_GBK" w:cs="方正仿宋_GBK"/>
                <w:color w:val="000000"/>
                <w:kern w:val="0"/>
                <w:sz w:val="24"/>
              </w:rPr>
            </w:pPr>
          </w:p>
        </w:tc>
        <w:tc>
          <w:tcPr>
            <w:tcW w:w="1292"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w:t>
            </w:r>
          </w:p>
        </w:tc>
        <w:tc>
          <w:tcPr>
            <w:tcW w:w="1851"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清江镇</w:t>
            </w:r>
          </w:p>
        </w:tc>
        <w:tc>
          <w:tcPr>
            <w:tcW w:w="1463" w:type="dxa"/>
            <w:vAlign w:val="center"/>
          </w:tcPr>
          <w:p>
            <w:pPr>
              <w:widowControl/>
              <w:adjustRightInd w:val="0"/>
              <w:snapToGrid w:val="0"/>
              <w:spacing w:line="28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立即整改并长期保持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7" w:type="dxa"/>
            <w:vAlign w:val="center"/>
          </w:tcPr>
          <w:p>
            <w:pPr>
              <w:widowControl/>
              <w:adjustRightInd w:val="0"/>
              <w:snapToGrid w:val="0"/>
              <w:spacing w:line="280" w:lineRule="exact"/>
              <w:jc w:val="center"/>
              <w:textAlignment w:val="center"/>
              <w:rPr>
                <w:rFonts w:eastAsia="方正仿宋_GBK" w:cs="方正仿宋_GBK"/>
                <w:color w:val="000000"/>
                <w:kern w:val="0"/>
                <w:sz w:val="24"/>
              </w:rPr>
            </w:pPr>
            <w:r>
              <w:rPr>
                <w:rFonts w:hint="eastAsia" w:eastAsia="方正仿宋_GBK" w:cs="方正仿宋_GBK"/>
                <w:color w:val="000000"/>
                <w:kern w:val="0"/>
                <w:sz w:val="24"/>
              </w:rPr>
              <w:t>31</w:t>
            </w:r>
          </w:p>
        </w:tc>
        <w:tc>
          <w:tcPr>
            <w:tcW w:w="13493" w:type="dxa"/>
            <w:gridSpan w:val="8"/>
            <w:vAlign w:val="center"/>
          </w:tcPr>
          <w:p>
            <w:pPr>
              <w:widowControl/>
              <w:adjustRightInd w:val="0"/>
              <w:snapToGrid w:val="0"/>
              <w:spacing w:line="280" w:lineRule="exact"/>
              <w:jc w:val="center"/>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各镇街境内其他镇级河流由各镇街负责清漂，立即清理并长期保持</w:t>
            </w:r>
          </w:p>
        </w:tc>
      </w:tr>
    </w:tbl>
    <w:p>
      <w:pPr>
        <w:spacing w:line="560" w:lineRule="exact"/>
        <w:rPr>
          <w:color w:val="000000"/>
        </w:rPr>
        <w:sectPr>
          <w:pgSz w:w="16838" w:h="11905" w:orient="landscape"/>
          <w:pgMar w:top="1587" w:right="2098" w:bottom="1474" w:left="1984" w:header="850" w:footer="1134" w:gutter="0"/>
          <w:pgNumType w:fmt="decimal"/>
          <w:cols w:space="720" w:num="1"/>
          <w:docGrid w:type="linesAndChars" w:linePitch="589" w:charSpace="1547"/>
        </w:sectPr>
      </w:pPr>
    </w:p>
    <w:p>
      <w:pPr>
        <w:pStyle w:val="7"/>
        <w:tabs>
          <w:tab w:val="left" w:pos="821"/>
        </w:tabs>
        <w:adjustRightInd w:val="0"/>
        <w:snapToGrid w:val="0"/>
        <w:spacing w:line="594" w:lineRule="exact"/>
        <w:ind w:firstLine="0" w:firstLineChars="0"/>
        <w:rPr>
          <w:rFonts w:hint="eastAsia" w:ascii="方正黑体_GBK" w:hAnsi="宋体" w:eastAsia="方正黑体_GBK" w:cs="方正仿宋_GBK"/>
          <w:color w:val="000000"/>
          <w:kern w:val="0"/>
          <w:szCs w:val="32"/>
        </w:rPr>
      </w:pPr>
      <w:r>
        <w:rPr>
          <w:rFonts w:hint="eastAsia" w:ascii="方正黑体_GBK" w:hAnsi="宋体" w:eastAsia="方正黑体_GBK" w:cs="方正仿宋_GBK"/>
          <w:color w:val="000000"/>
          <w:kern w:val="0"/>
          <w:szCs w:val="32"/>
        </w:rPr>
        <w:t>附件</w:t>
      </w:r>
      <w:r>
        <w:rPr>
          <w:rFonts w:ascii="Times New Roman" w:hAnsi="Times New Roman" w:eastAsia="方正黑体_GBK" w:cs="方正仿宋_GBK"/>
          <w:color w:val="000000"/>
          <w:kern w:val="0"/>
          <w:szCs w:val="32"/>
        </w:rPr>
        <w:t>3</w:t>
      </w:r>
      <w:r>
        <w:rPr>
          <w:rFonts w:ascii="方正黑体_GBK" w:hAnsi="宋体" w:eastAsia="方正黑体_GBK" w:cs="方正仿宋_GBK"/>
          <w:color w:val="000000"/>
          <w:kern w:val="0"/>
          <w:szCs w:val="32"/>
        </w:rPr>
        <w:t>-</w:t>
      </w:r>
      <w:r>
        <w:rPr>
          <w:rFonts w:hint="eastAsia" w:ascii="Times New Roman" w:hAnsi="Times New Roman" w:eastAsia="方正黑体_GBK" w:cs="方正仿宋_GBK"/>
          <w:color w:val="000000"/>
          <w:kern w:val="0"/>
          <w:szCs w:val="32"/>
        </w:rPr>
        <w:t>9</w:t>
      </w:r>
    </w:p>
    <w:p>
      <w:pPr>
        <w:adjustRightInd w:val="0"/>
        <w:snapToGrid w:val="0"/>
        <w:spacing w:line="594" w:lineRule="exact"/>
        <w:jc w:val="center"/>
        <w:rPr>
          <w:rFonts w:hint="eastAsia" w:ascii="方正小标宋_GBK" w:hAnsi="方正小标宋_GBK" w:eastAsia="方正小标宋_GBK" w:cs="方正小标宋_GBK"/>
          <w:color w:val="000000"/>
          <w:sz w:val="44"/>
          <w:szCs w:val="44"/>
        </w:rPr>
      </w:pPr>
    </w:p>
    <w:p>
      <w:pPr>
        <w:adjustRightInd w:val="0"/>
        <w:snapToGrid w:val="0"/>
        <w:spacing w:line="594" w:lineRule="exact"/>
        <w:jc w:val="center"/>
        <w:rPr>
          <w:rFonts w:eastAsia="方正小标宋_GBK"/>
          <w:b/>
          <w:color w:val="000000"/>
          <w:sz w:val="44"/>
          <w:szCs w:val="44"/>
        </w:rPr>
      </w:pPr>
      <w:r>
        <w:rPr>
          <w:rFonts w:hint="eastAsia" w:ascii="方正小标宋_GBK" w:hAnsi="方正小标宋_GBK" w:eastAsia="方正小标宋_GBK" w:cs="方正小标宋_GBK"/>
          <w:b/>
          <w:color w:val="000000"/>
          <w:sz w:val="44"/>
          <w:szCs w:val="44"/>
        </w:rPr>
        <w:t>濑溪河流域河岸垃圾专项</w:t>
      </w:r>
      <w:r>
        <w:rPr>
          <w:rFonts w:hint="eastAsia" w:eastAsia="方正小标宋_GBK"/>
          <w:b/>
          <w:color w:val="000000"/>
          <w:sz w:val="44"/>
          <w:szCs w:val="44"/>
        </w:rPr>
        <w:t>整治工作方案</w:t>
      </w:r>
    </w:p>
    <w:p>
      <w:pPr>
        <w:adjustRightInd w:val="0"/>
        <w:snapToGrid w:val="0"/>
        <w:spacing w:line="594" w:lineRule="exact"/>
        <w:ind w:firstLine="654" w:firstLineChars="200"/>
        <w:outlineLvl w:val="1"/>
        <w:rPr>
          <w:rFonts w:ascii="方正仿宋_GBK" w:hAnsi="方正仿宋_GBK" w:eastAsia="方正仿宋_GBK" w:cs="方正仿宋_GBK"/>
          <w:color w:val="000000"/>
          <w:szCs w:val="32"/>
        </w:rPr>
      </w:pPr>
    </w:p>
    <w:p>
      <w:pPr>
        <w:adjustRightInd w:val="0"/>
        <w:snapToGrid w:val="0"/>
        <w:spacing w:line="594" w:lineRule="exact"/>
        <w:ind w:firstLine="654" w:firstLineChars="200"/>
        <w:outlineLvl w:val="1"/>
        <w:rPr>
          <w:rFonts w:eastAsia="方正仿宋_GBK"/>
          <w:color w:val="000000"/>
          <w:szCs w:val="32"/>
        </w:rPr>
      </w:pPr>
      <w:r>
        <w:rPr>
          <w:rFonts w:hint="eastAsia" w:ascii="方正仿宋_GBK" w:hAnsi="方正仿宋_GBK" w:eastAsia="方正仿宋_GBK" w:cs="方正仿宋_GBK"/>
          <w:color w:val="000000"/>
          <w:szCs w:val="32"/>
        </w:rPr>
        <w:t>根据四川省政府和重庆市政府签订的《长江流域川渝横向生态保护补偿协议》，将长江和濑溪河作为川渝流域生态补偿的两条试点河流。为打好水污染防治攻坚战，加快推进濑溪河水污染防治及生态修复工作，确保高洞电站国考断面水质稳定达标，结合我区实际，制定本方案</w:t>
      </w:r>
      <w:r>
        <w:rPr>
          <w:rFonts w:hint="eastAsia" w:eastAsia="方正仿宋_GBK"/>
          <w:color w:val="000000"/>
          <w:szCs w:val="32"/>
        </w:rPr>
        <w:t>。</w:t>
      </w:r>
    </w:p>
    <w:p>
      <w:pPr>
        <w:adjustRightInd w:val="0"/>
        <w:snapToGrid w:val="0"/>
        <w:spacing w:line="594" w:lineRule="exact"/>
        <w:ind w:left="632"/>
        <w:rPr>
          <w:rFonts w:eastAsia="方正黑体_GBK"/>
          <w:color w:val="000000"/>
          <w:szCs w:val="32"/>
        </w:rPr>
      </w:pPr>
      <w:r>
        <w:rPr>
          <w:rFonts w:hint="eastAsia" w:eastAsia="方正黑体_GBK"/>
          <w:color w:val="000000"/>
          <w:szCs w:val="32"/>
        </w:rPr>
        <w:t>一、整治目标</w:t>
      </w:r>
    </w:p>
    <w:p>
      <w:pPr>
        <w:adjustRightInd w:val="0"/>
        <w:snapToGrid w:val="0"/>
        <w:spacing w:line="594" w:lineRule="exact"/>
        <w:ind w:firstLine="654" w:firstLineChars="200"/>
        <w:rPr>
          <w:rFonts w:eastAsia="方正黑体_GBK"/>
          <w:color w:val="000000"/>
          <w:szCs w:val="32"/>
        </w:rPr>
      </w:pPr>
      <w:r>
        <w:rPr>
          <w:rFonts w:hint="eastAsia" w:ascii="方正仿宋_GBK" w:hAnsi="方正仿宋_GBK" w:eastAsia="方正仿宋_GBK" w:cs="方正仿宋_GBK"/>
          <w:color w:val="000000"/>
          <w:szCs w:val="32"/>
        </w:rPr>
        <w:t>全面整治</w:t>
      </w:r>
      <w:r>
        <w:rPr>
          <w:rFonts w:hint="eastAsia" w:eastAsia="方正仿宋_GBK"/>
          <w:color w:val="000000"/>
          <w:szCs w:val="32"/>
        </w:rPr>
        <w:t>濑溪</w:t>
      </w:r>
      <w:r>
        <w:rPr>
          <w:rFonts w:hint="eastAsia" w:ascii="方正仿宋_GBK" w:hAnsi="方正仿宋_GBK" w:eastAsia="方正仿宋_GBK" w:cs="方正仿宋_GBK"/>
          <w:color w:val="000000"/>
          <w:szCs w:val="32"/>
        </w:rPr>
        <w:t>河干流、支流河流陆域</w:t>
      </w:r>
      <w:r>
        <w:rPr>
          <w:rFonts w:eastAsia="方正仿宋_GBK" w:cs="方正仿宋_GBK"/>
          <w:color w:val="000000"/>
          <w:szCs w:val="32"/>
        </w:rPr>
        <w:t>500</w:t>
      </w:r>
      <w:r>
        <w:rPr>
          <w:rFonts w:hint="eastAsia" w:ascii="方正仿宋_GBK" w:hAnsi="方正仿宋_GBK" w:eastAsia="方正仿宋_GBK" w:cs="方正仿宋_GBK"/>
          <w:color w:val="000000"/>
          <w:szCs w:val="32"/>
        </w:rPr>
        <w:t>米范围内生活垃圾，并建立长效管理机制。</w:t>
      </w:r>
    </w:p>
    <w:p>
      <w:pPr>
        <w:adjustRightInd w:val="0"/>
        <w:snapToGrid w:val="0"/>
        <w:spacing w:line="594" w:lineRule="exact"/>
        <w:ind w:left="632"/>
        <w:rPr>
          <w:rFonts w:eastAsia="方正黑体_GBK"/>
          <w:color w:val="000000"/>
          <w:szCs w:val="32"/>
        </w:rPr>
      </w:pPr>
      <w:r>
        <w:rPr>
          <w:rFonts w:hint="eastAsia" w:eastAsia="方正黑体_GBK"/>
          <w:color w:val="000000"/>
          <w:szCs w:val="32"/>
        </w:rPr>
        <w:t>二、整治对象</w:t>
      </w:r>
    </w:p>
    <w:p>
      <w:pPr>
        <w:adjustRightInd w:val="0"/>
        <w:snapToGrid w:val="0"/>
        <w:spacing w:line="594" w:lineRule="exact"/>
        <w:ind w:firstLine="654" w:firstLineChars="200"/>
        <w:rPr>
          <w:rFonts w:eastAsia="方正黑体_GBK"/>
          <w:color w:val="000000"/>
          <w:szCs w:val="32"/>
        </w:rPr>
      </w:pPr>
      <w:r>
        <w:rPr>
          <w:rFonts w:hint="eastAsia" w:ascii="方正仿宋_GBK" w:hAnsi="方正仿宋_GBK" w:eastAsia="方正仿宋_GBK" w:cs="方正仿宋_GBK"/>
          <w:color w:val="000000"/>
          <w:szCs w:val="32"/>
        </w:rPr>
        <w:t>整治</w:t>
      </w:r>
      <w:r>
        <w:rPr>
          <w:rFonts w:hint="eastAsia" w:ascii="方正仿宋_GBK" w:eastAsia="方正仿宋_GBK"/>
          <w:color w:val="000000"/>
          <w:szCs w:val="32"/>
        </w:rPr>
        <w:t>昌元街道、昌州街道、广顺街道、峰高街道、双河街道、安富街道、直升镇、万灵镇、清升镇、清江镇、荣隆镇、仁义镇、河包镇、古昌镇</w:t>
      </w:r>
      <w:r>
        <w:rPr>
          <w:rFonts w:hint="eastAsia" w:eastAsia="方正仿宋_GBK"/>
          <w:color w:val="000000"/>
        </w:rPr>
        <w:t>等镇街</w:t>
      </w:r>
      <w:r>
        <w:rPr>
          <w:rFonts w:hint="eastAsia" w:ascii="方正仿宋_GBK" w:hAnsi="方正仿宋_GBK" w:eastAsia="方正仿宋_GBK" w:cs="方正仿宋_GBK"/>
          <w:color w:val="000000"/>
          <w:szCs w:val="32"/>
        </w:rPr>
        <w:t>辖区范围内</w:t>
      </w:r>
      <w:r>
        <w:rPr>
          <w:rFonts w:hint="eastAsia" w:eastAsia="方正仿宋_GBK"/>
          <w:color w:val="000000"/>
          <w:szCs w:val="32"/>
        </w:rPr>
        <w:t>濑溪</w:t>
      </w:r>
      <w:r>
        <w:rPr>
          <w:rFonts w:hint="eastAsia" w:ascii="方正仿宋_GBK" w:hAnsi="方正仿宋_GBK" w:eastAsia="方正仿宋_GBK" w:cs="方正仿宋_GBK"/>
          <w:color w:val="000000"/>
          <w:szCs w:val="32"/>
        </w:rPr>
        <w:t>河流域干流、支流、陆域</w:t>
      </w:r>
      <w:r>
        <w:rPr>
          <w:rFonts w:eastAsia="方正仿宋_GBK" w:cs="方正仿宋_GBK"/>
          <w:color w:val="000000"/>
          <w:szCs w:val="32"/>
        </w:rPr>
        <w:t>500</w:t>
      </w:r>
      <w:r>
        <w:rPr>
          <w:rFonts w:hint="eastAsia" w:ascii="方正仿宋_GBK" w:hAnsi="方正仿宋_GBK" w:eastAsia="方正仿宋_GBK" w:cs="方正仿宋_GBK"/>
          <w:color w:val="000000"/>
          <w:szCs w:val="32"/>
        </w:rPr>
        <w:t>米范围内生活垃圾。</w:t>
      </w:r>
    </w:p>
    <w:p>
      <w:pPr>
        <w:adjustRightInd w:val="0"/>
        <w:snapToGrid w:val="0"/>
        <w:spacing w:line="594" w:lineRule="exact"/>
        <w:ind w:left="632"/>
        <w:rPr>
          <w:rFonts w:eastAsia="方正黑体_GBK"/>
          <w:color w:val="000000"/>
          <w:szCs w:val="32"/>
        </w:rPr>
      </w:pPr>
      <w:r>
        <w:rPr>
          <w:rFonts w:hint="eastAsia" w:eastAsia="方正黑体_GBK"/>
          <w:color w:val="000000"/>
          <w:szCs w:val="32"/>
        </w:rPr>
        <w:t>三、整治要求</w:t>
      </w:r>
    </w:p>
    <w:p>
      <w:pPr>
        <w:widowControl/>
        <w:adjustRightInd w:val="0"/>
        <w:snapToGrid w:val="0"/>
        <w:spacing w:line="594" w:lineRule="exact"/>
        <w:ind w:firstLine="494" w:firstLineChars="200"/>
        <w:jc w:val="left"/>
        <w:rPr>
          <w:rFonts w:hint="eastAsia" w:ascii="方正楷体_GBK" w:hAnsi="方正仿宋_GBK" w:eastAsia="方正楷体_GBK" w:cs="方正仿宋_GBK"/>
          <w:color w:val="000000"/>
          <w:szCs w:val="32"/>
        </w:rPr>
      </w:pPr>
      <w:r>
        <w:rPr>
          <w:rFonts w:hint="eastAsia" w:ascii="方正楷体_GBK" w:eastAsia="方正楷体_GBK"/>
          <w:color w:val="000000"/>
          <w:kern w:val="0"/>
          <w:sz w:val="24"/>
          <w:szCs w:val="32"/>
        </w:rPr>
        <w:t xml:space="preserve"> </w:t>
      </w:r>
      <w:r>
        <w:rPr>
          <w:rFonts w:hint="eastAsia" w:ascii="方正楷体_GBK" w:hAnsi="方正仿宋_GBK" w:eastAsia="方正楷体_GBK" w:cs="方正仿宋_GBK"/>
          <w:color w:val="000000"/>
          <w:szCs w:val="32"/>
        </w:rPr>
        <w:t>（一）统一思想，高度重视。</w:t>
      </w:r>
    </w:p>
    <w:p>
      <w:pPr>
        <w:widowControl/>
        <w:adjustRightInd w:val="0"/>
        <w:snapToGrid w:val="0"/>
        <w:spacing w:line="594" w:lineRule="exact"/>
        <w:ind w:firstLine="654" w:firstLineChars="200"/>
        <w:jc w:val="lef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各镇街对此项工作要高度重视，做到思想统一，充分认识濑溪河干</w:t>
      </w:r>
      <w:r>
        <w:rPr>
          <w:rFonts w:hint="eastAsia" w:ascii="方正仿宋_GBK" w:hAnsi="方正仿宋_GBK" w:eastAsia="方正仿宋_GBK" w:cs="方正仿宋_GBK"/>
          <w:color w:val="000000"/>
          <w:kern w:val="0"/>
          <w:szCs w:val="32"/>
        </w:rPr>
        <w:t>流、支流陆域</w:t>
      </w:r>
      <w:r>
        <w:rPr>
          <w:rFonts w:eastAsia="方正仿宋_GBK" w:cs="方正仿宋_GBK"/>
          <w:color w:val="000000"/>
          <w:kern w:val="0"/>
          <w:szCs w:val="32"/>
        </w:rPr>
        <w:t>500</w:t>
      </w:r>
      <w:r>
        <w:rPr>
          <w:rFonts w:hint="eastAsia" w:ascii="方正仿宋_GBK" w:hAnsi="方正仿宋_GBK" w:eastAsia="方正仿宋_GBK" w:cs="方正仿宋_GBK"/>
          <w:color w:val="000000"/>
          <w:kern w:val="0"/>
          <w:szCs w:val="32"/>
        </w:rPr>
        <w:t>米范围内生活垃圾</w:t>
      </w:r>
      <w:r>
        <w:rPr>
          <w:rFonts w:hint="eastAsia" w:ascii="方正仿宋_GBK" w:hAnsi="方正仿宋_GBK" w:eastAsia="方正仿宋_GBK" w:cs="方正仿宋_GBK"/>
          <w:color w:val="000000"/>
          <w:szCs w:val="32"/>
        </w:rPr>
        <w:t>整治工作的重要性，增强积极性、主动性，按时完成整治任务。</w:t>
      </w:r>
    </w:p>
    <w:p>
      <w:pPr>
        <w:widowControl/>
        <w:adjustRightInd w:val="0"/>
        <w:snapToGrid w:val="0"/>
        <w:spacing w:line="594" w:lineRule="exact"/>
        <w:ind w:firstLine="654" w:firstLineChars="200"/>
        <w:jc w:val="left"/>
        <w:rPr>
          <w:rFonts w:ascii="方正楷体_GBK" w:eastAsia="方正楷体_GBK"/>
          <w:color w:val="000000"/>
          <w:kern w:val="0"/>
          <w:szCs w:val="32"/>
        </w:rPr>
      </w:pPr>
      <w:r>
        <w:rPr>
          <w:rFonts w:hint="eastAsia" w:ascii="方正楷体_GBK" w:eastAsia="方正楷体_GBK"/>
          <w:color w:val="000000"/>
          <w:kern w:val="0"/>
          <w:szCs w:val="32"/>
        </w:rPr>
        <w:t>（二）精心组织，严密部署。</w:t>
      </w:r>
    </w:p>
    <w:p>
      <w:pPr>
        <w:widowControl/>
        <w:adjustRightInd w:val="0"/>
        <w:snapToGrid w:val="0"/>
        <w:spacing w:line="594" w:lineRule="exact"/>
        <w:ind w:firstLine="654" w:firstLineChars="200"/>
        <w:jc w:val="lef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按照职能分工，相关镇街政府精心组织、严密部署，有效推进整治工作，力求标本兼治、不走过场。</w:t>
      </w:r>
    </w:p>
    <w:p>
      <w:pPr>
        <w:widowControl/>
        <w:adjustRightInd w:val="0"/>
        <w:snapToGrid w:val="0"/>
        <w:spacing w:line="594" w:lineRule="exact"/>
        <w:ind w:firstLine="654" w:firstLineChars="200"/>
        <w:jc w:val="left"/>
        <w:rPr>
          <w:rFonts w:hint="eastAsia" w:ascii="方正楷体_GBK" w:hAnsi="方正仿宋_GBK" w:eastAsia="方正楷体_GBK" w:cs="方正仿宋_GBK"/>
          <w:color w:val="000000"/>
          <w:szCs w:val="32"/>
        </w:rPr>
      </w:pPr>
      <w:r>
        <w:rPr>
          <w:rFonts w:hint="eastAsia" w:ascii="方正楷体_GBK" w:hAnsi="方正仿宋_GBK" w:eastAsia="方正楷体_GBK" w:cs="方正仿宋_GBK"/>
          <w:color w:val="000000"/>
          <w:szCs w:val="32"/>
        </w:rPr>
        <w:t>（三）长效管理，注重实效。</w:t>
      </w:r>
    </w:p>
    <w:p>
      <w:pPr>
        <w:widowControl/>
        <w:adjustRightInd w:val="0"/>
        <w:snapToGrid w:val="0"/>
        <w:spacing w:line="594" w:lineRule="exact"/>
        <w:ind w:firstLine="654" w:firstLineChars="200"/>
        <w:jc w:val="lef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坚持整管并重，注重机制创新，建立健全长效管理机制，巩固整治成果。</w:t>
      </w:r>
    </w:p>
    <w:p>
      <w:pPr>
        <w:adjustRightInd w:val="0"/>
        <w:snapToGrid w:val="0"/>
        <w:spacing w:line="594" w:lineRule="exact"/>
        <w:ind w:left="632"/>
        <w:rPr>
          <w:rFonts w:eastAsia="方正黑体_GBK"/>
          <w:color w:val="000000"/>
          <w:szCs w:val="32"/>
        </w:rPr>
      </w:pPr>
      <w:r>
        <w:rPr>
          <w:rFonts w:hint="eastAsia" w:eastAsia="方正黑体_GBK"/>
          <w:color w:val="000000"/>
          <w:szCs w:val="32"/>
        </w:rPr>
        <w:t>四、整治步骤</w:t>
      </w:r>
    </w:p>
    <w:p>
      <w:pPr>
        <w:adjustRightInd w:val="0"/>
        <w:snapToGrid w:val="0"/>
        <w:spacing w:line="594" w:lineRule="exact"/>
        <w:ind w:firstLine="654" w:firstLineChars="200"/>
        <w:rPr>
          <w:rFonts w:ascii="方正仿宋_GBK" w:hAnsi="方正仿宋_GBK" w:eastAsia="方正仿宋_GBK" w:cs="方正仿宋_GBK"/>
          <w:color w:val="000000"/>
          <w:szCs w:val="32"/>
        </w:rPr>
      </w:pPr>
      <w:r>
        <w:rPr>
          <w:rFonts w:hint="eastAsia" w:ascii="方正楷体_GBK" w:hAnsi="方正仿宋_GBK" w:eastAsia="方正楷体_GBK" w:cs="方正仿宋_GBK"/>
          <w:color w:val="000000"/>
          <w:szCs w:val="32"/>
        </w:rPr>
        <w:t>（一）动员部署阶段（</w:t>
      </w:r>
      <w:r>
        <w:rPr>
          <w:rFonts w:hint="eastAsia" w:ascii="方正楷体_GBK" w:eastAsia="方正楷体_GBK" w:cs="方正仿宋_GBK"/>
          <w:color w:val="000000"/>
          <w:szCs w:val="32"/>
        </w:rPr>
        <w:t>2021</w:t>
      </w:r>
      <w:r>
        <w:rPr>
          <w:rFonts w:hint="eastAsia" w:ascii="方正楷体_GBK" w:hAnsi="方正仿宋_GBK" w:eastAsia="方正楷体_GBK" w:cs="方正仿宋_GBK"/>
          <w:color w:val="000000"/>
          <w:szCs w:val="32"/>
        </w:rPr>
        <w:t>年</w:t>
      </w:r>
      <w:r>
        <w:rPr>
          <w:rFonts w:hint="eastAsia" w:ascii="方正楷体_GBK" w:eastAsia="方正楷体_GBK" w:cs="方正仿宋_GBK"/>
          <w:color w:val="000000"/>
          <w:szCs w:val="32"/>
        </w:rPr>
        <w:t>5</w:t>
      </w:r>
      <w:r>
        <w:rPr>
          <w:rFonts w:hint="eastAsia" w:ascii="方正楷体_GBK" w:hAnsi="方正仿宋_GBK" w:eastAsia="方正楷体_GBK" w:cs="方正仿宋_GBK"/>
          <w:color w:val="000000"/>
          <w:szCs w:val="32"/>
        </w:rPr>
        <w:t>月</w:t>
      </w:r>
      <w:r>
        <w:rPr>
          <w:rFonts w:hint="eastAsia" w:ascii="方正楷体_GBK" w:eastAsia="方正楷体_GBK" w:cs="方正仿宋_GBK"/>
          <w:color w:val="000000"/>
          <w:szCs w:val="32"/>
        </w:rPr>
        <w:t>10</w:t>
      </w:r>
      <w:r>
        <w:rPr>
          <w:rFonts w:hint="eastAsia" w:ascii="方正楷体_GBK" w:hAnsi="方正仿宋_GBK" w:eastAsia="方正楷体_GBK" w:cs="方正仿宋_GBK"/>
          <w:color w:val="000000"/>
          <w:szCs w:val="32"/>
        </w:rPr>
        <w:t>日—</w:t>
      </w:r>
      <w:r>
        <w:rPr>
          <w:rFonts w:hint="eastAsia" w:ascii="方正楷体_GBK" w:eastAsia="方正楷体_GBK" w:cs="方正仿宋_GBK"/>
          <w:color w:val="000000"/>
          <w:szCs w:val="32"/>
        </w:rPr>
        <w:t>5</w:t>
      </w:r>
      <w:r>
        <w:rPr>
          <w:rFonts w:hint="eastAsia" w:ascii="方正楷体_GBK" w:hAnsi="方正仿宋_GBK" w:eastAsia="方正楷体_GBK" w:cs="方正仿宋_GBK"/>
          <w:color w:val="000000"/>
          <w:szCs w:val="32"/>
        </w:rPr>
        <w:t>月</w:t>
      </w:r>
      <w:r>
        <w:rPr>
          <w:rFonts w:hint="eastAsia" w:ascii="方正楷体_GBK" w:eastAsia="方正楷体_GBK" w:cs="方正仿宋_GBK"/>
          <w:color w:val="000000"/>
          <w:szCs w:val="32"/>
        </w:rPr>
        <w:t>15</w:t>
      </w:r>
      <w:r>
        <w:rPr>
          <w:rFonts w:hint="eastAsia" w:ascii="方正楷体_GBK" w:hAnsi="方正仿宋_GBK" w:eastAsia="方正楷体_GBK" w:cs="方正仿宋_GBK"/>
          <w:color w:val="000000"/>
          <w:szCs w:val="32"/>
        </w:rPr>
        <w:t>日）。</w:t>
      </w:r>
      <w:r>
        <w:rPr>
          <w:rFonts w:hint="eastAsia" w:ascii="方正仿宋_GBK" w:hAnsi="方正仿宋_GBK" w:eastAsia="方正仿宋_GBK" w:cs="方正仿宋_GBK"/>
          <w:color w:val="000000"/>
          <w:szCs w:val="32"/>
        </w:rPr>
        <w:t>制订整治工作方案，召开动员部署会议，明确整治工作目标、任务及要求。</w:t>
      </w:r>
    </w:p>
    <w:p>
      <w:pPr>
        <w:adjustRightInd w:val="0"/>
        <w:snapToGrid w:val="0"/>
        <w:spacing w:line="594" w:lineRule="exact"/>
        <w:ind w:firstLine="654" w:firstLineChars="200"/>
        <w:rPr>
          <w:rFonts w:ascii="方正仿宋_GBK" w:hAnsi="方正仿宋_GBK" w:eastAsia="方正仿宋_GBK" w:cs="方正仿宋_GBK"/>
          <w:color w:val="000000"/>
          <w:szCs w:val="32"/>
        </w:rPr>
      </w:pPr>
      <w:r>
        <w:rPr>
          <w:rFonts w:hint="eastAsia" w:ascii="方正楷体_GBK" w:hAnsi="方正仿宋_GBK" w:eastAsia="方正楷体_GBK" w:cs="方正仿宋_GBK"/>
          <w:color w:val="000000"/>
          <w:szCs w:val="32"/>
        </w:rPr>
        <w:t>（二）集中排查阶段（</w:t>
      </w:r>
      <w:r>
        <w:rPr>
          <w:rFonts w:hint="eastAsia" w:ascii="方正楷体_GBK" w:eastAsia="方正楷体_GBK" w:cs="方正仿宋_GBK"/>
          <w:color w:val="000000"/>
          <w:szCs w:val="32"/>
        </w:rPr>
        <w:t>2021</w:t>
      </w:r>
      <w:r>
        <w:rPr>
          <w:rFonts w:hint="eastAsia" w:ascii="方正楷体_GBK" w:hAnsi="方正仿宋_GBK" w:eastAsia="方正楷体_GBK" w:cs="方正仿宋_GBK"/>
          <w:color w:val="000000"/>
          <w:szCs w:val="32"/>
        </w:rPr>
        <w:t>年</w:t>
      </w:r>
      <w:r>
        <w:rPr>
          <w:rFonts w:hint="eastAsia" w:ascii="方正楷体_GBK" w:eastAsia="方正楷体_GBK" w:cs="方正仿宋_GBK"/>
          <w:color w:val="000000"/>
          <w:szCs w:val="32"/>
        </w:rPr>
        <w:t>5</w:t>
      </w:r>
      <w:r>
        <w:rPr>
          <w:rFonts w:hint="eastAsia" w:ascii="方正楷体_GBK" w:hAnsi="方正仿宋_GBK" w:eastAsia="方正楷体_GBK" w:cs="方正仿宋_GBK"/>
          <w:color w:val="000000"/>
          <w:szCs w:val="32"/>
        </w:rPr>
        <w:t>月</w:t>
      </w:r>
      <w:r>
        <w:rPr>
          <w:rFonts w:hint="eastAsia" w:ascii="方正楷体_GBK" w:eastAsia="方正楷体_GBK" w:cs="方正仿宋_GBK"/>
          <w:color w:val="000000"/>
          <w:szCs w:val="32"/>
        </w:rPr>
        <w:t>15</w:t>
      </w:r>
      <w:r>
        <w:rPr>
          <w:rFonts w:hint="eastAsia" w:ascii="方正楷体_GBK" w:hAnsi="方正仿宋_GBK" w:eastAsia="方正楷体_GBK" w:cs="方正仿宋_GBK"/>
          <w:color w:val="000000"/>
          <w:szCs w:val="32"/>
        </w:rPr>
        <w:t>日至</w:t>
      </w:r>
      <w:r>
        <w:rPr>
          <w:rFonts w:hint="eastAsia" w:ascii="方正楷体_GBK" w:eastAsia="方正楷体_GBK" w:cs="方正仿宋_GBK"/>
          <w:color w:val="000000"/>
          <w:szCs w:val="32"/>
        </w:rPr>
        <w:t>5</w:t>
      </w:r>
      <w:r>
        <w:rPr>
          <w:rFonts w:hint="eastAsia" w:ascii="方正楷体_GBK" w:hAnsi="方正仿宋_GBK" w:eastAsia="方正楷体_GBK" w:cs="方正仿宋_GBK"/>
          <w:color w:val="000000"/>
          <w:szCs w:val="32"/>
        </w:rPr>
        <w:t>月</w:t>
      </w:r>
      <w:r>
        <w:rPr>
          <w:rFonts w:hint="eastAsia" w:ascii="方正楷体_GBK" w:eastAsia="方正楷体_GBK" w:cs="方正仿宋_GBK"/>
          <w:color w:val="000000"/>
          <w:szCs w:val="32"/>
        </w:rPr>
        <w:t>20</w:t>
      </w:r>
      <w:r>
        <w:rPr>
          <w:rFonts w:hint="eastAsia" w:ascii="方正楷体_GBK" w:hAnsi="方正仿宋_GBK" w:eastAsia="方正楷体_GBK" w:cs="方正仿宋_GBK"/>
          <w:color w:val="000000"/>
          <w:szCs w:val="32"/>
        </w:rPr>
        <w:t>日）。</w:t>
      </w:r>
      <w:r>
        <w:rPr>
          <w:rFonts w:hint="eastAsia" w:ascii="方正仿宋_GBK" w:hAnsi="方正仿宋_GBK" w:eastAsia="方正仿宋_GBK" w:cs="方正仿宋_GBK"/>
          <w:color w:val="000000"/>
          <w:szCs w:val="32"/>
        </w:rPr>
        <w:t>各镇街认真排查河岸</w:t>
      </w:r>
      <w:r>
        <w:rPr>
          <w:rFonts w:eastAsia="方正仿宋_GBK" w:cs="方正仿宋_GBK"/>
          <w:color w:val="000000"/>
          <w:szCs w:val="32"/>
        </w:rPr>
        <w:t>500</w:t>
      </w:r>
      <w:r>
        <w:rPr>
          <w:rFonts w:hint="eastAsia" w:ascii="方正仿宋_GBK" w:hAnsi="方正仿宋_GBK" w:eastAsia="方正仿宋_GBK" w:cs="方正仿宋_GBK"/>
          <w:color w:val="000000"/>
          <w:szCs w:val="32"/>
        </w:rPr>
        <w:t>米范围内生活垃圾点位、垃圾重量，制定整治工作方案，落实整治需要的人力、物力、设施、资金等。</w:t>
      </w:r>
    </w:p>
    <w:p>
      <w:pPr>
        <w:adjustRightInd w:val="0"/>
        <w:snapToGrid w:val="0"/>
        <w:spacing w:line="594" w:lineRule="exact"/>
        <w:ind w:firstLine="654" w:firstLineChars="200"/>
        <w:rPr>
          <w:rFonts w:ascii="方正仿宋_GBK" w:hAnsi="方正仿宋_GBK" w:eastAsia="方正仿宋_GBK" w:cs="方正仿宋_GBK"/>
          <w:color w:val="000000"/>
          <w:szCs w:val="32"/>
        </w:rPr>
      </w:pPr>
      <w:r>
        <w:rPr>
          <w:rFonts w:hint="eastAsia" w:ascii="方正楷体_GBK" w:hAnsi="方正仿宋_GBK" w:eastAsia="方正楷体_GBK" w:cs="方正仿宋_GBK"/>
          <w:color w:val="000000"/>
          <w:szCs w:val="32"/>
        </w:rPr>
        <w:t>（三）集中整治阶段（</w:t>
      </w:r>
      <w:r>
        <w:rPr>
          <w:rFonts w:hint="eastAsia" w:ascii="方正楷体_GBK" w:eastAsia="方正楷体_GBK" w:cs="方正仿宋_GBK"/>
          <w:color w:val="000000"/>
          <w:szCs w:val="32"/>
        </w:rPr>
        <w:t>2021</w:t>
      </w:r>
      <w:r>
        <w:rPr>
          <w:rFonts w:hint="eastAsia" w:ascii="方正楷体_GBK" w:hAnsi="方正仿宋_GBK" w:eastAsia="方正楷体_GBK" w:cs="方正仿宋_GBK"/>
          <w:color w:val="000000"/>
          <w:szCs w:val="32"/>
        </w:rPr>
        <w:t>年</w:t>
      </w:r>
      <w:r>
        <w:rPr>
          <w:rFonts w:hint="eastAsia" w:ascii="方正楷体_GBK" w:eastAsia="方正楷体_GBK" w:cs="方正仿宋_GBK"/>
          <w:color w:val="000000"/>
          <w:szCs w:val="32"/>
        </w:rPr>
        <w:t>5</w:t>
      </w:r>
      <w:r>
        <w:rPr>
          <w:rFonts w:hint="eastAsia" w:ascii="方正楷体_GBK" w:hAnsi="方正仿宋_GBK" w:eastAsia="方正楷体_GBK" w:cs="方正仿宋_GBK"/>
          <w:color w:val="000000"/>
          <w:szCs w:val="32"/>
        </w:rPr>
        <w:t>月</w:t>
      </w:r>
      <w:r>
        <w:rPr>
          <w:rFonts w:hint="eastAsia" w:ascii="方正楷体_GBK" w:eastAsia="方正楷体_GBK" w:cs="方正仿宋_GBK"/>
          <w:color w:val="000000"/>
          <w:szCs w:val="32"/>
        </w:rPr>
        <w:t>20</w:t>
      </w:r>
      <w:r>
        <w:rPr>
          <w:rFonts w:hint="eastAsia" w:ascii="方正楷体_GBK" w:hAnsi="方正仿宋_GBK" w:eastAsia="方正楷体_GBK" w:cs="方正仿宋_GBK"/>
          <w:color w:val="000000"/>
          <w:szCs w:val="32"/>
        </w:rPr>
        <w:t>日至</w:t>
      </w:r>
      <w:r>
        <w:rPr>
          <w:rFonts w:hint="eastAsia" w:ascii="方正楷体_GBK" w:eastAsia="方正楷体_GBK" w:cs="方正仿宋_GBK"/>
          <w:color w:val="000000"/>
          <w:szCs w:val="32"/>
        </w:rPr>
        <w:t>5</w:t>
      </w:r>
      <w:r>
        <w:rPr>
          <w:rFonts w:hint="eastAsia" w:ascii="方正楷体_GBK" w:hAnsi="方正仿宋_GBK" w:eastAsia="方正楷体_GBK" w:cs="方正仿宋_GBK"/>
          <w:color w:val="000000"/>
          <w:szCs w:val="32"/>
        </w:rPr>
        <w:t>月</w:t>
      </w:r>
      <w:r>
        <w:rPr>
          <w:rFonts w:hint="eastAsia" w:ascii="方正楷体_GBK" w:eastAsia="方正楷体_GBK" w:cs="方正仿宋_GBK"/>
          <w:color w:val="000000"/>
          <w:szCs w:val="32"/>
        </w:rPr>
        <w:t>30</w:t>
      </w:r>
      <w:r>
        <w:rPr>
          <w:rFonts w:hint="eastAsia" w:ascii="方正楷体_GBK" w:hAnsi="方正仿宋_GBK" w:eastAsia="方正楷体_GBK" w:cs="方正仿宋_GBK"/>
          <w:color w:val="000000"/>
          <w:szCs w:val="32"/>
        </w:rPr>
        <w:t>日）。</w:t>
      </w:r>
      <w:r>
        <w:rPr>
          <w:rFonts w:hint="eastAsia" w:ascii="方正仿宋_GBK" w:hAnsi="方正仿宋_GBK" w:eastAsia="方正仿宋_GBK" w:cs="方正仿宋_GBK"/>
          <w:color w:val="000000"/>
          <w:szCs w:val="32"/>
        </w:rPr>
        <w:t>各镇街按照“集中整治与日常管理相结合”的原则，集中力量清理</w:t>
      </w:r>
      <w:r>
        <w:rPr>
          <w:rFonts w:hint="eastAsia" w:eastAsia="方正仿宋_GBK"/>
          <w:color w:val="000000"/>
          <w:szCs w:val="32"/>
        </w:rPr>
        <w:t>濑溪</w:t>
      </w:r>
      <w:r>
        <w:rPr>
          <w:rFonts w:hint="eastAsia" w:ascii="方正仿宋_GBK" w:hAnsi="方正仿宋_GBK" w:eastAsia="方正仿宋_GBK" w:cs="方正仿宋_GBK"/>
          <w:color w:val="000000"/>
          <w:szCs w:val="32"/>
        </w:rPr>
        <w:t>河干流、支流方面的突出问题，通过集中整治，确保河岸</w:t>
      </w:r>
      <w:r>
        <w:rPr>
          <w:rFonts w:eastAsia="方正仿宋_GBK" w:cs="方正仿宋_GBK"/>
          <w:color w:val="000000"/>
          <w:szCs w:val="32"/>
        </w:rPr>
        <w:t>500</w:t>
      </w:r>
      <w:r>
        <w:rPr>
          <w:rFonts w:hint="eastAsia" w:ascii="方正仿宋_GBK" w:hAnsi="方正仿宋_GBK" w:eastAsia="方正仿宋_GBK" w:cs="方正仿宋_GBK"/>
          <w:color w:val="000000"/>
          <w:szCs w:val="32"/>
        </w:rPr>
        <w:t>米范围内无生活垃圾。</w:t>
      </w:r>
    </w:p>
    <w:p>
      <w:pPr>
        <w:adjustRightInd w:val="0"/>
        <w:snapToGrid w:val="0"/>
        <w:spacing w:line="594" w:lineRule="exact"/>
        <w:ind w:firstLine="654" w:firstLineChars="200"/>
        <w:jc w:val="left"/>
        <w:rPr>
          <w:rFonts w:ascii="方正仿宋_GBK" w:hAnsi="方正仿宋_GBK" w:eastAsia="方正仿宋_GBK" w:cs="方正仿宋_GBK"/>
          <w:color w:val="000000"/>
          <w:szCs w:val="32"/>
        </w:rPr>
      </w:pPr>
      <w:r>
        <w:rPr>
          <w:rFonts w:hint="eastAsia" w:ascii="方正楷体_GBK" w:hAnsi="方正仿宋_GBK" w:eastAsia="方正楷体_GBK" w:cs="方正仿宋_GBK"/>
          <w:color w:val="000000"/>
          <w:szCs w:val="32"/>
        </w:rPr>
        <w:t>（四）长效管理阶段（</w:t>
      </w:r>
      <w:r>
        <w:rPr>
          <w:rFonts w:hint="eastAsia" w:ascii="方正楷体_GBK" w:eastAsia="方正楷体_GBK" w:cs="方正仿宋_GBK"/>
          <w:color w:val="000000"/>
          <w:szCs w:val="32"/>
        </w:rPr>
        <w:t>2021</w:t>
      </w:r>
      <w:r>
        <w:rPr>
          <w:rFonts w:hint="eastAsia" w:ascii="方正楷体_GBK" w:hAnsi="方正仿宋_GBK" w:eastAsia="方正楷体_GBK" w:cs="方正仿宋_GBK"/>
          <w:color w:val="000000"/>
          <w:szCs w:val="32"/>
        </w:rPr>
        <w:t>年</w:t>
      </w:r>
      <w:r>
        <w:rPr>
          <w:rFonts w:hint="eastAsia" w:ascii="方正楷体_GBK" w:eastAsia="方正楷体_GBK" w:cs="方正仿宋_GBK"/>
          <w:color w:val="000000"/>
          <w:szCs w:val="32"/>
        </w:rPr>
        <w:t>5</w:t>
      </w:r>
      <w:r>
        <w:rPr>
          <w:rFonts w:hint="eastAsia" w:ascii="方正楷体_GBK" w:hAnsi="方正仿宋_GBK" w:eastAsia="方正楷体_GBK" w:cs="方正仿宋_GBK"/>
          <w:color w:val="000000"/>
          <w:szCs w:val="32"/>
        </w:rPr>
        <w:t>月</w:t>
      </w:r>
      <w:r>
        <w:rPr>
          <w:rFonts w:hint="eastAsia" w:ascii="方正楷体_GBK" w:eastAsia="方正楷体_GBK" w:cs="方正仿宋_GBK"/>
          <w:color w:val="000000"/>
          <w:szCs w:val="32"/>
        </w:rPr>
        <w:t>30</w:t>
      </w:r>
      <w:r>
        <w:rPr>
          <w:rFonts w:hint="eastAsia" w:ascii="方正楷体_GBK" w:hAnsi="方正仿宋_GBK" w:eastAsia="方正楷体_GBK" w:cs="方正仿宋_GBK"/>
          <w:color w:val="000000"/>
          <w:szCs w:val="32"/>
        </w:rPr>
        <w:t>日以后）。</w:t>
      </w:r>
      <w:r>
        <w:rPr>
          <w:rFonts w:hint="eastAsia" w:ascii="方正仿宋_GBK" w:hAnsi="方正仿宋_GBK" w:eastAsia="方正仿宋_GBK" w:cs="方正仿宋_GBK"/>
          <w:color w:val="000000"/>
          <w:szCs w:val="32"/>
        </w:rPr>
        <w:t>巩固整治效果，建立长效管理机制。开展集中整治结束后，涉及相关镇街进一步明确工作任务和职责，加强对</w:t>
      </w:r>
      <w:r>
        <w:rPr>
          <w:rFonts w:hint="eastAsia" w:eastAsia="方正仿宋_GBK"/>
          <w:color w:val="000000"/>
          <w:szCs w:val="32"/>
        </w:rPr>
        <w:t>濑溪</w:t>
      </w:r>
      <w:r>
        <w:rPr>
          <w:rFonts w:hint="eastAsia" w:ascii="方正仿宋_GBK" w:hAnsi="方正仿宋_GBK" w:eastAsia="方正仿宋_GBK" w:cs="方正仿宋_GBK"/>
          <w:color w:val="000000"/>
          <w:szCs w:val="32"/>
        </w:rPr>
        <w:t>河干流、支流陆域垃圾的日常监管。</w:t>
      </w:r>
    </w:p>
    <w:p>
      <w:pPr>
        <w:adjustRightInd w:val="0"/>
        <w:snapToGrid w:val="0"/>
        <w:spacing w:line="594" w:lineRule="exact"/>
        <w:ind w:left="632"/>
        <w:rPr>
          <w:rFonts w:eastAsia="方正黑体_GBK"/>
          <w:color w:val="000000"/>
          <w:szCs w:val="32"/>
        </w:rPr>
      </w:pPr>
      <w:r>
        <w:rPr>
          <w:rFonts w:hint="eastAsia" w:eastAsia="方正黑体_GBK"/>
          <w:color w:val="000000"/>
          <w:szCs w:val="32"/>
        </w:rPr>
        <w:t>五、职能分工</w:t>
      </w:r>
    </w:p>
    <w:p>
      <w:pPr>
        <w:adjustRightInd w:val="0"/>
        <w:snapToGrid w:val="0"/>
        <w:spacing w:line="594" w:lineRule="exact"/>
        <w:ind w:firstLine="654" w:firstLineChars="200"/>
        <w:rPr>
          <w:rFonts w:ascii="方正仿宋_GBK" w:hAnsi="方正仿宋_GBK" w:eastAsia="方正仿宋_GBK" w:cs="方正仿宋_GBK"/>
          <w:color w:val="000000"/>
          <w:szCs w:val="32"/>
        </w:rPr>
      </w:pPr>
      <w:r>
        <w:rPr>
          <w:rFonts w:hint="eastAsia" w:ascii="方正楷体_GBK" w:hAnsi="方正仿宋_GBK" w:eastAsia="方正楷体_GBK" w:cs="方正仿宋_GBK"/>
          <w:color w:val="000000"/>
          <w:szCs w:val="32"/>
        </w:rPr>
        <w:t>（一）区城市管理局（牵头单位）。</w:t>
      </w:r>
      <w:r>
        <w:rPr>
          <w:rFonts w:hint="eastAsia" w:ascii="方正仿宋_GBK" w:hAnsi="方正仿宋_GBK" w:eastAsia="方正仿宋_GBK" w:cs="方正仿宋_GBK"/>
          <w:color w:val="000000"/>
          <w:szCs w:val="32"/>
        </w:rPr>
        <w:t>负责</w:t>
      </w:r>
      <w:r>
        <w:rPr>
          <w:rFonts w:hint="eastAsia" w:eastAsia="方正仿宋_GBK"/>
          <w:color w:val="000000"/>
          <w:szCs w:val="32"/>
        </w:rPr>
        <w:t>濑溪</w:t>
      </w:r>
      <w:r>
        <w:rPr>
          <w:rFonts w:hint="eastAsia" w:ascii="方正仿宋_GBK" w:hAnsi="方正仿宋_GBK" w:eastAsia="方正仿宋_GBK" w:cs="方正仿宋_GBK"/>
          <w:color w:val="000000"/>
          <w:szCs w:val="32"/>
        </w:rPr>
        <w:t>河流域相关镇街河岸垃圾治理工作的统筹协调、指导、监督等工作；及时安排清运各镇街中转站垃圾。</w:t>
      </w:r>
    </w:p>
    <w:p>
      <w:pPr>
        <w:adjustRightInd w:val="0"/>
        <w:snapToGrid w:val="0"/>
        <w:spacing w:line="594" w:lineRule="exact"/>
        <w:ind w:firstLine="654" w:firstLineChars="200"/>
        <w:jc w:val="lef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（二）区财政局。负责落实整治工作经费，确保整治工作顺利实施。</w:t>
      </w:r>
    </w:p>
    <w:p>
      <w:pPr>
        <w:adjustRightInd w:val="0"/>
        <w:snapToGrid w:val="0"/>
        <w:spacing w:line="594" w:lineRule="exact"/>
        <w:ind w:firstLine="654" w:firstLineChars="200"/>
        <w:jc w:val="lef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（三）涉及</w:t>
      </w:r>
      <w:r>
        <w:rPr>
          <w:rFonts w:hint="eastAsia" w:ascii="方正仿宋_GBK" w:eastAsia="方正仿宋_GBK"/>
          <w:color w:val="000000"/>
          <w:szCs w:val="32"/>
        </w:rPr>
        <w:t>濑溪</w:t>
      </w:r>
      <w:r>
        <w:rPr>
          <w:rFonts w:hint="eastAsia" w:ascii="方正仿宋_GBK" w:hAnsi="方正仿宋_GBK" w:eastAsia="方正仿宋_GBK" w:cs="方正仿宋_GBK"/>
          <w:color w:val="000000"/>
          <w:szCs w:val="32"/>
        </w:rPr>
        <w:t>河流域相关镇街（责任单位）。负责排查河岸</w:t>
      </w:r>
      <w:r>
        <w:rPr>
          <w:rFonts w:eastAsia="方正仿宋_GBK" w:cs="方正仿宋_GBK"/>
          <w:color w:val="000000"/>
          <w:szCs w:val="32"/>
        </w:rPr>
        <w:t>500</w:t>
      </w:r>
      <w:r>
        <w:rPr>
          <w:rFonts w:hint="eastAsia" w:ascii="方正仿宋_GBK" w:hAnsi="方正仿宋_GBK" w:eastAsia="方正仿宋_GBK" w:cs="方正仿宋_GBK"/>
          <w:color w:val="000000"/>
          <w:szCs w:val="32"/>
        </w:rPr>
        <w:t>米范围内生活垃圾；负责落实整治人力、设施、资金，并在</w:t>
      </w:r>
      <w:r>
        <w:rPr>
          <w:rFonts w:eastAsia="方正仿宋_GBK" w:cs="方正仿宋_GBK"/>
          <w:color w:val="000000"/>
          <w:szCs w:val="32"/>
        </w:rPr>
        <w:t>2021</w:t>
      </w:r>
      <w:r>
        <w:rPr>
          <w:rFonts w:hint="eastAsia" w:ascii="方正仿宋_GBK" w:hAnsi="方正仿宋_GBK" w:eastAsia="方正仿宋_GBK" w:cs="方正仿宋_GBK"/>
          <w:color w:val="000000"/>
          <w:szCs w:val="32"/>
        </w:rPr>
        <w:t>年</w:t>
      </w:r>
      <w:r>
        <w:rPr>
          <w:rFonts w:eastAsia="方正仿宋_GBK" w:cs="方正仿宋_GBK"/>
          <w:color w:val="000000"/>
          <w:szCs w:val="32"/>
        </w:rPr>
        <w:t>5</w:t>
      </w:r>
      <w:r>
        <w:rPr>
          <w:rFonts w:hint="eastAsia" w:ascii="方正仿宋_GBK" w:hAnsi="方正仿宋_GBK" w:eastAsia="方正仿宋_GBK" w:cs="方正仿宋_GBK"/>
          <w:color w:val="000000"/>
          <w:szCs w:val="32"/>
        </w:rPr>
        <w:t>月</w:t>
      </w:r>
      <w:r>
        <w:rPr>
          <w:rFonts w:eastAsia="方正仿宋_GBK" w:cs="方正仿宋_GBK"/>
          <w:color w:val="000000"/>
          <w:szCs w:val="32"/>
        </w:rPr>
        <w:t>30</w:t>
      </w:r>
      <w:r>
        <w:rPr>
          <w:rFonts w:hint="eastAsia" w:ascii="方正仿宋_GBK" w:hAnsi="方正仿宋_GBK" w:eastAsia="方正仿宋_GBK" w:cs="方正仿宋_GBK"/>
          <w:color w:val="000000"/>
          <w:szCs w:val="32"/>
        </w:rPr>
        <w:t>日前完成河岸</w:t>
      </w:r>
      <w:r>
        <w:rPr>
          <w:rFonts w:eastAsia="方正仿宋_GBK" w:cs="方正仿宋_GBK"/>
          <w:color w:val="000000"/>
          <w:szCs w:val="32"/>
        </w:rPr>
        <w:t>500</w:t>
      </w:r>
      <w:r>
        <w:rPr>
          <w:rFonts w:hint="eastAsia" w:ascii="方正仿宋_GBK" w:hAnsi="方正仿宋_GBK" w:eastAsia="方正仿宋_GBK" w:cs="方正仿宋_GBK"/>
          <w:color w:val="000000"/>
          <w:szCs w:val="32"/>
        </w:rPr>
        <w:t>米内生活垃圾的清除工作；建立河岸垃圾治理的长效措施，确保河岸</w:t>
      </w:r>
      <w:r>
        <w:rPr>
          <w:rFonts w:eastAsia="方正仿宋_GBK" w:cs="方正仿宋_GBK"/>
          <w:color w:val="000000"/>
          <w:szCs w:val="32"/>
        </w:rPr>
        <w:t>500</w:t>
      </w:r>
      <w:r>
        <w:rPr>
          <w:rFonts w:hint="eastAsia" w:ascii="方正仿宋_GBK" w:hAnsi="方正仿宋_GBK" w:eastAsia="方正仿宋_GBK" w:cs="方正仿宋_GBK"/>
          <w:color w:val="000000"/>
          <w:szCs w:val="32"/>
        </w:rPr>
        <w:t>米范围内生活垃圾得到有效治理。</w:t>
      </w:r>
    </w:p>
    <w:p>
      <w:pPr>
        <w:adjustRightInd w:val="0"/>
        <w:snapToGrid w:val="0"/>
        <w:spacing w:line="594" w:lineRule="exact"/>
        <w:ind w:left="632"/>
        <w:rPr>
          <w:rFonts w:eastAsia="方正黑体_GBK"/>
          <w:color w:val="000000"/>
          <w:szCs w:val="32"/>
        </w:rPr>
      </w:pPr>
      <w:r>
        <w:rPr>
          <w:rFonts w:hint="eastAsia" w:eastAsia="方正黑体_GBK"/>
          <w:color w:val="000000"/>
          <w:szCs w:val="32"/>
        </w:rPr>
        <w:t>六、保障措施</w:t>
      </w:r>
    </w:p>
    <w:p>
      <w:pPr>
        <w:adjustRightInd w:val="0"/>
        <w:snapToGrid w:val="0"/>
        <w:spacing w:line="594" w:lineRule="exact"/>
        <w:ind w:firstLine="654"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（一）组织保障</w:t>
      </w:r>
      <w:r>
        <w:rPr>
          <w:rFonts w:hint="eastAsia" w:ascii="方正仿宋_GBK" w:hAnsi="方正仿宋_GBK" w:eastAsia="方正仿宋_GBK" w:cs="方正仿宋_GBK"/>
          <w:color w:val="000000"/>
          <w:szCs w:val="32"/>
        </w:rPr>
        <w:t>。成立荣昌区</w:t>
      </w:r>
      <w:r>
        <w:rPr>
          <w:rFonts w:hint="eastAsia" w:eastAsia="方正仿宋_GBK"/>
          <w:color w:val="000000"/>
          <w:szCs w:val="32"/>
        </w:rPr>
        <w:t>濑溪</w:t>
      </w:r>
      <w:r>
        <w:rPr>
          <w:rFonts w:hint="eastAsia" w:ascii="方正仿宋_GBK" w:hAnsi="方正仿宋_GBK" w:eastAsia="方正仿宋_GBK" w:cs="方正仿宋_GBK"/>
          <w:color w:val="000000"/>
          <w:szCs w:val="32"/>
        </w:rPr>
        <w:t>河流域河岸垃圾专项整治领导小组，由区城市管理局主要领导任组长，分管领导任副组长，相关镇街分管负责人为成员，完善机制，协调推进</w:t>
      </w:r>
      <w:r>
        <w:rPr>
          <w:rFonts w:hint="eastAsia" w:eastAsia="方正仿宋_GBK"/>
          <w:color w:val="000000"/>
          <w:szCs w:val="32"/>
        </w:rPr>
        <w:t>濑溪</w:t>
      </w:r>
      <w:r>
        <w:rPr>
          <w:rFonts w:hint="eastAsia" w:ascii="方正仿宋_GBK" w:hAnsi="方正仿宋_GBK" w:eastAsia="方正仿宋_GBK" w:cs="方正仿宋_GBK"/>
          <w:color w:val="000000"/>
          <w:szCs w:val="32"/>
        </w:rPr>
        <w:t>河流域河岸垃圾专项整治工作。</w:t>
      </w:r>
    </w:p>
    <w:p>
      <w:pPr>
        <w:adjustRightInd w:val="0"/>
        <w:snapToGrid w:val="0"/>
        <w:spacing w:line="594" w:lineRule="exact"/>
        <w:ind w:firstLine="654"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（二）资金保障。</w:t>
      </w:r>
      <w:r>
        <w:rPr>
          <w:rFonts w:hint="eastAsia" w:ascii="方正仿宋_GBK" w:hAnsi="方正仿宋_GBK" w:eastAsia="方正仿宋_GBK" w:cs="方正仿宋_GBK"/>
          <w:color w:val="000000"/>
          <w:szCs w:val="32"/>
        </w:rPr>
        <w:t>相关镇街统筹安排整治资金，区财政局、区城市管理局积极争取资金，用于实施</w:t>
      </w:r>
      <w:r>
        <w:rPr>
          <w:rFonts w:hint="eastAsia" w:eastAsia="方正仿宋_GBK"/>
          <w:color w:val="000000"/>
          <w:szCs w:val="32"/>
        </w:rPr>
        <w:t>濑溪</w:t>
      </w:r>
      <w:r>
        <w:rPr>
          <w:rFonts w:hint="eastAsia" w:ascii="方正仿宋_GBK" w:hAnsi="方正仿宋_GBK" w:eastAsia="方正仿宋_GBK" w:cs="方正仿宋_GBK"/>
          <w:color w:val="000000"/>
          <w:szCs w:val="32"/>
        </w:rPr>
        <w:t>河流域河岸垃圾整治工作。</w:t>
      </w:r>
    </w:p>
    <w:p>
      <w:pPr>
        <w:adjustRightInd w:val="0"/>
        <w:snapToGrid w:val="0"/>
        <w:spacing w:line="594" w:lineRule="exact"/>
        <w:ind w:firstLine="654"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（三）制度保障。</w:t>
      </w:r>
      <w:r>
        <w:rPr>
          <w:rFonts w:hint="eastAsia" w:ascii="方正仿宋_GBK" w:hAnsi="方正仿宋_GBK" w:eastAsia="方正仿宋_GBK" w:cs="方正仿宋_GBK"/>
          <w:color w:val="000000"/>
          <w:szCs w:val="32"/>
        </w:rPr>
        <w:t>一是结合人居环境整治提升行动，加大督促检查力度，按照《重庆市荣昌区</w:t>
      </w:r>
      <w:r>
        <w:rPr>
          <w:rFonts w:eastAsia="方正仿宋_GBK" w:cs="方正仿宋_GBK"/>
          <w:color w:val="000000"/>
          <w:szCs w:val="32"/>
        </w:rPr>
        <w:t>2021</w:t>
      </w:r>
      <w:r>
        <w:rPr>
          <w:rFonts w:hint="eastAsia" w:ascii="方正仿宋_GBK" w:hAnsi="方正仿宋_GBK" w:eastAsia="方正仿宋_GBK" w:cs="方正仿宋_GBK"/>
          <w:color w:val="000000"/>
          <w:szCs w:val="32"/>
        </w:rPr>
        <w:t>年镇街城镇日常管理工作考评方案》（荣城综管发〔</w:t>
      </w:r>
      <w:r>
        <w:rPr>
          <w:rFonts w:eastAsia="方正仿宋_GBK" w:cs="方正仿宋_GBK"/>
          <w:color w:val="000000"/>
          <w:szCs w:val="32"/>
        </w:rPr>
        <w:t>2021</w:t>
      </w:r>
      <w:r>
        <w:rPr>
          <w:rFonts w:hint="eastAsia" w:ascii="方正仿宋_GBK" w:hAnsi="方正仿宋_GBK" w:eastAsia="方正仿宋_GBK" w:cs="方正仿宋_GBK"/>
          <w:color w:val="000000"/>
          <w:szCs w:val="32"/>
        </w:rPr>
        <w:t>〕</w:t>
      </w:r>
      <w:r>
        <w:rPr>
          <w:rFonts w:eastAsia="方正仿宋_GBK" w:cs="方正仿宋_GBK"/>
          <w:color w:val="000000"/>
          <w:szCs w:val="32"/>
        </w:rPr>
        <w:t>1</w:t>
      </w:r>
      <w:r>
        <w:rPr>
          <w:rFonts w:hint="eastAsia" w:ascii="方正仿宋_GBK" w:hAnsi="方正仿宋_GBK" w:eastAsia="方正仿宋_GBK" w:cs="方正仿宋_GBK"/>
          <w:color w:val="000000"/>
          <w:szCs w:val="32"/>
        </w:rPr>
        <w:t>号），将河岸垃圾、农村垃圾治理纳入城镇日常管理工作考评制度，委托第三方专业机构暗查，实行</w:t>
      </w:r>
      <w:r>
        <w:rPr>
          <w:rFonts w:hint="eastAsia" w:eastAsia="方正仿宋_GBK"/>
          <w:color w:val="000000"/>
          <w:szCs w:val="32"/>
        </w:rPr>
        <w:t>“</w:t>
      </w:r>
      <w:r>
        <w:rPr>
          <w:rFonts w:hint="eastAsia" w:ascii="方正仿宋_GBK" w:hAnsi="方正仿宋_GBK" w:eastAsia="方正仿宋_GBK" w:cs="方正仿宋_GBK"/>
          <w:color w:val="000000"/>
          <w:szCs w:val="32"/>
        </w:rPr>
        <w:t>月排名、季考核</w:t>
      </w:r>
      <w:r>
        <w:rPr>
          <w:rFonts w:hint="eastAsia" w:eastAsia="方正仿宋_GBK"/>
          <w:color w:val="000000"/>
          <w:szCs w:val="32"/>
        </w:rPr>
        <w:t>”。</w:t>
      </w:r>
      <w:r>
        <w:rPr>
          <w:rFonts w:hint="eastAsia" w:ascii="方正仿宋_GBK" w:hAnsi="方正仿宋_GBK" w:eastAsia="方正仿宋_GBK" w:cs="方正仿宋_GBK"/>
          <w:color w:val="000000"/>
          <w:szCs w:val="32"/>
        </w:rPr>
        <w:t>定期（月度、季度）考评结果由区城综办向各镇街通报，考核结果纳入镇街经济社会发展和全面从严治党有关考核指标成绩；二是对督查中存在的问题实行限期整改，做到立行立改，举一反三；三是对整治工作开展不力或未达到农村生活垃圾治理要求，影响</w:t>
      </w:r>
      <w:r>
        <w:rPr>
          <w:rFonts w:hint="eastAsia" w:eastAsia="方正仿宋_GBK"/>
          <w:color w:val="000000"/>
          <w:szCs w:val="32"/>
        </w:rPr>
        <w:t>濑溪</w:t>
      </w:r>
      <w:r>
        <w:rPr>
          <w:rFonts w:hint="eastAsia" w:ascii="方正仿宋_GBK" w:hAnsi="方正仿宋_GBK" w:eastAsia="方正仿宋_GBK" w:cs="方正仿宋_GBK"/>
          <w:color w:val="000000"/>
          <w:szCs w:val="32"/>
        </w:rPr>
        <w:t>河流域水生态综合治理的单位和个人予以通报批评。</w:t>
      </w:r>
    </w:p>
    <w:p>
      <w:pPr>
        <w:snapToGrid w:val="0"/>
        <w:spacing w:line="594" w:lineRule="exact"/>
        <w:ind w:firstLine="654" w:firstLineChars="200"/>
        <w:rPr>
          <w:rFonts w:ascii="方正仿宋_GBK" w:hAnsi="方正仿宋_GBK" w:eastAsia="方正仿宋_GBK" w:cs="方正仿宋_GBK"/>
          <w:color w:val="000000"/>
          <w:szCs w:val="32"/>
        </w:rPr>
      </w:pPr>
    </w:p>
    <w:p>
      <w:pPr>
        <w:snapToGrid w:val="0"/>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附表：</w:t>
      </w:r>
      <w:r>
        <w:rPr>
          <w:rFonts w:hint="eastAsia" w:eastAsia="方正仿宋_GBK"/>
          <w:color w:val="000000"/>
          <w:szCs w:val="32"/>
        </w:rPr>
        <w:t>濑溪</w:t>
      </w:r>
      <w:r>
        <w:rPr>
          <w:rFonts w:hint="eastAsia" w:ascii="方正仿宋_GBK" w:hAnsi="方正仿宋_GBK" w:eastAsia="方正仿宋_GBK" w:cs="方正仿宋_GBK"/>
          <w:color w:val="000000"/>
          <w:szCs w:val="32"/>
        </w:rPr>
        <w:t>河流域河岸垃圾整治清单</w:t>
      </w:r>
    </w:p>
    <w:p>
      <w:pPr>
        <w:snapToGrid w:val="0"/>
        <w:spacing w:line="276" w:lineRule="auto"/>
        <w:rPr>
          <w:rFonts w:ascii="方正仿宋_GBK" w:hAnsi="方正仿宋_GBK" w:eastAsia="方正仿宋_GBK" w:cs="方正仿宋_GBK"/>
          <w:color w:val="000000"/>
          <w:szCs w:val="32"/>
        </w:rPr>
        <w:sectPr>
          <w:pgSz w:w="11905" w:h="16838"/>
          <w:pgMar w:top="1985" w:right="1446" w:bottom="1644" w:left="1446" w:header="850" w:footer="1134" w:gutter="0"/>
          <w:pgNumType w:fmt="decimal"/>
          <w:cols w:space="720" w:num="1"/>
          <w:docGrid w:type="linesAndChars" w:linePitch="589" w:charSpace="1547"/>
        </w:sectPr>
      </w:pPr>
    </w:p>
    <w:p>
      <w:pPr>
        <w:pStyle w:val="7"/>
        <w:ind w:firstLine="0" w:firstLineChars="0"/>
        <w:jc w:val="left"/>
        <w:rPr>
          <w:rFonts w:ascii="方正黑体_GBK" w:hAnsi="宋体" w:eastAsia="方正黑体_GBK" w:cs="方正仿宋_GBK"/>
          <w:color w:val="000000"/>
          <w:kern w:val="0"/>
          <w:szCs w:val="32"/>
        </w:rPr>
      </w:pPr>
      <w:r>
        <w:rPr>
          <w:rFonts w:hint="eastAsia" w:ascii="方正黑体_GBK" w:hAnsi="宋体" w:eastAsia="方正黑体_GBK" w:cs="方正仿宋_GBK"/>
          <w:color w:val="000000"/>
          <w:kern w:val="0"/>
          <w:szCs w:val="32"/>
        </w:rPr>
        <w:t>附表</w:t>
      </w:r>
    </w:p>
    <w:p>
      <w:pPr>
        <w:pStyle w:val="7"/>
        <w:spacing w:line="594" w:lineRule="exact"/>
        <w:ind w:firstLine="0" w:firstLineChars="0"/>
        <w:jc w:val="center"/>
        <w:rPr>
          <w:rFonts w:ascii="方正小标宋_GBK" w:hAnsi="方正黑体_GBK" w:eastAsia="方正小标宋_GBK" w:cs="方正黑体_GBK"/>
          <w:color w:val="000000"/>
          <w:kern w:val="0"/>
          <w:sz w:val="44"/>
          <w:szCs w:val="44"/>
        </w:rPr>
      </w:pPr>
      <w:r>
        <w:rPr>
          <w:rFonts w:hint="eastAsia" w:ascii="方正小标宋_GBK" w:hAnsi="方正黑体_GBK" w:eastAsia="方正小标宋_GBK" w:cs="方正黑体_GBK"/>
          <w:b/>
          <w:color w:val="000000"/>
          <w:kern w:val="0"/>
          <w:sz w:val="44"/>
          <w:szCs w:val="44"/>
        </w:rPr>
        <w:t>濑溪河流域河岸垃圾整治清单</w:t>
      </w:r>
      <w:r>
        <w:rPr>
          <w:rFonts w:hint="eastAsia" w:ascii="方正黑体_GBK" w:hAnsi="方正楷体_GBK" w:eastAsia="方正黑体_GBK" w:cs="方正楷体_GBK"/>
          <w:color w:val="000000"/>
          <w:kern w:val="0"/>
          <w:sz w:val="24"/>
        </w:rPr>
        <w:t>（单位：）</w:t>
      </w:r>
    </w:p>
    <w:tbl>
      <w:tblPr>
        <w:tblStyle w:val="12"/>
        <w:tblW w:w="14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273"/>
        <w:gridCol w:w="3560"/>
        <w:gridCol w:w="1610"/>
        <w:gridCol w:w="1148"/>
        <w:gridCol w:w="1152"/>
        <w:gridCol w:w="990"/>
        <w:gridCol w:w="113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blHeader/>
          <w:jc w:val="center"/>
        </w:trPr>
        <w:tc>
          <w:tcPr>
            <w:tcW w:w="623" w:type="dxa"/>
            <w:tcMar>
              <w:top w:w="15" w:type="dxa"/>
              <w:left w:w="15" w:type="dxa"/>
              <w:bottom w:w="0" w:type="dxa"/>
              <w:right w:w="15" w:type="dxa"/>
            </w:tcMar>
            <w:vAlign w:val="center"/>
          </w:tcPr>
          <w:p>
            <w:pPr>
              <w:widowControl/>
              <w:spacing w:line="280" w:lineRule="exact"/>
              <w:jc w:val="center"/>
              <w:textAlignment w:val="center"/>
              <w:rPr>
                <w:rFonts w:ascii="方正黑体_GBK" w:hAnsi="方正楷体_GBK" w:eastAsia="方正黑体_GBK" w:cs="方正楷体_GBK"/>
                <w:color w:val="000000"/>
                <w:sz w:val="24"/>
              </w:rPr>
            </w:pPr>
            <w:r>
              <w:rPr>
                <w:rFonts w:hint="eastAsia" w:ascii="方正黑体_GBK" w:hAnsi="方正楷体_GBK" w:eastAsia="方正黑体_GBK" w:cs="方正楷体_GBK"/>
                <w:color w:val="000000"/>
                <w:kern w:val="0"/>
                <w:sz w:val="24"/>
              </w:rPr>
              <w:t>序号</w:t>
            </w:r>
          </w:p>
        </w:tc>
        <w:tc>
          <w:tcPr>
            <w:tcW w:w="1273" w:type="dxa"/>
            <w:tcMar>
              <w:top w:w="15" w:type="dxa"/>
              <w:left w:w="15" w:type="dxa"/>
              <w:bottom w:w="0" w:type="dxa"/>
              <w:right w:w="15" w:type="dxa"/>
            </w:tcMar>
            <w:vAlign w:val="center"/>
          </w:tcPr>
          <w:p>
            <w:pPr>
              <w:widowControl/>
              <w:spacing w:line="280" w:lineRule="exact"/>
              <w:jc w:val="center"/>
              <w:textAlignment w:val="center"/>
              <w:rPr>
                <w:rFonts w:ascii="方正黑体_GBK" w:hAnsi="方正楷体_GBK" w:eastAsia="方正黑体_GBK" w:cs="方正楷体_GBK"/>
                <w:color w:val="000000"/>
                <w:kern w:val="0"/>
                <w:sz w:val="24"/>
              </w:rPr>
            </w:pPr>
            <w:r>
              <w:rPr>
                <w:rFonts w:hint="eastAsia" w:ascii="方正黑体_GBK" w:hAnsi="方正楷体_GBK" w:eastAsia="方正黑体_GBK" w:cs="方正楷体_GBK"/>
                <w:color w:val="000000"/>
                <w:kern w:val="0"/>
                <w:sz w:val="24"/>
              </w:rPr>
              <w:t>污染源</w:t>
            </w:r>
          </w:p>
          <w:p>
            <w:pPr>
              <w:widowControl/>
              <w:spacing w:line="280" w:lineRule="exact"/>
              <w:jc w:val="center"/>
              <w:textAlignment w:val="center"/>
              <w:rPr>
                <w:rFonts w:ascii="方正黑体_GBK" w:hAnsi="方正楷体_GBK" w:eastAsia="方正黑体_GBK" w:cs="方正楷体_GBK"/>
                <w:color w:val="000000"/>
                <w:sz w:val="24"/>
              </w:rPr>
            </w:pPr>
            <w:r>
              <w:rPr>
                <w:rFonts w:hint="eastAsia" w:ascii="方正黑体_GBK" w:hAnsi="方正楷体_GBK" w:eastAsia="方正黑体_GBK" w:cs="方正楷体_GBK"/>
                <w:color w:val="000000"/>
                <w:kern w:val="0"/>
                <w:sz w:val="24"/>
              </w:rPr>
              <w:t>名称</w:t>
            </w:r>
          </w:p>
        </w:tc>
        <w:tc>
          <w:tcPr>
            <w:tcW w:w="3560" w:type="dxa"/>
            <w:tcMar>
              <w:top w:w="15" w:type="dxa"/>
              <w:left w:w="15" w:type="dxa"/>
              <w:bottom w:w="0" w:type="dxa"/>
              <w:right w:w="15" w:type="dxa"/>
            </w:tcMar>
            <w:vAlign w:val="center"/>
          </w:tcPr>
          <w:p>
            <w:pPr>
              <w:widowControl/>
              <w:spacing w:line="280" w:lineRule="exact"/>
              <w:jc w:val="center"/>
              <w:textAlignment w:val="center"/>
              <w:rPr>
                <w:rFonts w:ascii="方正黑体_GBK" w:hAnsi="方正楷体_GBK" w:eastAsia="方正黑体_GBK" w:cs="方正楷体_GBK"/>
                <w:color w:val="000000"/>
                <w:kern w:val="0"/>
                <w:sz w:val="24"/>
              </w:rPr>
            </w:pPr>
            <w:r>
              <w:rPr>
                <w:rFonts w:hint="eastAsia" w:ascii="方正黑体_GBK" w:hAnsi="方正楷体_GBK" w:eastAsia="方正黑体_GBK" w:cs="方正楷体_GBK"/>
                <w:color w:val="000000"/>
                <w:kern w:val="0"/>
                <w:sz w:val="24"/>
              </w:rPr>
              <w:t>污染状况</w:t>
            </w:r>
          </w:p>
          <w:p>
            <w:pPr>
              <w:widowControl/>
              <w:spacing w:line="280" w:lineRule="exact"/>
              <w:jc w:val="center"/>
              <w:textAlignment w:val="center"/>
              <w:rPr>
                <w:rFonts w:ascii="方正黑体_GBK" w:hAnsi="方正楷体_GBK" w:eastAsia="方正黑体_GBK" w:cs="方正楷体_GBK"/>
                <w:color w:val="000000"/>
                <w:sz w:val="24"/>
              </w:rPr>
            </w:pPr>
            <w:r>
              <w:rPr>
                <w:rFonts w:hint="eastAsia" w:ascii="方正黑体_GBK" w:hAnsi="方正楷体_GBK" w:eastAsia="方正黑体_GBK" w:cs="方正楷体_GBK"/>
                <w:color w:val="000000"/>
                <w:kern w:val="0"/>
                <w:sz w:val="24"/>
              </w:rPr>
              <w:t>描述</w:t>
            </w:r>
          </w:p>
        </w:tc>
        <w:tc>
          <w:tcPr>
            <w:tcW w:w="1610" w:type="dxa"/>
            <w:tcMar>
              <w:top w:w="15" w:type="dxa"/>
              <w:left w:w="15" w:type="dxa"/>
              <w:bottom w:w="0" w:type="dxa"/>
              <w:right w:w="15" w:type="dxa"/>
            </w:tcMar>
            <w:vAlign w:val="center"/>
          </w:tcPr>
          <w:p>
            <w:pPr>
              <w:widowControl/>
              <w:spacing w:line="280" w:lineRule="exact"/>
              <w:jc w:val="center"/>
              <w:textAlignment w:val="center"/>
              <w:rPr>
                <w:rFonts w:hint="eastAsia" w:ascii="方正黑体_GBK" w:hAnsi="方正楷体_GBK" w:eastAsia="方正黑体_GBK" w:cs="方正楷体_GBK"/>
                <w:color w:val="000000"/>
                <w:kern w:val="0"/>
                <w:sz w:val="24"/>
              </w:rPr>
            </w:pPr>
            <w:r>
              <w:rPr>
                <w:rFonts w:hint="eastAsia" w:ascii="方正黑体_GBK" w:hAnsi="方正楷体_GBK" w:eastAsia="方正黑体_GBK" w:cs="方正楷体_GBK"/>
                <w:color w:val="000000"/>
                <w:kern w:val="0"/>
                <w:sz w:val="24"/>
              </w:rPr>
              <w:t>整改措施</w:t>
            </w:r>
          </w:p>
          <w:p>
            <w:pPr>
              <w:widowControl/>
              <w:spacing w:line="280" w:lineRule="exact"/>
              <w:jc w:val="center"/>
              <w:textAlignment w:val="center"/>
              <w:rPr>
                <w:rFonts w:ascii="方正黑体_GBK" w:hAnsi="方正楷体_GBK" w:eastAsia="方正黑体_GBK" w:cs="方正楷体_GBK"/>
                <w:color w:val="000000"/>
                <w:sz w:val="24"/>
              </w:rPr>
            </w:pPr>
            <w:r>
              <w:rPr>
                <w:rFonts w:hint="eastAsia" w:ascii="方正黑体_GBK" w:hAnsi="方正楷体_GBK" w:eastAsia="方正黑体_GBK" w:cs="方正楷体_GBK"/>
                <w:color w:val="000000"/>
                <w:kern w:val="0"/>
                <w:sz w:val="24"/>
              </w:rPr>
              <w:t>及内容</w:t>
            </w:r>
          </w:p>
        </w:tc>
        <w:tc>
          <w:tcPr>
            <w:tcW w:w="1148" w:type="dxa"/>
            <w:tcMar>
              <w:top w:w="15" w:type="dxa"/>
              <w:left w:w="15" w:type="dxa"/>
              <w:bottom w:w="0" w:type="dxa"/>
              <w:right w:w="15" w:type="dxa"/>
            </w:tcMar>
            <w:vAlign w:val="center"/>
          </w:tcPr>
          <w:p>
            <w:pPr>
              <w:widowControl/>
              <w:spacing w:line="280" w:lineRule="exact"/>
              <w:jc w:val="center"/>
              <w:textAlignment w:val="center"/>
              <w:rPr>
                <w:rFonts w:ascii="方正黑体_GBK" w:hAnsi="方正楷体_GBK" w:eastAsia="方正黑体_GBK" w:cs="方正楷体_GBK"/>
                <w:color w:val="000000"/>
                <w:sz w:val="24"/>
              </w:rPr>
            </w:pPr>
            <w:r>
              <w:rPr>
                <w:rFonts w:hint="eastAsia" w:ascii="方正黑体_GBK" w:hAnsi="方正楷体_GBK" w:eastAsia="方正黑体_GBK" w:cs="方正楷体_GBK"/>
                <w:color w:val="000000"/>
                <w:kern w:val="0"/>
                <w:sz w:val="24"/>
              </w:rPr>
              <w:t>整改时限</w:t>
            </w:r>
          </w:p>
        </w:tc>
        <w:tc>
          <w:tcPr>
            <w:tcW w:w="1152" w:type="dxa"/>
            <w:tcMar>
              <w:top w:w="15" w:type="dxa"/>
              <w:left w:w="15" w:type="dxa"/>
              <w:bottom w:w="0" w:type="dxa"/>
              <w:right w:w="15" w:type="dxa"/>
            </w:tcMar>
            <w:vAlign w:val="center"/>
          </w:tcPr>
          <w:p>
            <w:pPr>
              <w:widowControl/>
              <w:spacing w:line="280" w:lineRule="exact"/>
              <w:jc w:val="center"/>
              <w:textAlignment w:val="center"/>
              <w:rPr>
                <w:rFonts w:ascii="方正黑体_GBK" w:hAnsi="方正楷体_GBK" w:eastAsia="方正黑体_GBK" w:cs="方正楷体_GBK"/>
                <w:color w:val="000000"/>
                <w:kern w:val="0"/>
                <w:sz w:val="24"/>
              </w:rPr>
            </w:pPr>
            <w:r>
              <w:rPr>
                <w:rFonts w:hint="eastAsia" w:ascii="方正黑体_GBK" w:hAnsi="方正楷体_GBK" w:eastAsia="方正黑体_GBK" w:cs="方正楷体_GBK"/>
                <w:color w:val="000000"/>
                <w:kern w:val="0"/>
                <w:sz w:val="24"/>
              </w:rPr>
              <w:t>牵头单位</w:t>
            </w:r>
          </w:p>
        </w:tc>
        <w:tc>
          <w:tcPr>
            <w:tcW w:w="990" w:type="dxa"/>
            <w:tcMar>
              <w:top w:w="15" w:type="dxa"/>
              <w:left w:w="15" w:type="dxa"/>
              <w:bottom w:w="0" w:type="dxa"/>
              <w:right w:w="15" w:type="dxa"/>
            </w:tcMar>
            <w:vAlign w:val="center"/>
          </w:tcPr>
          <w:p>
            <w:pPr>
              <w:widowControl/>
              <w:spacing w:line="280" w:lineRule="exact"/>
              <w:jc w:val="center"/>
              <w:textAlignment w:val="center"/>
              <w:rPr>
                <w:rFonts w:hint="eastAsia" w:ascii="方正黑体_GBK" w:hAnsi="方正楷体_GBK" w:eastAsia="方正黑体_GBK" w:cs="方正楷体_GBK"/>
                <w:color w:val="000000"/>
                <w:kern w:val="0"/>
                <w:sz w:val="24"/>
              </w:rPr>
            </w:pPr>
            <w:r>
              <w:rPr>
                <w:rFonts w:hint="eastAsia" w:ascii="方正黑体_GBK" w:hAnsi="方正楷体_GBK" w:eastAsia="方正黑体_GBK" w:cs="方正楷体_GBK"/>
                <w:color w:val="000000"/>
                <w:kern w:val="0"/>
                <w:sz w:val="24"/>
              </w:rPr>
              <w:t>责任</w:t>
            </w:r>
          </w:p>
          <w:p>
            <w:pPr>
              <w:widowControl/>
              <w:spacing w:line="280" w:lineRule="exact"/>
              <w:jc w:val="center"/>
              <w:textAlignment w:val="center"/>
              <w:rPr>
                <w:rFonts w:ascii="方正黑体_GBK" w:hAnsi="方正楷体_GBK" w:eastAsia="方正黑体_GBK" w:cs="方正楷体_GBK"/>
                <w:color w:val="000000"/>
                <w:sz w:val="24"/>
              </w:rPr>
            </w:pPr>
            <w:r>
              <w:rPr>
                <w:rFonts w:hint="eastAsia" w:ascii="方正黑体_GBK" w:hAnsi="方正楷体_GBK" w:eastAsia="方正黑体_GBK" w:cs="方正楷体_GBK"/>
                <w:color w:val="000000"/>
                <w:kern w:val="0"/>
                <w:sz w:val="24"/>
              </w:rPr>
              <w:t>单位</w:t>
            </w:r>
          </w:p>
        </w:tc>
        <w:tc>
          <w:tcPr>
            <w:tcW w:w="1138" w:type="dxa"/>
            <w:tcMar>
              <w:top w:w="15" w:type="dxa"/>
              <w:left w:w="15" w:type="dxa"/>
              <w:bottom w:w="0" w:type="dxa"/>
              <w:right w:w="15" w:type="dxa"/>
            </w:tcMar>
            <w:vAlign w:val="center"/>
          </w:tcPr>
          <w:p>
            <w:pPr>
              <w:widowControl/>
              <w:spacing w:line="280" w:lineRule="exact"/>
              <w:jc w:val="center"/>
              <w:textAlignment w:val="center"/>
              <w:rPr>
                <w:rFonts w:ascii="方正黑体_GBK" w:hAnsi="方正楷体_GBK" w:eastAsia="方正黑体_GBK" w:cs="方正楷体_GBK"/>
                <w:color w:val="000000"/>
                <w:sz w:val="24"/>
              </w:rPr>
            </w:pPr>
            <w:r>
              <w:rPr>
                <w:rFonts w:hint="eastAsia" w:ascii="方正黑体_GBK" w:hAnsi="方正楷体_GBK" w:eastAsia="方正黑体_GBK" w:cs="方正楷体_GBK"/>
                <w:color w:val="000000"/>
                <w:kern w:val="0"/>
                <w:sz w:val="24"/>
              </w:rPr>
              <w:t>整改资金（万元）</w:t>
            </w:r>
          </w:p>
        </w:tc>
        <w:tc>
          <w:tcPr>
            <w:tcW w:w="2602" w:type="dxa"/>
            <w:tcMar>
              <w:top w:w="15" w:type="dxa"/>
              <w:left w:w="15" w:type="dxa"/>
              <w:bottom w:w="0" w:type="dxa"/>
              <w:right w:w="15" w:type="dxa"/>
            </w:tcMar>
            <w:vAlign w:val="center"/>
          </w:tcPr>
          <w:p>
            <w:pPr>
              <w:widowControl/>
              <w:spacing w:line="280" w:lineRule="exact"/>
              <w:jc w:val="center"/>
              <w:textAlignment w:val="center"/>
              <w:rPr>
                <w:rFonts w:ascii="方正黑体_GBK" w:hAnsi="方正楷体_GBK" w:eastAsia="方正黑体_GBK" w:cs="方正楷体_GBK"/>
                <w:color w:val="000000"/>
                <w:kern w:val="0"/>
                <w:sz w:val="24"/>
              </w:rPr>
            </w:pPr>
            <w:r>
              <w:rPr>
                <w:rFonts w:hint="eastAsia" w:ascii="方正黑体_GBK" w:hAnsi="方正楷体_GBK" w:eastAsia="方正黑体_GBK" w:cs="方正楷体_GBK"/>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1</w:t>
            </w:r>
          </w:p>
        </w:tc>
        <w:tc>
          <w:tcPr>
            <w:tcW w:w="1273"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存量垃圾</w:t>
            </w:r>
          </w:p>
        </w:tc>
        <w:tc>
          <w:tcPr>
            <w:tcW w:w="3560"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邓家拱桥桥头白色垃圾</w:t>
            </w:r>
          </w:p>
        </w:tc>
        <w:tc>
          <w:tcPr>
            <w:tcW w:w="1610" w:type="dxa"/>
            <w:vMerge w:val="restart"/>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立即清运</w:t>
            </w:r>
          </w:p>
        </w:tc>
        <w:tc>
          <w:tcPr>
            <w:tcW w:w="1148" w:type="dxa"/>
            <w:vMerge w:val="restart"/>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2021</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w:t>
            </w:r>
            <w:r>
              <w:rPr>
                <w:rFonts w:hint="eastAsia" w:eastAsia="方正仿宋_GBK" w:cs="宋体"/>
                <w:color w:val="000000"/>
                <w:sz w:val="24"/>
              </w:rPr>
              <w:t>30</w:t>
            </w:r>
          </w:p>
        </w:tc>
        <w:tc>
          <w:tcPr>
            <w:tcW w:w="1152" w:type="dxa"/>
            <w:vMerge w:val="restart"/>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区城市管理局</w:t>
            </w:r>
          </w:p>
        </w:tc>
        <w:tc>
          <w:tcPr>
            <w:tcW w:w="990" w:type="dxa"/>
            <w:vMerge w:val="restart"/>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昌元街道</w:t>
            </w:r>
          </w:p>
        </w:tc>
        <w:tc>
          <w:tcPr>
            <w:tcW w:w="1138" w:type="dxa"/>
            <w:vMerge w:val="restart"/>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eastAsia="方正仿宋_GBK" w:cs="宋体"/>
                <w:color w:val="000000"/>
                <w:sz w:val="24"/>
              </w:rPr>
              <w:t>10</w:t>
            </w:r>
          </w:p>
        </w:tc>
        <w:tc>
          <w:tcPr>
            <w:tcW w:w="2602" w:type="dxa"/>
            <w:vMerge w:val="restart"/>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更新垃圾箱</w:t>
            </w:r>
            <w:r>
              <w:rPr>
                <w:rFonts w:hint="eastAsia" w:eastAsia="方正仿宋_GBK" w:cs="宋体"/>
                <w:color w:val="000000"/>
                <w:sz w:val="24"/>
              </w:rPr>
              <w:t>15</w:t>
            </w:r>
            <w:r>
              <w:rPr>
                <w:rFonts w:hint="eastAsia" w:ascii="方正仿宋_GBK" w:hAnsi="宋体" w:eastAsia="方正仿宋_GBK" w:cs="宋体"/>
                <w:color w:val="000000"/>
                <w:sz w:val="24"/>
              </w:rPr>
              <w:t>个，单价</w:t>
            </w:r>
            <w:r>
              <w:rPr>
                <w:rFonts w:hint="eastAsia" w:eastAsia="方正仿宋_GBK" w:cs="宋体"/>
                <w:color w:val="000000"/>
                <w:sz w:val="24"/>
              </w:rPr>
              <w:t>0</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万元/个，计</w:t>
            </w:r>
            <w:r>
              <w:rPr>
                <w:rFonts w:hint="eastAsia" w:eastAsia="方正仿宋_GBK" w:cs="宋体"/>
                <w:color w:val="000000"/>
                <w:sz w:val="24"/>
              </w:rPr>
              <w:t>7</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万元，突击整治经费</w:t>
            </w:r>
            <w:r>
              <w:rPr>
                <w:rFonts w:hint="eastAsia" w:eastAsia="方正仿宋_GBK" w:cs="宋体"/>
                <w:color w:val="000000"/>
                <w:sz w:val="24"/>
              </w:rPr>
              <w:t>2</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2</w:t>
            </w:r>
          </w:p>
        </w:tc>
        <w:tc>
          <w:tcPr>
            <w:tcW w:w="1273"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存量垃圾</w:t>
            </w:r>
          </w:p>
        </w:tc>
        <w:tc>
          <w:tcPr>
            <w:tcW w:w="3560"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成渝铁路桥旁白色垃圾</w:t>
            </w:r>
          </w:p>
        </w:tc>
        <w:tc>
          <w:tcPr>
            <w:tcW w:w="1610" w:type="dxa"/>
            <w:vMerge w:val="continue"/>
            <w:tcMar>
              <w:top w:w="15" w:type="dxa"/>
              <w:left w:w="15" w:type="dxa"/>
              <w:bottom w:w="0" w:type="dxa"/>
              <w:right w:w="15" w:type="dxa"/>
            </w:tcMar>
            <w:vAlign w:val="center"/>
          </w:tcPr>
          <w:p>
            <w:pPr>
              <w:adjustRightInd w:val="0"/>
              <w:snapToGrid w:val="0"/>
              <w:spacing w:line="280" w:lineRule="exact"/>
              <w:ind w:firstLine="494" w:firstLineChars="200"/>
              <w:jc w:val="center"/>
              <w:rPr>
                <w:rFonts w:hint="eastAsia" w:ascii="方正仿宋_GBK" w:hAnsi="宋体" w:eastAsia="方正仿宋_GBK" w:cs="宋体"/>
                <w:color w:val="000000"/>
                <w:sz w:val="24"/>
              </w:rPr>
            </w:pPr>
          </w:p>
        </w:tc>
        <w:tc>
          <w:tcPr>
            <w:tcW w:w="1148"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52"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99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2602"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3</w:t>
            </w:r>
          </w:p>
        </w:tc>
        <w:tc>
          <w:tcPr>
            <w:tcW w:w="1273"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存量垃圾</w:t>
            </w:r>
          </w:p>
        </w:tc>
        <w:tc>
          <w:tcPr>
            <w:tcW w:w="3560"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工人村菜市场外面建筑垃圾</w:t>
            </w:r>
          </w:p>
        </w:tc>
        <w:tc>
          <w:tcPr>
            <w:tcW w:w="1610" w:type="dxa"/>
            <w:vMerge w:val="continue"/>
            <w:tcMar>
              <w:top w:w="15" w:type="dxa"/>
              <w:left w:w="15" w:type="dxa"/>
              <w:bottom w:w="0" w:type="dxa"/>
              <w:right w:w="15" w:type="dxa"/>
            </w:tcMar>
            <w:vAlign w:val="center"/>
          </w:tcPr>
          <w:p>
            <w:pPr>
              <w:adjustRightInd w:val="0"/>
              <w:snapToGrid w:val="0"/>
              <w:spacing w:line="280" w:lineRule="exact"/>
              <w:ind w:firstLine="494" w:firstLineChars="200"/>
              <w:jc w:val="center"/>
              <w:rPr>
                <w:rFonts w:hint="eastAsia" w:ascii="方正仿宋_GBK" w:hAnsi="宋体" w:eastAsia="方正仿宋_GBK" w:cs="宋体"/>
                <w:color w:val="000000"/>
                <w:sz w:val="24"/>
              </w:rPr>
            </w:pPr>
          </w:p>
        </w:tc>
        <w:tc>
          <w:tcPr>
            <w:tcW w:w="1148"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52"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99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2602"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4</w:t>
            </w:r>
          </w:p>
        </w:tc>
        <w:tc>
          <w:tcPr>
            <w:tcW w:w="1273"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存量垃圾</w:t>
            </w:r>
          </w:p>
        </w:tc>
        <w:tc>
          <w:tcPr>
            <w:tcW w:w="3560"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许溪社区</w:t>
            </w:r>
            <w:r>
              <w:rPr>
                <w:rFonts w:hint="eastAsia" w:eastAsia="方正仿宋_GBK" w:cs="宋体"/>
                <w:color w:val="000000"/>
                <w:sz w:val="24"/>
              </w:rPr>
              <w:t>4</w:t>
            </w:r>
            <w:r>
              <w:rPr>
                <w:rFonts w:hint="eastAsia" w:ascii="方正仿宋_GBK" w:hAnsi="宋体" w:eastAsia="方正仿宋_GBK" w:cs="宋体"/>
                <w:color w:val="000000"/>
                <w:sz w:val="24"/>
              </w:rPr>
              <w:t>组白色垃圾</w:t>
            </w:r>
          </w:p>
        </w:tc>
        <w:tc>
          <w:tcPr>
            <w:tcW w:w="1610" w:type="dxa"/>
            <w:vMerge w:val="continue"/>
            <w:tcMar>
              <w:top w:w="15" w:type="dxa"/>
              <w:left w:w="15" w:type="dxa"/>
              <w:bottom w:w="0" w:type="dxa"/>
              <w:right w:w="15" w:type="dxa"/>
            </w:tcMar>
            <w:vAlign w:val="center"/>
          </w:tcPr>
          <w:p>
            <w:pPr>
              <w:adjustRightInd w:val="0"/>
              <w:snapToGrid w:val="0"/>
              <w:spacing w:line="280" w:lineRule="exact"/>
              <w:ind w:firstLine="494" w:firstLineChars="200"/>
              <w:jc w:val="center"/>
              <w:rPr>
                <w:rFonts w:hint="eastAsia" w:ascii="方正仿宋_GBK" w:hAnsi="宋体" w:eastAsia="方正仿宋_GBK" w:cs="宋体"/>
                <w:color w:val="000000"/>
                <w:sz w:val="24"/>
              </w:rPr>
            </w:pPr>
          </w:p>
        </w:tc>
        <w:tc>
          <w:tcPr>
            <w:tcW w:w="1148"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52"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99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2602"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5</w:t>
            </w:r>
          </w:p>
        </w:tc>
        <w:tc>
          <w:tcPr>
            <w:tcW w:w="1273"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存量垃圾</w:t>
            </w:r>
          </w:p>
        </w:tc>
        <w:tc>
          <w:tcPr>
            <w:tcW w:w="3560"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eastAsia="方正仿宋_GBK" w:cs="宋体"/>
                <w:color w:val="000000"/>
                <w:sz w:val="24"/>
              </w:rPr>
              <w:t>新峰社区8</w:t>
            </w:r>
            <w:r>
              <w:rPr>
                <w:rFonts w:hint="eastAsia" w:ascii="方正仿宋_GBK" w:hAnsi="宋体" w:eastAsia="方正仿宋_GBK" w:cs="宋体"/>
                <w:color w:val="000000"/>
                <w:sz w:val="24"/>
              </w:rPr>
              <w:t>组老桥桥头白色垃圾</w:t>
            </w:r>
          </w:p>
        </w:tc>
        <w:tc>
          <w:tcPr>
            <w:tcW w:w="1610" w:type="dxa"/>
            <w:vMerge w:val="continue"/>
            <w:tcMar>
              <w:top w:w="15" w:type="dxa"/>
              <w:left w:w="15" w:type="dxa"/>
              <w:bottom w:w="0" w:type="dxa"/>
              <w:right w:w="15" w:type="dxa"/>
            </w:tcMar>
            <w:vAlign w:val="center"/>
          </w:tcPr>
          <w:p>
            <w:pPr>
              <w:adjustRightInd w:val="0"/>
              <w:snapToGrid w:val="0"/>
              <w:spacing w:line="280" w:lineRule="exact"/>
              <w:ind w:firstLine="494" w:firstLineChars="200"/>
              <w:jc w:val="center"/>
              <w:rPr>
                <w:rFonts w:hint="eastAsia" w:ascii="方正仿宋_GBK" w:hAnsi="宋体" w:eastAsia="方正仿宋_GBK" w:cs="宋体"/>
                <w:color w:val="000000"/>
                <w:sz w:val="24"/>
              </w:rPr>
            </w:pPr>
          </w:p>
        </w:tc>
        <w:tc>
          <w:tcPr>
            <w:tcW w:w="1148"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52"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99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2602"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6</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生活垃圾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池水河沿线生活垃圾</w:t>
            </w:r>
          </w:p>
        </w:tc>
        <w:tc>
          <w:tcPr>
            <w:tcW w:w="1610" w:type="dxa"/>
            <w:vMerge w:val="restart"/>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立即清理</w:t>
            </w:r>
          </w:p>
        </w:tc>
        <w:tc>
          <w:tcPr>
            <w:tcW w:w="1148" w:type="dxa"/>
            <w:vMerge w:val="restart"/>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2021</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w:t>
            </w:r>
            <w:r>
              <w:rPr>
                <w:rFonts w:hint="eastAsia" w:eastAsia="方正仿宋_GBK" w:cs="宋体"/>
                <w:color w:val="000000"/>
                <w:sz w:val="24"/>
              </w:rPr>
              <w:t>30</w:t>
            </w:r>
          </w:p>
        </w:tc>
        <w:tc>
          <w:tcPr>
            <w:tcW w:w="1152" w:type="dxa"/>
            <w:vMerge w:val="restart"/>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区城市管理局</w:t>
            </w:r>
          </w:p>
        </w:tc>
        <w:tc>
          <w:tcPr>
            <w:tcW w:w="990" w:type="dxa"/>
            <w:vMerge w:val="restart"/>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昌州街道</w:t>
            </w:r>
          </w:p>
        </w:tc>
        <w:tc>
          <w:tcPr>
            <w:tcW w:w="1138" w:type="dxa"/>
            <w:vMerge w:val="restart"/>
            <w:tcMar>
              <w:top w:w="15" w:type="dxa"/>
              <w:left w:w="15" w:type="dxa"/>
              <w:bottom w:w="0" w:type="dxa"/>
              <w:right w:w="15" w:type="dxa"/>
            </w:tcMar>
            <w:vAlign w:val="center"/>
          </w:tcPr>
          <w:p>
            <w:pPr>
              <w:adjustRightInd w:val="0"/>
              <w:snapToGrid w:val="0"/>
              <w:spacing w:line="300" w:lineRule="exact"/>
              <w:ind w:firstLine="494" w:firstLineChars="200"/>
              <w:jc w:val="center"/>
              <w:rPr>
                <w:rFonts w:hint="eastAsia" w:ascii="方正仿宋_GBK" w:hAnsi="宋体" w:eastAsia="方正仿宋_GBK" w:cs="宋体"/>
                <w:color w:val="000000"/>
                <w:sz w:val="24"/>
              </w:rPr>
            </w:pPr>
            <w:r>
              <w:rPr>
                <w:rFonts w:hint="eastAsia" w:eastAsia="方正仿宋_GBK" w:cs="宋体"/>
                <w:color w:val="000000"/>
                <w:sz w:val="24"/>
              </w:rPr>
              <w:t>10</w:t>
            </w:r>
          </w:p>
        </w:tc>
        <w:tc>
          <w:tcPr>
            <w:tcW w:w="2602" w:type="dxa"/>
            <w:vMerge w:val="restart"/>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更新垃圾箱</w:t>
            </w:r>
            <w:r>
              <w:rPr>
                <w:rFonts w:hint="eastAsia" w:eastAsia="方正仿宋_GBK" w:cs="宋体"/>
                <w:color w:val="000000"/>
                <w:sz w:val="24"/>
              </w:rPr>
              <w:t>15</w:t>
            </w:r>
            <w:r>
              <w:rPr>
                <w:rFonts w:hint="eastAsia" w:ascii="方正仿宋_GBK" w:hAnsi="宋体" w:eastAsia="方正仿宋_GBK" w:cs="宋体"/>
                <w:color w:val="000000"/>
                <w:sz w:val="24"/>
              </w:rPr>
              <w:t>个，单价</w:t>
            </w:r>
            <w:r>
              <w:rPr>
                <w:rFonts w:hint="eastAsia" w:eastAsia="方正仿宋_GBK" w:cs="宋体"/>
                <w:color w:val="000000"/>
                <w:sz w:val="24"/>
              </w:rPr>
              <w:t>0</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万元/个，计</w:t>
            </w:r>
            <w:r>
              <w:rPr>
                <w:rFonts w:hint="eastAsia" w:eastAsia="方正仿宋_GBK" w:cs="宋体"/>
                <w:color w:val="000000"/>
                <w:sz w:val="24"/>
              </w:rPr>
              <w:t>7</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万元，突击整治经费</w:t>
            </w:r>
            <w:r>
              <w:rPr>
                <w:rFonts w:hint="eastAsia" w:eastAsia="方正仿宋_GBK" w:cs="宋体"/>
                <w:color w:val="000000"/>
                <w:sz w:val="24"/>
              </w:rPr>
              <w:t>2</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7</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生活垃圾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跳蹬子河沿线生活生活垃圾</w:t>
            </w:r>
          </w:p>
        </w:tc>
        <w:tc>
          <w:tcPr>
            <w:tcW w:w="161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48"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52"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99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2602"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8</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建筑垃圾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七宝岩寺庙路段堆积大量建筑垃圾</w:t>
            </w:r>
          </w:p>
        </w:tc>
        <w:tc>
          <w:tcPr>
            <w:tcW w:w="161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48"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52"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99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2602"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9</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白色垃圾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七宝岩</w:t>
            </w:r>
            <w:r>
              <w:rPr>
                <w:rFonts w:hint="eastAsia" w:eastAsia="方正仿宋_GBK" w:cs="宋体"/>
                <w:color w:val="000000"/>
                <w:sz w:val="24"/>
              </w:rPr>
              <w:t>3</w:t>
            </w:r>
            <w:r>
              <w:rPr>
                <w:rFonts w:hint="eastAsia" w:ascii="方正仿宋_GBK" w:hAnsi="宋体" w:eastAsia="方正仿宋_GBK" w:cs="宋体"/>
                <w:color w:val="000000"/>
                <w:sz w:val="24"/>
              </w:rPr>
              <w:t>组石码头堆积大量白色垃圾</w:t>
            </w:r>
          </w:p>
        </w:tc>
        <w:tc>
          <w:tcPr>
            <w:tcW w:w="161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48"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52"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99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2602"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10</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生活垃圾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陈家房子河岸竹林堆积大量生活垃圾</w:t>
            </w:r>
          </w:p>
        </w:tc>
        <w:tc>
          <w:tcPr>
            <w:tcW w:w="161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48"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52"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99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2602"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11</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建筑垃圾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龙舌嘴招呼站堆积大量废旧家具</w:t>
            </w:r>
          </w:p>
        </w:tc>
        <w:tc>
          <w:tcPr>
            <w:tcW w:w="161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48"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52"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99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2602"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12</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生活垃圾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濑溪河段均存在陈年生活垃圾</w:t>
            </w:r>
          </w:p>
        </w:tc>
        <w:tc>
          <w:tcPr>
            <w:tcW w:w="161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48"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52"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99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2602"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13</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生活垃圾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lang w:eastAsia="zh-CN"/>
              </w:rPr>
              <w:t>杜家坝社区</w:t>
            </w:r>
            <w:r>
              <w:rPr>
                <w:rFonts w:hint="eastAsia" w:ascii="方正仿宋_GBK" w:hAnsi="宋体" w:eastAsia="方正仿宋_GBK" w:cs="宋体"/>
                <w:color w:val="000000"/>
                <w:sz w:val="24"/>
              </w:rPr>
              <w:t>马拉松赛道沿线零星生活垃圾</w:t>
            </w:r>
          </w:p>
        </w:tc>
        <w:tc>
          <w:tcPr>
            <w:tcW w:w="161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增设</w:t>
            </w:r>
            <w:r>
              <w:rPr>
                <w:rFonts w:hint="eastAsia" w:eastAsia="方正仿宋_GBK" w:cs="宋体"/>
                <w:color w:val="000000"/>
                <w:sz w:val="24"/>
              </w:rPr>
              <w:t>7</w:t>
            </w:r>
            <w:r>
              <w:rPr>
                <w:rFonts w:hint="eastAsia" w:ascii="方正仿宋_GBK" w:hAnsi="宋体" w:eastAsia="方正仿宋_GBK" w:cs="宋体"/>
                <w:color w:val="000000"/>
                <w:sz w:val="24"/>
              </w:rPr>
              <w:t>处垃圾收集点</w:t>
            </w:r>
          </w:p>
        </w:tc>
        <w:tc>
          <w:tcPr>
            <w:tcW w:w="1148"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52"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99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2602"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14</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生活垃圾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石河子河旁陈年垃圾太多、太久，人工、车辆无法进入</w:t>
            </w:r>
          </w:p>
        </w:tc>
        <w:tc>
          <w:tcPr>
            <w:tcW w:w="161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立即清理</w:t>
            </w:r>
          </w:p>
        </w:tc>
        <w:tc>
          <w:tcPr>
            <w:tcW w:w="1148"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52"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99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2602"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15</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零星垃圾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濑溪河峰高段</w:t>
            </w:r>
          </w:p>
        </w:tc>
        <w:tc>
          <w:tcPr>
            <w:tcW w:w="161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加强巡查，立行立改</w:t>
            </w:r>
          </w:p>
        </w:tc>
        <w:tc>
          <w:tcPr>
            <w:tcW w:w="1148"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长期坚持</w:t>
            </w:r>
          </w:p>
        </w:tc>
        <w:tc>
          <w:tcPr>
            <w:tcW w:w="1152"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区城市管理局</w:t>
            </w:r>
          </w:p>
        </w:tc>
        <w:tc>
          <w:tcPr>
            <w:tcW w:w="99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峰高街道</w:t>
            </w:r>
          </w:p>
        </w:tc>
        <w:tc>
          <w:tcPr>
            <w:tcW w:w="1138" w:type="dxa"/>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eastAsia="方正仿宋_GBK" w:cs="宋体"/>
                <w:color w:val="000000"/>
                <w:sz w:val="24"/>
              </w:rPr>
              <w:t>10</w:t>
            </w:r>
          </w:p>
        </w:tc>
        <w:tc>
          <w:tcPr>
            <w:tcW w:w="2602" w:type="dxa"/>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更新垃圾箱</w:t>
            </w:r>
            <w:r>
              <w:rPr>
                <w:rFonts w:hint="eastAsia" w:eastAsia="方正仿宋_GBK" w:cs="宋体"/>
                <w:color w:val="000000"/>
                <w:sz w:val="24"/>
              </w:rPr>
              <w:t>15</w:t>
            </w:r>
            <w:r>
              <w:rPr>
                <w:rFonts w:hint="eastAsia" w:ascii="方正仿宋_GBK" w:hAnsi="宋体" w:eastAsia="方正仿宋_GBK" w:cs="宋体"/>
                <w:color w:val="000000"/>
                <w:sz w:val="24"/>
              </w:rPr>
              <w:t>个，单价</w:t>
            </w:r>
            <w:r>
              <w:rPr>
                <w:rFonts w:hint="eastAsia" w:eastAsia="方正仿宋_GBK" w:cs="宋体"/>
                <w:color w:val="000000"/>
                <w:sz w:val="24"/>
              </w:rPr>
              <w:t>0</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万元/个，计</w:t>
            </w:r>
            <w:r>
              <w:rPr>
                <w:rFonts w:hint="eastAsia" w:eastAsia="方正仿宋_GBK" w:cs="宋体"/>
                <w:color w:val="000000"/>
                <w:sz w:val="24"/>
              </w:rPr>
              <w:t>7</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万元，突击整治经费</w:t>
            </w:r>
            <w:r>
              <w:rPr>
                <w:rFonts w:hint="eastAsia" w:eastAsia="方正仿宋_GBK" w:cs="宋体"/>
                <w:color w:val="000000"/>
                <w:sz w:val="24"/>
              </w:rPr>
              <w:t>2</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16</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暂无河岸垃圾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濑溪河安富段</w:t>
            </w:r>
          </w:p>
        </w:tc>
        <w:tc>
          <w:tcPr>
            <w:tcW w:w="161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加强巡查，立行立改</w:t>
            </w:r>
          </w:p>
        </w:tc>
        <w:tc>
          <w:tcPr>
            <w:tcW w:w="1148"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长期坚持</w:t>
            </w:r>
          </w:p>
        </w:tc>
        <w:tc>
          <w:tcPr>
            <w:tcW w:w="1152"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区城市管理局</w:t>
            </w:r>
          </w:p>
        </w:tc>
        <w:tc>
          <w:tcPr>
            <w:tcW w:w="99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安富街道</w:t>
            </w:r>
          </w:p>
        </w:tc>
        <w:tc>
          <w:tcPr>
            <w:tcW w:w="1138" w:type="dxa"/>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eastAsia="方正仿宋_GBK" w:cs="宋体"/>
                <w:color w:val="000000"/>
                <w:sz w:val="24"/>
              </w:rPr>
              <w:t>10</w:t>
            </w:r>
          </w:p>
        </w:tc>
        <w:tc>
          <w:tcPr>
            <w:tcW w:w="2602" w:type="dxa"/>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更新垃圾箱</w:t>
            </w:r>
            <w:r>
              <w:rPr>
                <w:rFonts w:hint="eastAsia" w:eastAsia="方正仿宋_GBK" w:cs="宋体"/>
                <w:color w:val="000000"/>
                <w:sz w:val="24"/>
              </w:rPr>
              <w:t>15</w:t>
            </w:r>
            <w:r>
              <w:rPr>
                <w:rFonts w:hint="eastAsia" w:ascii="方正仿宋_GBK" w:hAnsi="宋体" w:eastAsia="方正仿宋_GBK" w:cs="宋体"/>
                <w:color w:val="000000"/>
                <w:sz w:val="24"/>
              </w:rPr>
              <w:t>个，单价</w:t>
            </w:r>
            <w:r>
              <w:rPr>
                <w:rFonts w:hint="eastAsia" w:eastAsia="方正仿宋_GBK" w:cs="宋体"/>
                <w:color w:val="000000"/>
                <w:sz w:val="24"/>
              </w:rPr>
              <w:t>0</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万元/个，计</w:t>
            </w:r>
            <w:r>
              <w:rPr>
                <w:rFonts w:hint="eastAsia" w:eastAsia="方正仿宋_GBK" w:cs="宋体"/>
                <w:color w:val="000000"/>
                <w:sz w:val="24"/>
              </w:rPr>
              <w:t>7</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万元，突击整治经费</w:t>
            </w:r>
            <w:r>
              <w:rPr>
                <w:rFonts w:hint="eastAsia" w:eastAsia="方正仿宋_GBK" w:cs="宋体"/>
                <w:color w:val="000000"/>
                <w:sz w:val="24"/>
              </w:rPr>
              <w:t>2</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17</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零星垃圾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濑溪河广顺段</w:t>
            </w:r>
          </w:p>
        </w:tc>
        <w:tc>
          <w:tcPr>
            <w:tcW w:w="161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加强巡查，立行立改</w:t>
            </w:r>
          </w:p>
        </w:tc>
        <w:tc>
          <w:tcPr>
            <w:tcW w:w="1148"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2021</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w:t>
            </w:r>
            <w:r>
              <w:rPr>
                <w:rFonts w:hint="eastAsia" w:eastAsia="方正仿宋_GBK" w:cs="宋体"/>
                <w:color w:val="000000"/>
                <w:sz w:val="24"/>
              </w:rPr>
              <w:t>30</w:t>
            </w:r>
          </w:p>
        </w:tc>
        <w:tc>
          <w:tcPr>
            <w:tcW w:w="1152"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区城市管理局</w:t>
            </w:r>
          </w:p>
        </w:tc>
        <w:tc>
          <w:tcPr>
            <w:tcW w:w="99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广顺街道</w:t>
            </w:r>
          </w:p>
        </w:tc>
        <w:tc>
          <w:tcPr>
            <w:tcW w:w="1138" w:type="dxa"/>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eastAsia="方正仿宋_GBK" w:cs="宋体"/>
                <w:color w:val="000000"/>
                <w:sz w:val="24"/>
              </w:rPr>
              <w:t>10</w:t>
            </w:r>
          </w:p>
        </w:tc>
        <w:tc>
          <w:tcPr>
            <w:tcW w:w="2602" w:type="dxa"/>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更新垃圾箱</w:t>
            </w:r>
            <w:r>
              <w:rPr>
                <w:rFonts w:hint="eastAsia" w:eastAsia="方正仿宋_GBK" w:cs="宋体"/>
                <w:color w:val="000000"/>
                <w:sz w:val="24"/>
              </w:rPr>
              <w:t>15</w:t>
            </w:r>
            <w:r>
              <w:rPr>
                <w:rFonts w:hint="eastAsia" w:ascii="方正仿宋_GBK" w:hAnsi="宋体" w:eastAsia="方正仿宋_GBK" w:cs="宋体"/>
                <w:color w:val="000000"/>
                <w:sz w:val="24"/>
              </w:rPr>
              <w:t>个，单价</w:t>
            </w:r>
            <w:r>
              <w:rPr>
                <w:rFonts w:hint="eastAsia" w:eastAsia="方正仿宋_GBK" w:cs="宋体"/>
                <w:color w:val="000000"/>
                <w:sz w:val="24"/>
              </w:rPr>
              <w:t>0</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万元/个，计</w:t>
            </w:r>
            <w:r>
              <w:rPr>
                <w:rFonts w:hint="eastAsia" w:eastAsia="方正仿宋_GBK" w:cs="宋体"/>
                <w:color w:val="000000"/>
                <w:sz w:val="24"/>
              </w:rPr>
              <w:t>7</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万元，突击整治经费</w:t>
            </w:r>
            <w:r>
              <w:rPr>
                <w:rFonts w:hint="eastAsia" w:eastAsia="方正仿宋_GBK" w:cs="宋体"/>
                <w:color w:val="000000"/>
                <w:sz w:val="24"/>
              </w:rPr>
              <w:t>2</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18</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零星垃圾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白云溪河</w:t>
            </w:r>
          </w:p>
        </w:tc>
        <w:tc>
          <w:tcPr>
            <w:tcW w:w="1610" w:type="dxa"/>
            <w:vMerge w:val="restart"/>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加强巡查，立行立改</w:t>
            </w:r>
          </w:p>
        </w:tc>
        <w:tc>
          <w:tcPr>
            <w:tcW w:w="1148" w:type="dxa"/>
            <w:vMerge w:val="restart"/>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长期坚持</w:t>
            </w:r>
          </w:p>
        </w:tc>
        <w:tc>
          <w:tcPr>
            <w:tcW w:w="1152" w:type="dxa"/>
            <w:vMerge w:val="restart"/>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区城市管理局</w:t>
            </w:r>
          </w:p>
        </w:tc>
        <w:tc>
          <w:tcPr>
            <w:tcW w:w="990" w:type="dxa"/>
            <w:vMerge w:val="restart"/>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双河街道</w:t>
            </w:r>
          </w:p>
        </w:tc>
        <w:tc>
          <w:tcPr>
            <w:tcW w:w="1138" w:type="dxa"/>
            <w:vMerge w:val="restart"/>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eastAsia="方正仿宋_GBK" w:cs="宋体"/>
                <w:color w:val="000000"/>
                <w:sz w:val="24"/>
              </w:rPr>
              <w:t>10</w:t>
            </w:r>
          </w:p>
        </w:tc>
        <w:tc>
          <w:tcPr>
            <w:tcW w:w="2602" w:type="dxa"/>
            <w:vMerge w:val="restart"/>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更新垃圾箱</w:t>
            </w:r>
            <w:r>
              <w:rPr>
                <w:rFonts w:hint="eastAsia" w:eastAsia="方正仿宋_GBK" w:cs="宋体"/>
                <w:color w:val="000000"/>
                <w:sz w:val="24"/>
              </w:rPr>
              <w:t>15</w:t>
            </w:r>
            <w:r>
              <w:rPr>
                <w:rFonts w:hint="eastAsia" w:ascii="方正仿宋_GBK" w:hAnsi="宋体" w:eastAsia="方正仿宋_GBK" w:cs="宋体"/>
                <w:color w:val="000000"/>
                <w:sz w:val="24"/>
              </w:rPr>
              <w:t>个，单价</w:t>
            </w:r>
            <w:r>
              <w:rPr>
                <w:rFonts w:hint="eastAsia" w:eastAsia="方正仿宋_GBK" w:cs="宋体"/>
                <w:color w:val="000000"/>
                <w:sz w:val="24"/>
              </w:rPr>
              <w:t>0</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万元/个，计</w:t>
            </w:r>
            <w:r>
              <w:rPr>
                <w:rFonts w:hint="eastAsia" w:eastAsia="方正仿宋_GBK" w:cs="宋体"/>
                <w:color w:val="000000"/>
                <w:sz w:val="24"/>
              </w:rPr>
              <w:t>7</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万元，突击整治经费</w:t>
            </w:r>
            <w:r>
              <w:rPr>
                <w:rFonts w:hint="eastAsia" w:eastAsia="方正仿宋_GBK" w:cs="宋体"/>
                <w:color w:val="000000"/>
                <w:sz w:val="24"/>
              </w:rPr>
              <w:t>2</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19</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零星垃圾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清升河</w:t>
            </w:r>
          </w:p>
        </w:tc>
        <w:tc>
          <w:tcPr>
            <w:tcW w:w="1610" w:type="dxa"/>
            <w:vMerge w:val="continue"/>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p>
        </w:tc>
        <w:tc>
          <w:tcPr>
            <w:tcW w:w="1148"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52"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99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2602"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20</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暂无河岸垃圾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濑溪河直升段</w:t>
            </w:r>
          </w:p>
        </w:tc>
        <w:tc>
          <w:tcPr>
            <w:tcW w:w="161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加强巡查，立行立改</w:t>
            </w:r>
          </w:p>
        </w:tc>
        <w:tc>
          <w:tcPr>
            <w:tcW w:w="1148"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长期坚持</w:t>
            </w:r>
          </w:p>
        </w:tc>
        <w:tc>
          <w:tcPr>
            <w:tcW w:w="1152"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区城市管理局</w:t>
            </w:r>
          </w:p>
        </w:tc>
        <w:tc>
          <w:tcPr>
            <w:tcW w:w="99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直升镇</w:t>
            </w:r>
          </w:p>
        </w:tc>
        <w:tc>
          <w:tcPr>
            <w:tcW w:w="1138" w:type="dxa"/>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eastAsia="方正仿宋_GBK" w:cs="宋体"/>
                <w:color w:val="000000"/>
                <w:sz w:val="24"/>
              </w:rPr>
              <w:t>7</w:t>
            </w:r>
          </w:p>
        </w:tc>
        <w:tc>
          <w:tcPr>
            <w:tcW w:w="2602" w:type="dxa"/>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更新垃圾箱</w:t>
            </w:r>
            <w:r>
              <w:rPr>
                <w:rFonts w:hint="eastAsia" w:eastAsia="方正仿宋_GBK" w:cs="宋体"/>
                <w:color w:val="000000"/>
                <w:sz w:val="24"/>
              </w:rPr>
              <w:t>10</w:t>
            </w:r>
            <w:r>
              <w:rPr>
                <w:rFonts w:hint="eastAsia" w:ascii="方正仿宋_GBK" w:hAnsi="宋体" w:eastAsia="方正仿宋_GBK" w:cs="宋体"/>
                <w:color w:val="000000"/>
                <w:sz w:val="24"/>
              </w:rPr>
              <w:t>个，单价</w:t>
            </w:r>
            <w:r>
              <w:rPr>
                <w:rFonts w:hint="eastAsia" w:eastAsia="方正仿宋_GBK" w:cs="宋体"/>
                <w:color w:val="000000"/>
                <w:sz w:val="24"/>
              </w:rPr>
              <w:t>0</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万元/个，计</w:t>
            </w:r>
            <w:r>
              <w:rPr>
                <w:rFonts w:hint="eastAsia" w:eastAsia="方正仿宋_GBK" w:cs="宋体"/>
                <w:color w:val="000000"/>
                <w:sz w:val="24"/>
              </w:rPr>
              <w:t>5</w:t>
            </w:r>
            <w:r>
              <w:rPr>
                <w:rFonts w:hint="eastAsia" w:ascii="方正仿宋_GBK" w:hAnsi="宋体" w:eastAsia="方正仿宋_GBK" w:cs="宋体"/>
                <w:color w:val="000000"/>
                <w:sz w:val="24"/>
              </w:rPr>
              <w:t>万元，突击整治经费</w:t>
            </w:r>
            <w:r>
              <w:rPr>
                <w:rFonts w:hint="eastAsia" w:eastAsia="方正仿宋_GBK" w:cs="宋体"/>
                <w:color w:val="000000"/>
                <w:sz w:val="24"/>
              </w:rPr>
              <w:t>2</w:t>
            </w:r>
            <w:r>
              <w:rPr>
                <w:rFonts w:hint="eastAsia" w:ascii="方正仿宋_GBK" w:hAnsi="宋体" w:eastAsia="方正仿宋_GBK"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21</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暂无河岸垃圾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濑溪河万灵段</w:t>
            </w:r>
          </w:p>
        </w:tc>
        <w:tc>
          <w:tcPr>
            <w:tcW w:w="161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加强巡查，立行立改</w:t>
            </w:r>
          </w:p>
        </w:tc>
        <w:tc>
          <w:tcPr>
            <w:tcW w:w="1148"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长期坚持</w:t>
            </w:r>
          </w:p>
        </w:tc>
        <w:tc>
          <w:tcPr>
            <w:tcW w:w="1152"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区城市管理局</w:t>
            </w:r>
          </w:p>
        </w:tc>
        <w:tc>
          <w:tcPr>
            <w:tcW w:w="99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万灵镇</w:t>
            </w:r>
          </w:p>
        </w:tc>
        <w:tc>
          <w:tcPr>
            <w:tcW w:w="1138" w:type="dxa"/>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eastAsia="方正仿宋_GBK" w:cs="宋体"/>
                <w:color w:val="000000"/>
                <w:sz w:val="24"/>
              </w:rPr>
              <w:t>7</w:t>
            </w:r>
          </w:p>
        </w:tc>
        <w:tc>
          <w:tcPr>
            <w:tcW w:w="2602" w:type="dxa"/>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更新垃圾箱</w:t>
            </w:r>
            <w:r>
              <w:rPr>
                <w:rFonts w:hint="eastAsia" w:eastAsia="方正仿宋_GBK" w:cs="宋体"/>
                <w:color w:val="000000"/>
                <w:sz w:val="24"/>
              </w:rPr>
              <w:t>10</w:t>
            </w:r>
            <w:r>
              <w:rPr>
                <w:rFonts w:hint="eastAsia" w:ascii="方正仿宋_GBK" w:hAnsi="宋体" w:eastAsia="方正仿宋_GBK" w:cs="宋体"/>
                <w:color w:val="000000"/>
                <w:sz w:val="24"/>
              </w:rPr>
              <w:t>个，单价</w:t>
            </w:r>
            <w:r>
              <w:rPr>
                <w:rFonts w:hint="eastAsia" w:eastAsia="方正仿宋_GBK" w:cs="宋体"/>
                <w:color w:val="000000"/>
                <w:sz w:val="24"/>
              </w:rPr>
              <w:t>0</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万元/个，计</w:t>
            </w:r>
            <w:r>
              <w:rPr>
                <w:rFonts w:hint="eastAsia" w:eastAsia="方正仿宋_GBK" w:cs="宋体"/>
                <w:color w:val="000000"/>
                <w:sz w:val="24"/>
              </w:rPr>
              <w:t>5</w:t>
            </w:r>
            <w:r>
              <w:rPr>
                <w:rFonts w:hint="eastAsia" w:ascii="方正仿宋_GBK" w:hAnsi="宋体" w:eastAsia="方正仿宋_GBK" w:cs="宋体"/>
                <w:color w:val="000000"/>
                <w:sz w:val="24"/>
              </w:rPr>
              <w:t>万元，突击整治经费</w:t>
            </w:r>
            <w:r>
              <w:rPr>
                <w:rFonts w:hint="eastAsia" w:eastAsia="方正仿宋_GBK" w:cs="宋体"/>
                <w:color w:val="000000"/>
                <w:sz w:val="24"/>
              </w:rPr>
              <w:t>2</w:t>
            </w:r>
            <w:r>
              <w:rPr>
                <w:rFonts w:hint="eastAsia" w:ascii="方正仿宋_GBK" w:hAnsi="宋体" w:eastAsia="方正仿宋_GBK"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22</w:t>
            </w:r>
          </w:p>
        </w:tc>
        <w:tc>
          <w:tcPr>
            <w:tcW w:w="1273"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玉带河河岸垃圾</w:t>
            </w:r>
          </w:p>
        </w:tc>
        <w:tc>
          <w:tcPr>
            <w:tcW w:w="3560"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玉带村</w:t>
            </w:r>
            <w:r>
              <w:rPr>
                <w:rFonts w:hint="eastAsia" w:eastAsia="方正仿宋_GBK" w:cs="宋体"/>
                <w:color w:val="000000"/>
                <w:sz w:val="24"/>
              </w:rPr>
              <w:t>2</w:t>
            </w:r>
            <w:r>
              <w:rPr>
                <w:rFonts w:hint="eastAsia" w:ascii="方正仿宋_GBK" w:hAnsi="宋体" w:eastAsia="方正仿宋_GBK" w:cs="宋体"/>
                <w:color w:val="000000"/>
                <w:sz w:val="24"/>
              </w:rPr>
              <w:t>组垃圾产生的污水会流入玉带河，造成水污染</w:t>
            </w:r>
          </w:p>
        </w:tc>
        <w:tc>
          <w:tcPr>
            <w:tcW w:w="1610"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立即清运垃圾。</w:t>
            </w:r>
          </w:p>
        </w:tc>
        <w:tc>
          <w:tcPr>
            <w:tcW w:w="1148"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eastAsia="方正仿宋_GBK" w:cs="宋体"/>
                <w:color w:val="000000"/>
                <w:sz w:val="24"/>
              </w:rPr>
              <w:t>2021</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w:t>
            </w:r>
            <w:r>
              <w:rPr>
                <w:rFonts w:hint="eastAsia" w:eastAsia="方正仿宋_GBK" w:cs="宋体"/>
                <w:color w:val="000000"/>
                <w:sz w:val="24"/>
              </w:rPr>
              <w:t>30</w:t>
            </w:r>
          </w:p>
        </w:tc>
        <w:tc>
          <w:tcPr>
            <w:tcW w:w="1152"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区城市管理局</w:t>
            </w:r>
          </w:p>
        </w:tc>
        <w:tc>
          <w:tcPr>
            <w:tcW w:w="99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古昌镇</w:t>
            </w:r>
          </w:p>
        </w:tc>
        <w:tc>
          <w:tcPr>
            <w:tcW w:w="1138" w:type="dxa"/>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eastAsia="方正仿宋_GBK" w:cs="宋体"/>
                <w:color w:val="000000"/>
                <w:sz w:val="24"/>
              </w:rPr>
              <w:t>7</w:t>
            </w:r>
          </w:p>
        </w:tc>
        <w:tc>
          <w:tcPr>
            <w:tcW w:w="2602" w:type="dxa"/>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更新垃圾箱</w:t>
            </w:r>
            <w:r>
              <w:rPr>
                <w:rFonts w:hint="eastAsia" w:eastAsia="方正仿宋_GBK" w:cs="宋体"/>
                <w:color w:val="000000"/>
                <w:sz w:val="24"/>
              </w:rPr>
              <w:t>10</w:t>
            </w:r>
            <w:r>
              <w:rPr>
                <w:rFonts w:hint="eastAsia" w:ascii="方正仿宋_GBK" w:hAnsi="宋体" w:eastAsia="方正仿宋_GBK" w:cs="宋体"/>
                <w:color w:val="000000"/>
                <w:sz w:val="24"/>
              </w:rPr>
              <w:t>个，单价</w:t>
            </w:r>
            <w:r>
              <w:rPr>
                <w:rFonts w:hint="eastAsia" w:eastAsia="方正仿宋_GBK" w:cs="宋体"/>
                <w:color w:val="000000"/>
                <w:sz w:val="24"/>
              </w:rPr>
              <w:t>0</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万元/个，计</w:t>
            </w:r>
            <w:r>
              <w:rPr>
                <w:rFonts w:hint="eastAsia" w:eastAsia="方正仿宋_GBK" w:cs="宋体"/>
                <w:color w:val="000000"/>
                <w:sz w:val="24"/>
              </w:rPr>
              <w:t>5</w:t>
            </w:r>
            <w:r>
              <w:rPr>
                <w:rFonts w:hint="eastAsia" w:ascii="方正仿宋_GBK" w:hAnsi="宋体" w:eastAsia="方正仿宋_GBK" w:cs="宋体"/>
                <w:color w:val="000000"/>
                <w:sz w:val="24"/>
              </w:rPr>
              <w:t>万元，突击整治经费</w:t>
            </w:r>
            <w:r>
              <w:rPr>
                <w:rFonts w:hint="eastAsia" w:eastAsia="方正仿宋_GBK" w:cs="宋体"/>
                <w:color w:val="000000"/>
                <w:sz w:val="24"/>
              </w:rPr>
              <w:t>2</w:t>
            </w:r>
            <w:r>
              <w:rPr>
                <w:rFonts w:hint="eastAsia" w:ascii="方正仿宋_GBK" w:hAnsi="宋体" w:eastAsia="方正仿宋_GBK"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23</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零星垃圾</w:t>
            </w:r>
          </w:p>
        </w:tc>
        <w:tc>
          <w:tcPr>
            <w:tcW w:w="3560"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白云溪河</w:t>
            </w:r>
          </w:p>
        </w:tc>
        <w:tc>
          <w:tcPr>
            <w:tcW w:w="1610" w:type="dxa"/>
            <w:vMerge w:val="restart"/>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加强巡查，立行立改</w:t>
            </w:r>
          </w:p>
        </w:tc>
        <w:tc>
          <w:tcPr>
            <w:tcW w:w="1148" w:type="dxa"/>
            <w:vMerge w:val="restart"/>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2021</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w:t>
            </w:r>
            <w:r>
              <w:rPr>
                <w:rFonts w:hint="eastAsia" w:eastAsia="方正仿宋_GBK" w:cs="宋体"/>
                <w:color w:val="000000"/>
                <w:sz w:val="24"/>
              </w:rPr>
              <w:t>30</w:t>
            </w:r>
          </w:p>
        </w:tc>
        <w:tc>
          <w:tcPr>
            <w:tcW w:w="1152" w:type="dxa"/>
            <w:vMerge w:val="restart"/>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区城市管理局</w:t>
            </w:r>
          </w:p>
        </w:tc>
        <w:tc>
          <w:tcPr>
            <w:tcW w:w="990" w:type="dxa"/>
            <w:vMerge w:val="restart"/>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河包镇</w:t>
            </w:r>
          </w:p>
        </w:tc>
        <w:tc>
          <w:tcPr>
            <w:tcW w:w="1138" w:type="dxa"/>
            <w:vMerge w:val="restart"/>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eastAsia="方正仿宋_GBK" w:cs="宋体"/>
                <w:color w:val="000000"/>
                <w:sz w:val="24"/>
              </w:rPr>
              <w:t>7</w:t>
            </w:r>
          </w:p>
        </w:tc>
        <w:tc>
          <w:tcPr>
            <w:tcW w:w="2602" w:type="dxa"/>
            <w:vMerge w:val="restart"/>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更新垃圾箱</w:t>
            </w:r>
            <w:r>
              <w:rPr>
                <w:rFonts w:hint="eastAsia" w:eastAsia="方正仿宋_GBK" w:cs="宋体"/>
                <w:color w:val="000000"/>
                <w:sz w:val="24"/>
              </w:rPr>
              <w:t>10</w:t>
            </w:r>
            <w:r>
              <w:rPr>
                <w:rFonts w:hint="eastAsia" w:ascii="方正仿宋_GBK" w:hAnsi="宋体" w:eastAsia="方正仿宋_GBK" w:cs="宋体"/>
                <w:color w:val="000000"/>
                <w:sz w:val="24"/>
              </w:rPr>
              <w:t>个，单价</w:t>
            </w:r>
            <w:r>
              <w:rPr>
                <w:rFonts w:hint="eastAsia" w:eastAsia="方正仿宋_GBK" w:cs="宋体"/>
                <w:color w:val="000000"/>
                <w:sz w:val="24"/>
              </w:rPr>
              <w:t>0</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万元/个，计</w:t>
            </w:r>
            <w:r>
              <w:rPr>
                <w:rFonts w:hint="eastAsia" w:eastAsia="方正仿宋_GBK" w:cs="宋体"/>
                <w:color w:val="000000"/>
                <w:sz w:val="24"/>
              </w:rPr>
              <w:t>5</w:t>
            </w:r>
            <w:r>
              <w:rPr>
                <w:rFonts w:hint="eastAsia" w:ascii="方正仿宋_GBK" w:hAnsi="宋体" w:eastAsia="方正仿宋_GBK" w:cs="宋体"/>
                <w:color w:val="000000"/>
                <w:sz w:val="24"/>
              </w:rPr>
              <w:t>万元，突击整治经费</w:t>
            </w:r>
            <w:r>
              <w:rPr>
                <w:rFonts w:hint="eastAsia" w:eastAsia="方正仿宋_GBK" w:cs="宋体"/>
                <w:color w:val="000000"/>
                <w:sz w:val="24"/>
              </w:rPr>
              <w:t>2</w:t>
            </w:r>
            <w:r>
              <w:rPr>
                <w:rFonts w:hint="eastAsia" w:ascii="方正仿宋_GBK" w:hAnsi="宋体" w:eastAsia="方正仿宋_GBK"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24</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零星垃圾</w:t>
            </w:r>
          </w:p>
        </w:tc>
        <w:tc>
          <w:tcPr>
            <w:tcW w:w="3560"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清升河</w:t>
            </w:r>
          </w:p>
        </w:tc>
        <w:tc>
          <w:tcPr>
            <w:tcW w:w="161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48"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52"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99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2602" w:type="dxa"/>
            <w:vMerge w:val="continue"/>
            <w:tcMar>
              <w:top w:w="15" w:type="dxa"/>
              <w:left w:w="15" w:type="dxa"/>
              <w:bottom w:w="0" w:type="dxa"/>
              <w:right w:w="15" w:type="dxa"/>
            </w:tcMar>
            <w:vAlign w:val="center"/>
          </w:tcPr>
          <w:p>
            <w:pPr>
              <w:adjustRightInd w:val="0"/>
              <w:snapToGrid w:val="0"/>
              <w:spacing w:line="300" w:lineRule="exact"/>
              <w:ind w:firstLine="494" w:firstLineChars="200"/>
              <w:jc w:val="center"/>
              <w:rPr>
                <w:rFonts w:hint="eastAsia"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25</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零星垃圾</w:t>
            </w:r>
          </w:p>
        </w:tc>
        <w:tc>
          <w:tcPr>
            <w:tcW w:w="3560"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b/>
                <w:bCs/>
                <w:color w:val="000000"/>
                <w:sz w:val="24"/>
              </w:rPr>
            </w:pPr>
            <w:r>
              <w:rPr>
                <w:rFonts w:hint="eastAsia" w:ascii="方正仿宋_GBK" w:hAnsi="宋体" w:eastAsia="方正仿宋_GBK" w:cs="宋体"/>
                <w:color w:val="000000"/>
                <w:sz w:val="24"/>
              </w:rPr>
              <w:t>五板桥河</w:t>
            </w:r>
          </w:p>
        </w:tc>
        <w:tc>
          <w:tcPr>
            <w:tcW w:w="161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48"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52"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99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2602" w:type="dxa"/>
            <w:vMerge w:val="continue"/>
            <w:tcMar>
              <w:top w:w="15" w:type="dxa"/>
              <w:left w:w="15" w:type="dxa"/>
              <w:bottom w:w="0" w:type="dxa"/>
              <w:right w:w="15" w:type="dxa"/>
            </w:tcMar>
            <w:vAlign w:val="center"/>
          </w:tcPr>
          <w:p>
            <w:pPr>
              <w:adjustRightInd w:val="0"/>
              <w:snapToGrid w:val="0"/>
              <w:spacing w:line="300" w:lineRule="exact"/>
              <w:ind w:firstLine="494" w:firstLineChars="200"/>
              <w:jc w:val="center"/>
              <w:rPr>
                <w:rFonts w:hint="eastAsia"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26</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零星垃圾</w:t>
            </w:r>
          </w:p>
        </w:tc>
        <w:tc>
          <w:tcPr>
            <w:tcW w:w="3560"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b/>
                <w:bCs/>
                <w:color w:val="000000"/>
                <w:sz w:val="24"/>
              </w:rPr>
            </w:pPr>
            <w:r>
              <w:rPr>
                <w:rFonts w:hint="eastAsia" w:ascii="方正仿宋_GBK" w:hAnsi="宋体" w:eastAsia="方正仿宋_GBK" w:cs="宋体"/>
                <w:color w:val="000000"/>
                <w:sz w:val="24"/>
              </w:rPr>
              <w:t>安龙河</w:t>
            </w:r>
          </w:p>
        </w:tc>
        <w:tc>
          <w:tcPr>
            <w:tcW w:w="161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48"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52"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99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2602" w:type="dxa"/>
            <w:vMerge w:val="continue"/>
            <w:tcMar>
              <w:top w:w="15" w:type="dxa"/>
              <w:left w:w="15" w:type="dxa"/>
              <w:bottom w:w="0" w:type="dxa"/>
              <w:right w:w="15" w:type="dxa"/>
            </w:tcMar>
            <w:vAlign w:val="center"/>
          </w:tcPr>
          <w:p>
            <w:pPr>
              <w:adjustRightInd w:val="0"/>
              <w:snapToGrid w:val="0"/>
              <w:spacing w:line="300" w:lineRule="exact"/>
              <w:ind w:firstLine="494" w:firstLineChars="200"/>
              <w:jc w:val="center"/>
              <w:rPr>
                <w:rFonts w:hint="eastAsia"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27</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零星垃圾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濑溪河仁义段</w:t>
            </w:r>
          </w:p>
        </w:tc>
        <w:tc>
          <w:tcPr>
            <w:tcW w:w="161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加强巡查，立行立改</w:t>
            </w:r>
          </w:p>
        </w:tc>
        <w:tc>
          <w:tcPr>
            <w:tcW w:w="1148"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长期坚持</w:t>
            </w:r>
          </w:p>
        </w:tc>
        <w:tc>
          <w:tcPr>
            <w:tcW w:w="1152"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区城市管理局</w:t>
            </w:r>
          </w:p>
          <w:p>
            <w:pPr>
              <w:adjustRightInd w:val="0"/>
              <w:snapToGrid w:val="0"/>
              <w:spacing w:line="280" w:lineRule="exact"/>
              <w:jc w:val="center"/>
              <w:rPr>
                <w:rFonts w:hint="eastAsia" w:ascii="方正仿宋_GBK" w:hAnsi="宋体" w:eastAsia="方正仿宋_GBK" w:cs="宋体"/>
                <w:color w:val="000000"/>
                <w:sz w:val="24"/>
              </w:rPr>
            </w:pPr>
          </w:p>
        </w:tc>
        <w:tc>
          <w:tcPr>
            <w:tcW w:w="99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仁义镇</w:t>
            </w:r>
          </w:p>
        </w:tc>
        <w:tc>
          <w:tcPr>
            <w:tcW w:w="1138" w:type="dxa"/>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eastAsia="方正仿宋_GBK" w:cs="宋体"/>
                <w:color w:val="000000"/>
                <w:sz w:val="24"/>
              </w:rPr>
              <w:t>10</w:t>
            </w:r>
          </w:p>
        </w:tc>
        <w:tc>
          <w:tcPr>
            <w:tcW w:w="2602" w:type="dxa"/>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更新垃圾箱</w:t>
            </w:r>
            <w:r>
              <w:rPr>
                <w:rFonts w:hint="eastAsia" w:eastAsia="方正仿宋_GBK" w:cs="宋体"/>
                <w:color w:val="000000"/>
                <w:sz w:val="24"/>
              </w:rPr>
              <w:t>15</w:t>
            </w:r>
            <w:r>
              <w:rPr>
                <w:rFonts w:hint="eastAsia" w:ascii="方正仿宋_GBK" w:hAnsi="宋体" w:eastAsia="方正仿宋_GBK" w:cs="宋体"/>
                <w:color w:val="000000"/>
                <w:sz w:val="24"/>
              </w:rPr>
              <w:t>个，单价</w:t>
            </w:r>
            <w:r>
              <w:rPr>
                <w:rFonts w:hint="eastAsia" w:eastAsia="方正仿宋_GBK" w:cs="宋体"/>
                <w:color w:val="000000"/>
                <w:sz w:val="24"/>
              </w:rPr>
              <w:t>0</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万元/个，计</w:t>
            </w:r>
            <w:r>
              <w:rPr>
                <w:rFonts w:hint="eastAsia" w:eastAsia="方正仿宋_GBK" w:cs="宋体"/>
                <w:color w:val="000000"/>
                <w:sz w:val="24"/>
              </w:rPr>
              <w:t>7</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万元，突击整治经费</w:t>
            </w:r>
            <w:r>
              <w:rPr>
                <w:rFonts w:hint="eastAsia" w:eastAsia="方正仿宋_GBK" w:cs="宋体"/>
                <w:color w:val="000000"/>
                <w:sz w:val="24"/>
              </w:rPr>
              <w:t>2</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28</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零星垃圾</w:t>
            </w:r>
          </w:p>
        </w:tc>
        <w:tc>
          <w:tcPr>
            <w:tcW w:w="3560"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连丰河沿线垃圾</w:t>
            </w:r>
          </w:p>
        </w:tc>
        <w:tc>
          <w:tcPr>
            <w:tcW w:w="1610" w:type="dxa"/>
            <w:vMerge w:val="restart"/>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加强巡查，立行立改</w:t>
            </w:r>
          </w:p>
        </w:tc>
        <w:tc>
          <w:tcPr>
            <w:tcW w:w="1148" w:type="dxa"/>
            <w:vMerge w:val="restart"/>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eastAsia="方正仿宋_GBK" w:cs="宋体"/>
                <w:color w:val="000000"/>
                <w:sz w:val="24"/>
              </w:rPr>
              <w:t>2021</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w:t>
            </w:r>
            <w:r>
              <w:rPr>
                <w:rFonts w:hint="eastAsia" w:eastAsia="方正仿宋_GBK" w:cs="宋体"/>
                <w:color w:val="000000"/>
                <w:sz w:val="24"/>
              </w:rPr>
              <w:t>30</w:t>
            </w:r>
          </w:p>
        </w:tc>
        <w:tc>
          <w:tcPr>
            <w:tcW w:w="1152" w:type="dxa"/>
            <w:vMerge w:val="restart"/>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区城市管理局</w:t>
            </w:r>
          </w:p>
        </w:tc>
        <w:tc>
          <w:tcPr>
            <w:tcW w:w="990" w:type="dxa"/>
            <w:vMerge w:val="restart"/>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荣隆镇</w:t>
            </w:r>
          </w:p>
        </w:tc>
        <w:tc>
          <w:tcPr>
            <w:tcW w:w="1138" w:type="dxa"/>
            <w:vMerge w:val="restart"/>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eastAsia="方正仿宋_GBK" w:cs="宋体"/>
                <w:color w:val="000000"/>
                <w:sz w:val="24"/>
              </w:rPr>
              <w:t>10</w:t>
            </w:r>
          </w:p>
        </w:tc>
        <w:tc>
          <w:tcPr>
            <w:tcW w:w="2602" w:type="dxa"/>
            <w:vMerge w:val="restart"/>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更新垃圾箱</w:t>
            </w:r>
            <w:r>
              <w:rPr>
                <w:rFonts w:hint="eastAsia" w:eastAsia="方正仿宋_GBK" w:cs="宋体"/>
                <w:color w:val="000000"/>
                <w:sz w:val="24"/>
              </w:rPr>
              <w:t>15</w:t>
            </w:r>
            <w:r>
              <w:rPr>
                <w:rFonts w:hint="eastAsia" w:ascii="方正仿宋_GBK" w:hAnsi="宋体" w:eastAsia="方正仿宋_GBK" w:cs="宋体"/>
                <w:color w:val="000000"/>
                <w:sz w:val="24"/>
              </w:rPr>
              <w:t>个，单价</w:t>
            </w:r>
            <w:r>
              <w:rPr>
                <w:rFonts w:hint="eastAsia" w:eastAsia="方正仿宋_GBK" w:cs="宋体"/>
                <w:color w:val="000000"/>
                <w:sz w:val="24"/>
              </w:rPr>
              <w:t>0</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万元/个，计</w:t>
            </w:r>
            <w:r>
              <w:rPr>
                <w:rFonts w:hint="eastAsia" w:eastAsia="方正仿宋_GBK" w:cs="宋体"/>
                <w:color w:val="000000"/>
                <w:sz w:val="24"/>
              </w:rPr>
              <w:t>7</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万元，突击整治经费</w:t>
            </w:r>
            <w:r>
              <w:rPr>
                <w:rFonts w:hint="eastAsia" w:eastAsia="方正仿宋_GBK" w:cs="宋体"/>
                <w:color w:val="000000"/>
                <w:sz w:val="24"/>
              </w:rPr>
              <w:t>2</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29</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零星垃圾</w:t>
            </w:r>
          </w:p>
        </w:tc>
        <w:tc>
          <w:tcPr>
            <w:tcW w:w="3560"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保民河沿线垃圾</w:t>
            </w:r>
          </w:p>
        </w:tc>
        <w:tc>
          <w:tcPr>
            <w:tcW w:w="1610" w:type="dxa"/>
            <w:vMerge w:val="continue"/>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p>
        </w:tc>
        <w:tc>
          <w:tcPr>
            <w:tcW w:w="1148" w:type="dxa"/>
            <w:vMerge w:val="continue"/>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p>
        </w:tc>
        <w:tc>
          <w:tcPr>
            <w:tcW w:w="1152" w:type="dxa"/>
            <w:vMerge w:val="continue"/>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p>
        </w:tc>
        <w:tc>
          <w:tcPr>
            <w:tcW w:w="99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2602"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30</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零星垃圾</w:t>
            </w:r>
          </w:p>
        </w:tc>
        <w:tc>
          <w:tcPr>
            <w:tcW w:w="3560"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麻雀岩水库周边垃圾</w:t>
            </w:r>
          </w:p>
        </w:tc>
        <w:tc>
          <w:tcPr>
            <w:tcW w:w="1610" w:type="dxa"/>
            <w:vMerge w:val="continue"/>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p>
        </w:tc>
        <w:tc>
          <w:tcPr>
            <w:tcW w:w="1148" w:type="dxa"/>
            <w:vMerge w:val="continue"/>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p>
        </w:tc>
        <w:tc>
          <w:tcPr>
            <w:tcW w:w="1152" w:type="dxa"/>
            <w:vMerge w:val="continue"/>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p>
        </w:tc>
        <w:tc>
          <w:tcPr>
            <w:tcW w:w="990" w:type="dxa"/>
            <w:vMerge w:val="continue"/>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2602" w:type="dxa"/>
            <w:vMerge w:val="continue"/>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31</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暂无河岸垃圾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濑溪河清升段</w:t>
            </w:r>
          </w:p>
        </w:tc>
        <w:tc>
          <w:tcPr>
            <w:tcW w:w="161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加强巡查，立行立改</w:t>
            </w:r>
          </w:p>
        </w:tc>
        <w:tc>
          <w:tcPr>
            <w:tcW w:w="1148"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长期坚持</w:t>
            </w:r>
          </w:p>
        </w:tc>
        <w:tc>
          <w:tcPr>
            <w:tcW w:w="1152"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区城市管理局</w:t>
            </w:r>
          </w:p>
        </w:tc>
        <w:tc>
          <w:tcPr>
            <w:tcW w:w="99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清升镇</w:t>
            </w:r>
          </w:p>
        </w:tc>
        <w:tc>
          <w:tcPr>
            <w:tcW w:w="1138" w:type="dxa"/>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eastAsia="方正仿宋_GBK" w:cs="宋体"/>
                <w:color w:val="000000"/>
                <w:sz w:val="24"/>
              </w:rPr>
              <w:t>7</w:t>
            </w:r>
          </w:p>
        </w:tc>
        <w:tc>
          <w:tcPr>
            <w:tcW w:w="2602" w:type="dxa"/>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更新垃圾箱</w:t>
            </w:r>
            <w:r>
              <w:rPr>
                <w:rFonts w:hint="eastAsia" w:eastAsia="方正仿宋_GBK" w:cs="宋体"/>
                <w:color w:val="000000"/>
                <w:sz w:val="24"/>
              </w:rPr>
              <w:t>10</w:t>
            </w:r>
            <w:r>
              <w:rPr>
                <w:rFonts w:hint="eastAsia" w:ascii="方正仿宋_GBK" w:hAnsi="宋体" w:eastAsia="方正仿宋_GBK" w:cs="宋体"/>
                <w:color w:val="000000"/>
                <w:sz w:val="24"/>
              </w:rPr>
              <w:t>个，单价</w:t>
            </w:r>
            <w:r>
              <w:rPr>
                <w:rFonts w:hint="eastAsia" w:eastAsia="方正仿宋_GBK" w:cs="宋体"/>
                <w:color w:val="000000"/>
                <w:sz w:val="24"/>
              </w:rPr>
              <w:t>0</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万元/个，计</w:t>
            </w:r>
            <w:r>
              <w:rPr>
                <w:rFonts w:hint="eastAsia" w:eastAsia="方正仿宋_GBK" w:cs="宋体"/>
                <w:color w:val="000000"/>
                <w:sz w:val="24"/>
              </w:rPr>
              <w:t>5</w:t>
            </w:r>
            <w:r>
              <w:rPr>
                <w:rFonts w:hint="eastAsia" w:ascii="方正仿宋_GBK" w:hAnsi="宋体" w:eastAsia="方正仿宋_GBK" w:cs="宋体"/>
                <w:color w:val="000000"/>
                <w:sz w:val="24"/>
              </w:rPr>
              <w:t>万元，突击整治经费</w:t>
            </w:r>
            <w:r>
              <w:rPr>
                <w:rFonts w:hint="eastAsia" w:eastAsia="方正仿宋_GBK" w:cs="宋体"/>
                <w:color w:val="000000"/>
                <w:sz w:val="24"/>
              </w:rPr>
              <w:t>2</w:t>
            </w:r>
            <w:r>
              <w:rPr>
                <w:rFonts w:hint="eastAsia" w:ascii="方正仿宋_GBK" w:hAnsi="宋体" w:eastAsia="方正仿宋_GBK"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2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eastAsia="方正仿宋_GBK" w:cs="宋体"/>
                <w:color w:val="000000"/>
                <w:sz w:val="24"/>
              </w:rPr>
              <w:t>32</w:t>
            </w:r>
          </w:p>
        </w:tc>
        <w:tc>
          <w:tcPr>
            <w:tcW w:w="1273"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暂无河岸垃圾</w:t>
            </w:r>
          </w:p>
        </w:tc>
        <w:tc>
          <w:tcPr>
            <w:tcW w:w="356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濑溪河清江段</w:t>
            </w:r>
          </w:p>
        </w:tc>
        <w:tc>
          <w:tcPr>
            <w:tcW w:w="161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加强巡查，立行立改</w:t>
            </w:r>
          </w:p>
        </w:tc>
        <w:tc>
          <w:tcPr>
            <w:tcW w:w="1148"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长期坚持</w:t>
            </w:r>
          </w:p>
        </w:tc>
        <w:tc>
          <w:tcPr>
            <w:tcW w:w="1152"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区城市管理局</w:t>
            </w:r>
          </w:p>
        </w:tc>
        <w:tc>
          <w:tcPr>
            <w:tcW w:w="99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清江镇</w:t>
            </w:r>
          </w:p>
        </w:tc>
        <w:tc>
          <w:tcPr>
            <w:tcW w:w="1138" w:type="dxa"/>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eastAsia="方正仿宋_GBK" w:cs="宋体"/>
                <w:color w:val="000000"/>
                <w:sz w:val="24"/>
              </w:rPr>
              <w:t>7</w:t>
            </w:r>
          </w:p>
        </w:tc>
        <w:tc>
          <w:tcPr>
            <w:tcW w:w="2602" w:type="dxa"/>
            <w:tcMar>
              <w:top w:w="15" w:type="dxa"/>
              <w:left w:w="15" w:type="dxa"/>
              <w:bottom w:w="0" w:type="dxa"/>
              <w:right w:w="15" w:type="dxa"/>
            </w:tcMar>
            <w:vAlign w:val="center"/>
          </w:tcPr>
          <w:p>
            <w:pPr>
              <w:adjustRightInd w:val="0"/>
              <w:snapToGrid w:val="0"/>
              <w:spacing w:line="30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更新垃圾箱</w:t>
            </w:r>
            <w:r>
              <w:rPr>
                <w:rFonts w:hint="eastAsia" w:eastAsia="方正仿宋_GBK" w:cs="宋体"/>
                <w:color w:val="000000"/>
                <w:sz w:val="24"/>
              </w:rPr>
              <w:t>10</w:t>
            </w:r>
            <w:r>
              <w:rPr>
                <w:rFonts w:hint="eastAsia" w:ascii="方正仿宋_GBK" w:hAnsi="宋体" w:eastAsia="方正仿宋_GBK" w:cs="宋体"/>
                <w:color w:val="000000"/>
                <w:sz w:val="24"/>
              </w:rPr>
              <w:t>个，单价</w:t>
            </w:r>
            <w:r>
              <w:rPr>
                <w:rFonts w:hint="eastAsia" w:eastAsia="方正仿宋_GBK" w:cs="宋体"/>
                <w:color w:val="000000"/>
                <w:sz w:val="24"/>
              </w:rPr>
              <w:t>0</w:t>
            </w:r>
            <w:r>
              <w:rPr>
                <w:rFonts w:hint="eastAsia" w:ascii="方正仿宋_GBK" w:hAnsi="宋体" w:eastAsia="方正仿宋_GBK" w:cs="宋体"/>
                <w:color w:val="000000"/>
                <w:sz w:val="24"/>
              </w:rPr>
              <w:t>.</w:t>
            </w:r>
            <w:r>
              <w:rPr>
                <w:rFonts w:hint="eastAsia" w:eastAsia="方正仿宋_GBK" w:cs="宋体"/>
                <w:color w:val="000000"/>
                <w:sz w:val="24"/>
              </w:rPr>
              <w:t>5</w:t>
            </w:r>
            <w:r>
              <w:rPr>
                <w:rFonts w:hint="eastAsia" w:ascii="方正仿宋_GBK" w:hAnsi="宋体" w:eastAsia="方正仿宋_GBK" w:cs="宋体"/>
                <w:color w:val="000000"/>
                <w:sz w:val="24"/>
              </w:rPr>
              <w:t>万元/个，计</w:t>
            </w:r>
            <w:r>
              <w:rPr>
                <w:rFonts w:hint="eastAsia" w:eastAsia="方正仿宋_GBK" w:cs="宋体"/>
                <w:color w:val="000000"/>
                <w:sz w:val="24"/>
              </w:rPr>
              <w:t>5</w:t>
            </w:r>
            <w:r>
              <w:rPr>
                <w:rFonts w:hint="eastAsia" w:ascii="方正仿宋_GBK" w:hAnsi="宋体" w:eastAsia="方正仿宋_GBK" w:cs="宋体"/>
                <w:color w:val="000000"/>
                <w:sz w:val="24"/>
              </w:rPr>
              <w:t>万元，突击整治经费</w:t>
            </w:r>
            <w:r>
              <w:rPr>
                <w:rFonts w:hint="eastAsia" w:eastAsia="方正仿宋_GBK" w:cs="宋体"/>
                <w:color w:val="000000"/>
                <w:sz w:val="24"/>
              </w:rPr>
              <w:t>2</w:t>
            </w:r>
            <w:r>
              <w:rPr>
                <w:rFonts w:hint="eastAsia" w:ascii="方正仿宋_GBK" w:hAnsi="宋体" w:eastAsia="方正仿宋_GBK"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8214" w:type="dxa"/>
            <w:gridSpan w:val="5"/>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r>
              <w:rPr>
                <w:rFonts w:hint="eastAsia" w:ascii="方正仿宋_GBK" w:hAnsi="宋体" w:eastAsia="方正仿宋_GBK" w:cs="宋体"/>
                <w:color w:val="000000"/>
                <w:sz w:val="24"/>
              </w:rPr>
              <w:t>合       计</w:t>
            </w:r>
          </w:p>
        </w:tc>
        <w:tc>
          <w:tcPr>
            <w:tcW w:w="1152"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990" w:type="dxa"/>
            <w:tcMar>
              <w:top w:w="15" w:type="dxa"/>
              <w:left w:w="15" w:type="dxa"/>
              <w:bottom w:w="0" w:type="dxa"/>
              <w:right w:w="15" w:type="dxa"/>
            </w:tcMar>
            <w:vAlign w:val="center"/>
          </w:tcPr>
          <w:p>
            <w:pPr>
              <w:adjustRightInd w:val="0"/>
              <w:snapToGrid w:val="0"/>
              <w:spacing w:line="280" w:lineRule="exact"/>
              <w:jc w:val="center"/>
              <w:rPr>
                <w:rFonts w:hint="eastAsia" w:ascii="方正仿宋_GBK" w:hAnsi="宋体" w:eastAsia="方正仿宋_GBK" w:cs="宋体"/>
                <w:color w:val="000000"/>
                <w:sz w:val="24"/>
              </w:rPr>
            </w:pPr>
          </w:p>
        </w:tc>
        <w:tc>
          <w:tcPr>
            <w:tcW w:w="1138"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r>
              <w:rPr>
                <w:rFonts w:hint="eastAsia" w:eastAsia="方正仿宋_GBK" w:cs="宋体"/>
                <w:color w:val="000000"/>
                <w:sz w:val="24"/>
              </w:rPr>
              <w:t>122</w:t>
            </w:r>
          </w:p>
        </w:tc>
        <w:tc>
          <w:tcPr>
            <w:tcW w:w="2602" w:type="dxa"/>
            <w:tcMar>
              <w:top w:w="15" w:type="dxa"/>
              <w:left w:w="15" w:type="dxa"/>
              <w:bottom w:w="0" w:type="dxa"/>
              <w:right w:w="15" w:type="dxa"/>
            </w:tcMar>
            <w:vAlign w:val="center"/>
          </w:tcPr>
          <w:p>
            <w:pPr>
              <w:adjustRightInd w:val="0"/>
              <w:snapToGrid w:val="0"/>
              <w:spacing w:line="360" w:lineRule="exact"/>
              <w:jc w:val="center"/>
              <w:rPr>
                <w:rFonts w:hint="eastAsia" w:ascii="方正仿宋_GBK" w:hAnsi="宋体" w:eastAsia="方正仿宋_GBK" w:cs="宋体"/>
                <w:color w:val="000000"/>
                <w:sz w:val="24"/>
              </w:rPr>
            </w:pPr>
          </w:p>
        </w:tc>
      </w:tr>
    </w:tbl>
    <w:p>
      <w:pPr>
        <w:spacing w:line="560" w:lineRule="exact"/>
        <w:rPr>
          <w:color w:val="000000"/>
        </w:rPr>
        <w:sectPr>
          <w:pgSz w:w="16838" w:h="11905" w:orient="landscape"/>
          <w:pgMar w:top="1587" w:right="2098" w:bottom="1474" w:left="1984" w:header="850" w:footer="1134" w:gutter="0"/>
          <w:pgNumType w:fmt="decimal"/>
          <w:cols w:space="720" w:num="1"/>
          <w:docGrid w:type="linesAndChars" w:linePitch="589" w:charSpace="1547"/>
        </w:sectPr>
      </w:pPr>
    </w:p>
    <w:p>
      <w:pPr>
        <w:snapToGrid w:val="0"/>
        <w:spacing w:line="594" w:lineRule="exact"/>
        <w:jc w:val="left"/>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附件</w:t>
      </w:r>
      <w:r>
        <w:rPr>
          <w:rFonts w:eastAsia="方正黑体_GBK" w:cs="方正黑体_GBK"/>
          <w:color w:val="000000"/>
          <w:szCs w:val="32"/>
        </w:rPr>
        <w:t>3</w:t>
      </w:r>
      <w:r>
        <w:rPr>
          <w:rFonts w:ascii="方正黑体_GBK" w:hAnsi="方正黑体_GBK" w:eastAsia="方正黑体_GBK" w:cs="方正黑体_GBK"/>
          <w:color w:val="000000"/>
          <w:szCs w:val="32"/>
        </w:rPr>
        <w:t>-</w:t>
      </w:r>
      <w:r>
        <w:rPr>
          <w:rFonts w:hint="eastAsia" w:eastAsia="方正黑体_GBK" w:cs="方正黑体_GBK"/>
          <w:color w:val="000000"/>
          <w:szCs w:val="32"/>
        </w:rPr>
        <w:t>10</w:t>
      </w:r>
    </w:p>
    <w:p>
      <w:pPr>
        <w:snapToGrid w:val="0"/>
        <w:spacing w:line="594" w:lineRule="exact"/>
        <w:jc w:val="center"/>
        <w:rPr>
          <w:rFonts w:hint="eastAsia" w:eastAsia="方正小标宋_GBK"/>
          <w:b/>
          <w:color w:val="000000"/>
          <w:sz w:val="44"/>
          <w:szCs w:val="44"/>
        </w:rPr>
      </w:pPr>
    </w:p>
    <w:p>
      <w:pPr>
        <w:snapToGrid w:val="0"/>
        <w:spacing w:line="594" w:lineRule="exact"/>
        <w:jc w:val="center"/>
        <w:rPr>
          <w:rFonts w:eastAsia="方正小标宋_GBK"/>
          <w:b/>
          <w:color w:val="000000"/>
          <w:sz w:val="44"/>
          <w:szCs w:val="44"/>
        </w:rPr>
      </w:pPr>
      <w:r>
        <w:rPr>
          <w:rFonts w:hint="eastAsia" w:eastAsia="方正小标宋_GBK"/>
          <w:b/>
          <w:color w:val="000000"/>
          <w:sz w:val="44"/>
          <w:szCs w:val="44"/>
        </w:rPr>
        <w:t>荣昌区濑溪河流域河道生态修复工作方案</w:t>
      </w:r>
    </w:p>
    <w:p>
      <w:pPr>
        <w:snapToGrid w:val="0"/>
        <w:spacing w:line="594" w:lineRule="exact"/>
        <w:jc w:val="center"/>
        <w:rPr>
          <w:rFonts w:eastAsia="方正黑体简体"/>
          <w:color w:val="000000"/>
          <w:szCs w:val="32"/>
        </w:rPr>
      </w:pPr>
    </w:p>
    <w:p>
      <w:pPr>
        <w:adjustRightInd w:val="0"/>
        <w:snapToGrid w:val="0"/>
        <w:spacing w:line="594" w:lineRule="exact"/>
        <w:ind w:firstLine="654" w:firstLineChars="200"/>
        <w:outlineLvl w:val="1"/>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为切实解决濑溪河流域水污染问题，改善濑溪河水体水质，打造濑溪河流域良好的生产、生活和生态环境，制定本方案。</w:t>
      </w:r>
    </w:p>
    <w:p>
      <w:pPr>
        <w:adjustRightInd w:val="0"/>
        <w:snapToGrid w:val="0"/>
        <w:spacing w:line="594" w:lineRule="exact"/>
        <w:ind w:firstLine="654" w:firstLineChars="200"/>
        <w:outlineLvl w:val="0"/>
        <w:rPr>
          <w:rFonts w:ascii="方正黑体_GBK" w:eastAsia="方正黑体_GBK"/>
          <w:color w:val="000000"/>
          <w:szCs w:val="32"/>
        </w:rPr>
      </w:pPr>
      <w:r>
        <w:rPr>
          <w:rFonts w:hint="eastAsia" w:ascii="方正黑体_GBK" w:eastAsia="方正黑体_GBK"/>
          <w:color w:val="000000"/>
          <w:szCs w:val="32"/>
        </w:rPr>
        <w:t>一、整治目标</w:t>
      </w:r>
    </w:p>
    <w:p>
      <w:pPr>
        <w:adjustRightInd w:val="0"/>
        <w:snapToGrid w:val="0"/>
        <w:spacing w:line="594" w:lineRule="exact"/>
        <w:ind w:firstLine="654" w:firstLineChars="200"/>
        <w:rPr>
          <w:rFonts w:ascii="方正仿宋_GBK" w:eastAsia="方正仿宋_GBK"/>
          <w:color w:val="000000"/>
          <w:szCs w:val="32"/>
        </w:rPr>
      </w:pPr>
      <w:r>
        <w:rPr>
          <w:rFonts w:hint="eastAsia" w:ascii="方正仿宋_GBK" w:hAnsi="方正仿宋_GBK" w:eastAsia="方正仿宋_GBK" w:cs="方正仿宋_GBK"/>
          <w:color w:val="000000"/>
          <w:szCs w:val="32"/>
        </w:rPr>
        <w:t>濑溪河生态安全得到保障，实现河畅、水清、坡绿、岸美。</w:t>
      </w:r>
    </w:p>
    <w:p>
      <w:pPr>
        <w:adjustRightInd w:val="0"/>
        <w:snapToGrid w:val="0"/>
        <w:spacing w:line="594" w:lineRule="exact"/>
        <w:ind w:firstLine="654" w:firstLineChars="200"/>
        <w:rPr>
          <w:rFonts w:ascii="方正黑体_GBK" w:eastAsia="方正黑体_GBK"/>
          <w:color w:val="000000"/>
          <w:szCs w:val="32"/>
        </w:rPr>
      </w:pPr>
      <w:r>
        <w:rPr>
          <w:rFonts w:hint="eastAsia" w:ascii="方正黑体_GBK" w:eastAsia="方正黑体_GBK"/>
          <w:color w:val="000000"/>
          <w:szCs w:val="32"/>
        </w:rPr>
        <w:t>二、整治范围</w:t>
      </w:r>
    </w:p>
    <w:p>
      <w:pPr>
        <w:adjustRightInd w:val="0"/>
        <w:snapToGrid w:val="0"/>
        <w:spacing w:line="594" w:lineRule="exact"/>
        <w:ind w:firstLine="654" w:firstLineChars="200"/>
        <w:outlineLvl w:val="1"/>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在昌州街道、双河街道、广顺街道、峰高街道、清江镇、清升镇等濑溪河流域的重点场镇，对重要河流（水库）采取清淤、栽种水生植物、建设生态护岸、建设水源涵养地等方式开展生态治理工作。</w:t>
      </w:r>
    </w:p>
    <w:p>
      <w:pPr>
        <w:adjustRightInd w:val="0"/>
        <w:snapToGrid w:val="0"/>
        <w:spacing w:line="594" w:lineRule="exact"/>
        <w:ind w:firstLine="654" w:firstLineChars="200"/>
        <w:rPr>
          <w:rFonts w:ascii="方正黑体_GBK" w:eastAsia="方正黑体_GBK"/>
          <w:color w:val="000000"/>
          <w:szCs w:val="32"/>
        </w:rPr>
      </w:pPr>
      <w:r>
        <w:rPr>
          <w:rFonts w:hint="eastAsia" w:ascii="方正黑体_GBK" w:eastAsia="方正黑体_GBK"/>
          <w:color w:val="000000"/>
          <w:szCs w:val="32"/>
        </w:rPr>
        <w:t>三、整治步骤</w:t>
      </w:r>
    </w:p>
    <w:p>
      <w:pPr>
        <w:adjustRightInd w:val="0"/>
        <w:snapToGrid w:val="0"/>
        <w:spacing w:line="594" w:lineRule="exact"/>
        <w:ind w:firstLine="654" w:firstLineChars="200"/>
        <w:outlineLvl w:val="1"/>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（一）</w:t>
      </w:r>
      <w:r>
        <w:rPr>
          <w:rFonts w:eastAsia="方正仿宋_GBK" w:cs="方正仿宋_GBK"/>
          <w:color w:val="000000"/>
          <w:szCs w:val="32"/>
        </w:rPr>
        <w:t>2021</w:t>
      </w:r>
      <w:r>
        <w:rPr>
          <w:rFonts w:hint="eastAsia" w:ascii="方正仿宋_GBK" w:hAnsi="方正仿宋_GBK" w:eastAsia="方正仿宋_GBK" w:cs="方正仿宋_GBK"/>
          <w:color w:val="000000"/>
          <w:szCs w:val="32"/>
        </w:rPr>
        <w:t>年</w:t>
      </w:r>
      <w:r>
        <w:rPr>
          <w:rFonts w:eastAsia="方正仿宋_GBK" w:cs="方正仿宋_GBK"/>
          <w:color w:val="000000"/>
          <w:szCs w:val="32"/>
        </w:rPr>
        <w:t>12</w:t>
      </w:r>
      <w:r>
        <w:rPr>
          <w:rFonts w:hint="eastAsia" w:ascii="方正仿宋_GBK" w:hAnsi="方正仿宋_GBK" w:eastAsia="方正仿宋_GBK" w:cs="方正仿宋_GBK"/>
          <w:color w:val="000000"/>
          <w:szCs w:val="32"/>
        </w:rPr>
        <w:t>月</w:t>
      </w:r>
      <w:r>
        <w:rPr>
          <w:rFonts w:eastAsia="方正仿宋_GBK" w:cs="方正仿宋_GBK"/>
          <w:color w:val="000000"/>
          <w:szCs w:val="32"/>
        </w:rPr>
        <w:t>31</w:t>
      </w:r>
      <w:r>
        <w:rPr>
          <w:rFonts w:hint="eastAsia" w:ascii="方正仿宋_GBK" w:hAnsi="方正仿宋_GBK" w:eastAsia="方正仿宋_GBK" w:cs="方正仿宋_GBK"/>
          <w:color w:val="000000"/>
          <w:szCs w:val="32"/>
        </w:rPr>
        <w:t>日前，完成重庆市荣昌区东方红水库</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白云溪河</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清升河江河湖库水系连通工程（一标段）、万福寺水库清淤及生态修复工作。</w:t>
      </w:r>
    </w:p>
    <w:p>
      <w:pPr>
        <w:adjustRightInd w:val="0"/>
        <w:snapToGrid w:val="0"/>
        <w:spacing w:line="594" w:lineRule="exact"/>
        <w:ind w:firstLine="654" w:firstLineChars="200"/>
        <w:outlineLvl w:val="1"/>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（二）</w:t>
      </w:r>
      <w:r>
        <w:rPr>
          <w:rFonts w:eastAsia="方正仿宋_GBK" w:cs="方正仿宋_GBK"/>
          <w:color w:val="000000"/>
          <w:szCs w:val="32"/>
        </w:rPr>
        <w:t>2022</w:t>
      </w:r>
      <w:r>
        <w:rPr>
          <w:rFonts w:hint="eastAsia" w:ascii="方正仿宋_GBK" w:hAnsi="方正仿宋_GBK" w:eastAsia="方正仿宋_GBK" w:cs="方正仿宋_GBK"/>
          <w:color w:val="000000"/>
          <w:szCs w:val="32"/>
        </w:rPr>
        <w:t>年</w:t>
      </w:r>
      <w:r>
        <w:rPr>
          <w:rFonts w:eastAsia="方正仿宋_GBK" w:cs="方正仿宋_GBK"/>
          <w:color w:val="000000"/>
          <w:szCs w:val="32"/>
        </w:rPr>
        <w:t>6</w:t>
      </w:r>
      <w:r>
        <w:rPr>
          <w:rFonts w:hint="eastAsia" w:ascii="方正仿宋_GBK" w:hAnsi="方正仿宋_GBK" w:eastAsia="方正仿宋_GBK" w:cs="方正仿宋_GBK"/>
          <w:color w:val="000000"/>
          <w:szCs w:val="32"/>
        </w:rPr>
        <w:t>月底前，完成重庆市荣昌区东方红水库—白云溪河—清升河江河湖库水系连通工程（二标段及其变更部分）、李家沟水库清淤及生态修复工作。</w:t>
      </w:r>
    </w:p>
    <w:p>
      <w:pPr>
        <w:adjustRightInd w:val="0"/>
        <w:snapToGrid w:val="0"/>
        <w:spacing w:line="594" w:lineRule="exact"/>
        <w:ind w:firstLine="654" w:firstLineChars="200"/>
        <w:jc w:val="left"/>
        <w:rPr>
          <w:rFonts w:ascii="方正黑体_GBK" w:eastAsia="方正黑体_GBK"/>
          <w:color w:val="000000"/>
          <w:szCs w:val="32"/>
        </w:rPr>
      </w:pPr>
      <w:r>
        <w:rPr>
          <w:rFonts w:hint="eastAsia" w:ascii="方正黑体_GBK" w:eastAsia="方正黑体_GBK"/>
          <w:color w:val="000000"/>
          <w:szCs w:val="32"/>
        </w:rPr>
        <w:t>四、工作要求</w:t>
      </w:r>
    </w:p>
    <w:p>
      <w:pPr>
        <w:adjustRightInd w:val="0"/>
        <w:snapToGrid w:val="0"/>
        <w:spacing w:line="594" w:lineRule="exact"/>
        <w:ind w:firstLine="654" w:firstLineChars="200"/>
        <w:outlineLvl w:val="1"/>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（一）完善濑溪河水域生态湿地系统。</w:t>
      </w:r>
      <w:r>
        <w:rPr>
          <w:rFonts w:hint="eastAsia" w:ascii="方正仿宋_GBK" w:hAnsi="方正仿宋_GBK" w:eastAsia="方正仿宋_GBK" w:cs="方正仿宋_GBK"/>
          <w:color w:val="000000"/>
          <w:szCs w:val="32"/>
        </w:rPr>
        <w:t>逐步建成濑溪河流域湿地及涵养林工程。</w:t>
      </w:r>
    </w:p>
    <w:p>
      <w:pPr>
        <w:adjustRightInd w:val="0"/>
        <w:snapToGrid w:val="0"/>
        <w:spacing w:line="594" w:lineRule="exact"/>
        <w:ind w:firstLine="654" w:firstLineChars="200"/>
        <w:outlineLvl w:val="1"/>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（二）加强湿地植被修复与恢复。</w:t>
      </w:r>
      <w:r>
        <w:rPr>
          <w:rFonts w:hint="eastAsia" w:ascii="方正仿宋_GBK" w:hAnsi="方正仿宋_GBK" w:eastAsia="方正仿宋_GBK" w:cs="方正仿宋_GBK"/>
          <w:color w:val="000000"/>
          <w:szCs w:val="32"/>
        </w:rPr>
        <w:t>对湿地的修复、恢复，要以调整优化河流湿地植被结构，恢复河滩、浅滩挺水、浮叶植物和河堤、河岸湿生植被为重点。在河流较为宽阔的区域，有计划地建设部分孤岛，在各污水处理厂出水入河处外围进行平堤引水，引入植物物种，营造沉水植物、挺水植物、湿生植物带，将原有沼泽地恢复为湿地。</w:t>
      </w:r>
    </w:p>
    <w:p>
      <w:pPr>
        <w:adjustRightInd w:val="0"/>
        <w:snapToGrid w:val="0"/>
        <w:spacing w:line="594" w:lineRule="exact"/>
        <w:ind w:firstLine="654" w:firstLineChars="200"/>
        <w:outlineLvl w:val="1"/>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（三）制定和完善湿地保护措施。</w:t>
      </w:r>
      <w:r>
        <w:rPr>
          <w:rFonts w:hint="eastAsia" w:ascii="方正仿宋_GBK" w:hAnsi="方正仿宋_GBK" w:eastAsia="方正仿宋_GBK" w:cs="方正仿宋_GBK"/>
          <w:color w:val="000000"/>
          <w:szCs w:val="32"/>
        </w:rPr>
        <w:t>河流湿地内不得建设任何生产设施。项目建设的污染物排放不得超过国家和地方规定的污染物排放标准。河岸外围保护地带建设项目，不得损害自然河流内环境质量。禁止在河流湿地内进行砍伐、放牧、捕捞、开垦、烧荒、挖沙等活动。</w:t>
      </w:r>
    </w:p>
    <w:p>
      <w:pPr>
        <w:adjustRightInd w:val="0"/>
        <w:snapToGrid w:val="0"/>
        <w:spacing w:line="594" w:lineRule="exact"/>
        <w:ind w:firstLine="654"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（四）加大对河流水土流失的治理力度。</w:t>
      </w:r>
      <w:r>
        <w:rPr>
          <w:rFonts w:hint="eastAsia" w:ascii="方正仿宋_GBK" w:hAnsi="方正仿宋_GBK" w:eastAsia="方正仿宋_GBK" w:cs="方正仿宋_GBK"/>
          <w:color w:val="000000"/>
          <w:szCs w:val="32"/>
        </w:rPr>
        <w:t>对河流水源涵养保护区水土流失严重的区域，大力开展植树造林活动，积极调整林种结构，加强防护林建设。</w:t>
      </w:r>
    </w:p>
    <w:p>
      <w:pPr>
        <w:adjustRightInd w:val="0"/>
        <w:snapToGrid w:val="0"/>
        <w:spacing w:line="594" w:lineRule="exact"/>
        <w:ind w:firstLine="654"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五、资</w:t>
      </w:r>
      <w:r>
        <w:rPr>
          <w:rFonts w:hint="eastAsia" w:ascii="方正黑体_GBK" w:hAnsi="方正黑体_GBK" w:eastAsia="方正黑体_GBK" w:cs="方正黑体_GBK"/>
          <w:color w:val="000000"/>
          <w:szCs w:val="32"/>
          <w:lang w:eastAsia="zh-CN"/>
        </w:rPr>
        <w:t>金</w:t>
      </w:r>
      <w:r>
        <w:rPr>
          <w:rFonts w:hint="eastAsia" w:ascii="方正黑体_GBK" w:hAnsi="方正黑体_GBK" w:eastAsia="方正黑体_GBK" w:cs="方正黑体_GBK"/>
          <w:color w:val="000000"/>
          <w:szCs w:val="32"/>
        </w:rPr>
        <w:t>来源</w:t>
      </w:r>
    </w:p>
    <w:p>
      <w:pPr>
        <w:adjustRightInd w:val="0"/>
        <w:snapToGrid w:val="0"/>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荣昌区濑溪河流域河道生态修复及水库清淤工作共需资金约</w:t>
      </w:r>
      <w:r>
        <w:rPr>
          <w:rFonts w:hint="eastAsia" w:eastAsia="方正仿宋_GBK" w:cs="方正仿宋_GBK"/>
          <w:color w:val="000000"/>
          <w:szCs w:val="32"/>
        </w:rPr>
        <w:t>6324.33</w:t>
      </w:r>
      <w:r>
        <w:rPr>
          <w:rFonts w:hint="eastAsia" w:ascii="方正仿宋_GBK" w:hAnsi="方正仿宋_GBK" w:eastAsia="方正仿宋_GBK" w:cs="方正仿宋_GBK"/>
          <w:color w:val="000000"/>
          <w:szCs w:val="32"/>
        </w:rPr>
        <w:t>万元，由区水利局、区生态环境局争取上级资金解决。</w:t>
      </w:r>
    </w:p>
    <w:p>
      <w:pPr>
        <w:spacing w:line="594" w:lineRule="exact"/>
        <w:ind w:firstLine="654" w:firstLineChars="200"/>
        <w:rPr>
          <w:rFonts w:hint="eastAsia" w:ascii="方正仿宋_GBK" w:hAnsi="方正仿宋_GBK" w:eastAsia="方正仿宋_GBK" w:cs="方正仿宋_GBK"/>
          <w:color w:val="000000"/>
          <w:szCs w:val="32"/>
        </w:rPr>
      </w:pPr>
    </w:p>
    <w:p>
      <w:pPr>
        <w:spacing w:line="594" w:lineRule="exact"/>
        <w:ind w:firstLine="654" w:firstLineChars="200"/>
        <w:rPr>
          <w:color w:val="000000"/>
        </w:rPr>
      </w:pPr>
      <w:r>
        <w:rPr>
          <w:rFonts w:hint="eastAsia" w:ascii="方正仿宋_GBK" w:hAnsi="方正仿宋_GBK" w:eastAsia="方正仿宋_GBK" w:cs="方正仿宋_GBK"/>
          <w:color w:val="000000"/>
          <w:szCs w:val="32"/>
        </w:rPr>
        <w:t>附表：荣昌区濑溪河流域生态修复工程项目清单</w:t>
      </w:r>
    </w:p>
    <w:p>
      <w:pPr>
        <w:rPr>
          <w:color w:val="000000"/>
        </w:rPr>
        <w:sectPr>
          <w:pgSz w:w="11905" w:h="16838"/>
          <w:pgMar w:top="1985" w:right="1446" w:bottom="1644" w:left="1446" w:header="850" w:footer="1134" w:gutter="0"/>
          <w:pgNumType w:fmt="decimal"/>
          <w:cols w:space="720" w:num="1"/>
          <w:docGrid w:type="linesAndChars" w:linePitch="589" w:charSpace="1547"/>
        </w:sectPr>
      </w:pPr>
    </w:p>
    <w:p>
      <w:pPr>
        <w:spacing w:line="560" w:lineRule="exact"/>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附表</w:t>
      </w:r>
    </w:p>
    <w:p>
      <w:pPr>
        <w:spacing w:line="600" w:lineRule="exact"/>
        <w:jc w:val="center"/>
        <w:rPr>
          <w:rFonts w:ascii="宋体" w:hAnsi="宋体" w:eastAsia="方正小标宋_GBK" w:cs="方正小标宋_GBK"/>
          <w:b/>
          <w:color w:val="000000"/>
          <w:kern w:val="0"/>
          <w:sz w:val="36"/>
          <w:szCs w:val="36"/>
        </w:rPr>
      </w:pPr>
      <w:r>
        <w:rPr>
          <w:rFonts w:hint="eastAsia" w:ascii="宋体" w:hAnsi="宋体" w:eastAsia="方正小标宋_GBK" w:cs="方正小标宋_GBK"/>
          <w:b/>
          <w:color w:val="000000"/>
          <w:kern w:val="0"/>
          <w:sz w:val="36"/>
          <w:szCs w:val="36"/>
        </w:rPr>
        <w:t>荣昌区濑溪河流域生态修复工程项目清单</w:t>
      </w:r>
    </w:p>
    <w:tbl>
      <w:tblPr>
        <w:tblStyle w:val="12"/>
        <w:tblW w:w="144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
        <w:gridCol w:w="1228"/>
        <w:gridCol w:w="1017"/>
        <w:gridCol w:w="1100"/>
        <w:gridCol w:w="1600"/>
        <w:gridCol w:w="1212"/>
        <w:gridCol w:w="1266"/>
        <w:gridCol w:w="1700"/>
        <w:gridCol w:w="1667"/>
        <w:gridCol w:w="1227"/>
        <w:gridCol w:w="1092"/>
        <w:gridCol w:w="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2"/>
              </w:rPr>
            </w:pPr>
            <w:r>
              <w:rPr>
                <w:rFonts w:hint="eastAsia" w:ascii="宋体" w:hAnsi="宋体" w:cs="宋体"/>
                <w:color w:val="000000"/>
                <w:kern w:val="0"/>
                <w:sz w:val="22"/>
              </w:rPr>
              <w:t>序号</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项目名称</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涉及河流</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实施镇街</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建设起始段</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实施范围</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项目建设必要性</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项目内容及规模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工程量</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完成时间</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项目投资（万元）</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方正黑体_GBK" w:hAnsi="方正黑体_GBK" w:eastAsia="方正黑体_GBK" w:cs="方正黑体_GBK"/>
                <w:color w:val="000000"/>
                <w:kern w:val="0"/>
                <w:sz w:val="22"/>
              </w:rPr>
            </w:pPr>
            <w:r>
              <w:rPr>
                <w:rFonts w:hint="eastAsia" w:ascii="方正黑体_GBK" w:hAnsi="方正黑体_GBK" w:eastAsia="方正黑体_GBK" w:cs="方正黑体_GBK"/>
                <w:color w:val="000000"/>
                <w:kern w:val="0"/>
                <w:sz w:val="22"/>
              </w:rPr>
              <w:t>资金落实情况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w:t>
            </w:r>
          </w:p>
        </w:tc>
        <w:tc>
          <w:tcPr>
            <w:tcW w:w="12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重庆市荣昌区东方红水库—白云溪河—清升河江河湖库水系连通工程（一标段）</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白云溪河</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双河街道</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起于八字场处至肖河坝止</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1.2km</w:t>
            </w:r>
          </w:p>
        </w:tc>
        <w:tc>
          <w:tcPr>
            <w:tcW w:w="12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开展对濑溪河支流的白云溪河、清升河、峰高河等河道开展河道生态修复，同时对东方红水库、海棠寺水库等饮用水源地进行水生态涵养建设，保障饮用水源水质，改善荣昌区水生态环境。</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河道清淤疏浚、河道水生植物栽植</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栽种水生植物3600m2</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2021年</w:t>
            </w:r>
          </w:p>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12月31日前</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23.04</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w:t>
            </w: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清升河</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双河街道</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起于双河桥场（上游）至文殊桥止</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2.3km</w:t>
            </w:r>
          </w:p>
        </w:tc>
        <w:tc>
          <w:tcPr>
            <w:tcW w:w="1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河道清淤疏浚、河道水生植物栽植</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清淤疏浚21000m3，栽种水生植物92000m2</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2021年</w:t>
            </w:r>
          </w:p>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12月31日前</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140.32</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w:t>
            </w: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马溪河</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双河街道</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起于堰塘弯处至海角桥拦河堰止</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0.4km</w:t>
            </w:r>
          </w:p>
        </w:tc>
        <w:tc>
          <w:tcPr>
            <w:tcW w:w="1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河道清淤疏浚、河道水生植物栽植</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清淤疏浚1115m3，栽种植物2302m2</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2021年</w:t>
            </w:r>
          </w:p>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12月31日前</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20.19</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4</w:t>
            </w: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峰高河</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峰高街道</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起于化龙桥至</w:t>
            </w:r>
          </w:p>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石龙桥止</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8.5km</w:t>
            </w:r>
          </w:p>
        </w:tc>
        <w:tc>
          <w:tcPr>
            <w:tcW w:w="1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河道清淤疏浚、河道水生植物栽植</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清淤疏浚52946m3，栽种水生植物26542m2</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2021年</w:t>
            </w:r>
          </w:p>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12月31日前</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339.95</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5</w:t>
            </w: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清升河</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清升镇</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起于龙河坝至跳蹬桥止</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1.2km</w:t>
            </w:r>
          </w:p>
        </w:tc>
        <w:tc>
          <w:tcPr>
            <w:tcW w:w="1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河道清淤疏浚、河道水生植物栽植</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栽种水生植物9581m2</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2021年</w:t>
            </w:r>
          </w:p>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12月31日前</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61.32</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w:t>
            </w: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0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白云溪河</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广顺街道</w:t>
            </w:r>
          </w:p>
        </w:tc>
        <w:tc>
          <w:tcPr>
            <w:tcW w:w="1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起于新桥至汪家山桥堰口止</w:t>
            </w:r>
          </w:p>
        </w:tc>
        <w:tc>
          <w:tcPr>
            <w:tcW w:w="12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3.2km</w:t>
            </w:r>
          </w:p>
        </w:tc>
        <w:tc>
          <w:tcPr>
            <w:tcW w:w="1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7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河道清淤疏浚、河道水生植物栽植</w:t>
            </w:r>
          </w:p>
        </w:tc>
        <w:tc>
          <w:tcPr>
            <w:tcW w:w="16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清淤疏浚12000m3，栽种水生植物10735m2</w:t>
            </w:r>
          </w:p>
        </w:tc>
        <w:tc>
          <w:tcPr>
            <w:tcW w:w="12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2021年</w:t>
            </w:r>
          </w:p>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12月31日前</w:t>
            </w:r>
          </w:p>
        </w:tc>
        <w:tc>
          <w:tcPr>
            <w:tcW w:w="10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115.24</w:t>
            </w:r>
          </w:p>
        </w:tc>
        <w:tc>
          <w:tcPr>
            <w:tcW w:w="8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0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清升镇</w:t>
            </w:r>
          </w:p>
        </w:tc>
        <w:tc>
          <w:tcPr>
            <w:tcW w:w="1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2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6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2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0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8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7</w:t>
            </w: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东方红水库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峰高街道</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水源地生态修复工程</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水源地生态修复工程</w:t>
            </w:r>
          </w:p>
        </w:tc>
        <w:tc>
          <w:tcPr>
            <w:tcW w:w="1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水源地清淤及水源地生态修复</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清淤疏浚37000m3，栽种水生植物1390m2</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2021年</w:t>
            </w:r>
          </w:p>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12月31日前</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515.24</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8</w:t>
            </w: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海棠寺水库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双河街道</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水源地生态修复工程</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水源地生态修复工程</w:t>
            </w:r>
          </w:p>
        </w:tc>
        <w:tc>
          <w:tcPr>
            <w:tcW w:w="1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水源地生态修复</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栽种水生植物1290m2</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2021年</w:t>
            </w:r>
          </w:p>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12月31日前</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8.26</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9</w:t>
            </w: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盐井沟水库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直升镇</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水源地生态修复工程</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水源地生态修复工程</w:t>
            </w:r>
          </w:p>
        </w:tc>
        <w:tc>
          <w:tcPr>
            <w:tcW w:w="1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水源地生态修复</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栽种水生植物540m2</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2021年</w:t>
            </w:r>
          </w:p>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12月31日前</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3.46</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8" w:hRule="atLeast"/>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10</w:t>
            </w:r>
          </w:p>
        </w:tc>
        <w:tc>
          <w:tcPr>
            <w:tcW w:w="12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重庆市荣昌区东方红水库-白云溪河-清升河江河湖库水系连通工程（二标段及其变更部分）</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渔箭河</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龙集镇</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水源地生态修复工程</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3.245km</w:t>
            </w:r>
          </w:p>
        </w:tc>
        <w:tc>
          <w:tcPr>
            <w:tcW w:w="12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改善濑溪河流域水环境和保障取水水源安全，解决龙集镇和荣隆镇灌溉用水，补给麻雀岩水库灌溉缺水。</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渔箭河六合石河堰水源地生态修复、清淤和种植水生植物。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清淤量约20805m</w:t>
            </w:r>
            <w:r>
              <w:rPr>
                <w:rFonts w:hint="eastAsia" w:ascii="方正仿宋_GBK" w:hAnsi="方正仿宋_GBK" w:eastAsia="方正仿宋_GBK" w:cs="方正仿宋_GBK"/>
                <w:color w:val="000000"/>
                <w:kern w:val="0"/>
                <w:sz w:val="18"/>
                <w:szCs w:val="18"/>
                <w:vertAlign w:val="superscript"/>
              </w:rPr>
              <w:t>3</w:t>
            </w:r>
            <w:r>
              <w:rPr>
                <w:rFonts w:hint="eastAsia" w:ascii="方正仿宋_GBK" w:hAnsi="方正仿宋_GBK" w:eastAsia="方正仿宋_GBK" w:cs="方正仿宋_GBK"/>
                <w:color w:val="000000"/>
                <w:kern w:val="0"/>
                <w:sz w:val="18"/>
                <w:szCs w:val="18"/>
              </w:rPr>
              <w:t>，自然湿地面积10606m</w:t>
            </w:r>
            <w:r>
              <w:rPr>
                <w:rFonts w:hint="eastAsia" w:ascii="方正仿宋_GBK" w:hAnsi="方正仿宋_GBK" w:eastAsia="方正仿宋_GBK" w:cs="方正仿宋_GBK"/>
                <w:color w:val="000000"/>
                <w:kern w:val="0"/>
                <w:sz w:val="18"/>
                <w:szCs w:val="18"/>
                <w:vertAlign w:val="superscript"/>
              </w:rPr>
              <w:t>2</w:t>
            </w:r>
            <w:r>
              <w:rPr>
                <w:rFonts w:hint="eastAsia" w:ascii="方正仿宋_GBK" w:hAnsi="方正仿宋_GBK" w:eastAsia="方正仿宋_GBK" w:cs="方正仿宋_GBK"/>
                <w:color w:val="000000"/>
                <w:kern w:val="0"/>
                <w:sz w:val="18"/>
                <w:szCs w:val="18"/>
              </w:rPr>
              <w:t>，巡河步道4511m。</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2022年</w:t>
            </w:r>
          </w:p>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6月30日前</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424.21</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11</w:t>
            </w: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云丰河</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荣隆镇</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水源地生态修复工程</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1.86km</w:t>
            </w:r>
          </w:p>
        </w:tc>
        <w:tc>
          <w:tcPr>
            <w:tcW w:w="1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云丰河老石桥石河堰水源地生态修复、清淤和种植水生植物。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清淤量约27720m</w:t>
            </w:r>
            <w:r>
              <w:rPr>
                <w:rFonts w:hint="eastAsia" w:ascii="方正仿宋_GBK" w:hAnsi="方正仿宋_GBK" w:eastAsia="方正仿宋_GBK" w:cs="方正仿宋_GBK"/>
                <w:color w:val="000000"/>
                <w:kern w:val="0"/>
                <w:sz w:val="18"/>
                <w:szCs w:val="18"/>
                <w:vertAlign w:val="superscript"/>
              </w:rPr>
              <w:t>3</w:t>
            </w:r>
            <w:r>
              <w:rPr>
                <w:rFonts w:hint="eastAsia" w:ascii="方正仿宋_GBK" w:hAnsi="方正仿宋_GBK" w:eastAsia="方正仿宋_GBK" w:cs="方正仿宋_GBK"/>
                <w:color w:val="000000"/>
                <w:kern w:val="0"/>
                <w:sz w:val="18"/>
                <w:szCs w:val="18"/>
              </w:rPr>
              <w:t>，自然湿地面积4537m</w:t>
            </w:r>
            <w:r>
              <w:rPr>
                <w:rFonts w:hint="eastAsia" w:ascii="方正仿宋_GBK" w:hAnsi="方正仿宋_GBK" w:eastAsia="方正仿宋_GBK" w:cs="方正仿宋_GBK"/>
                <w:color w:val="000000"/>
                <w:kern w:val="0"/>
                <w:sz w:val="18"/>
                <w:szCs w:val="18"/>
                <w:vertAlign w:val="superscript"/>
              </w:rPr>
              <w:t>2</w:t>
            </w:r>
            <w:r>
              <w:rPr>
                <w:rFonts w:hint="eastAsia" w:ascii="方正仿宋_GBK" w:hAnsi="方正仿宋_GBK" w:eastAsia="方正仿宋_GBK" w:cs="方正仿宋_GBK"/>
                <w:color w:val="000000"/>
                <w:kern w:val="0"/>
                <w:sz w:val="18"/>
                <w:szCs w:val="18"/>
              </w:rPr>
              <w:t>，巡河步道392m。</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2022年</w:t>
            </w:r>
          </w:p>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6月30日前</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204.02</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12</w:t>
            </w: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同兴河</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广顺街道</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水源地生态修复工程</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2.38km</w:t>
            </w:r>
          </w:p>
        </w:tc>
        <w:tc>
          <w:tcPr>
            <w:tcW w:w="1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清淤和绿化工程</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清淤量约5534.93m</w:t>
            </w:r>
            <w:r>
              <w:rPr>
                <w:rFonts w:hint="eastAsia" w:ascii="方正仿宋_GBK" w:hAnsi="方正仿宋_GBK" w:eastAsia="方正仿宋_GBK" w:cs="方正仿宋_GBK"/>
                <w:color w:val="000000"/>
                <w:kern w:val="0"/>
                <w:sz w:val="18"/>
                <w:szCs w:val="18"/>
                <w:vertAlign w:val="superscript"/>
              </w:rPr>
              <w:t>3</w:t>
            </w:r>
            <w:r>
              <w:rPr>
                <w:rFonts w:hint="eastAsia" w:ascii="方正仿宋_GBK" w:hAnsi="方正仿宋_GBK" w:eastAsia="方正仿宋_GBK" w:cs="方正仿宋_GBK"/>
                <w:color w:val="000000"/>
                <w:kern w:val="0"/>
                <w:sz w:val="18"/>
                <w:szCs w:val="18"/>
              </w:rPr>
              <w:t>自然湿地面7255m</w:t>
            </w:r>
            <w:r>
              <w:rPr>
                <w:rFonts w:hint="eastAsia" w:ascii="方正仿宋_GBK" w:hAnsi="方正仿宋_GBK" w:eastAsia="方正仿宋_GBK" w:cs="方正仿宋_GBK"/>
                <w:color w:val="000000"/>
                <w:kern w:val="0"/>
                <w:sz w:val="18"/>
                <w:szCs w:val="18"/>
                <w:vertAlign w:val="superscript"/>
              </w:rPr>
              <w:t>2</w:t>
            </w:r>
            <w:r>
              <w:rPr>
                <w:rFonts w:hint="eastAsia" w:ascii="方正仿宋_GBK" w:hAnsi="方正仿宋_GBK" w:eastAsia="方正仿宋_GBK" w:cs="方正仿宋_GBK"/>
                <w:color w:val="000000"/>
                <w:kern w:val="0"/>
                <w:sz w:val="18"/>
                <w:szCs w:val="18"/>
              </w:rPr>
              <w:t>，巡河步道2325m。</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2022年</w:t>
            </w:r>
          </w:p>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6月30日前</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288.8</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13</w:t>
            </w: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大渡河</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广顺街道</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水源地生态修复工程</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1.58km</w:t>
            </w:r>
          </w:p>
        </w:tc>
        <w:tc>
          <w:tcPr>
            <w:tcW w:w="1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清淤和绿化工程</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清淤量约2936m</w:t>
            </w:r>
            <w:r>
              <w:rPr>
                <w:rFonts w:hint="eastAsia" w:ascii="方正仿宋_GBK" w:hAnsi="方正仿宋_GBK" w:eastAsia="方正仿宋_GBK" w:cs="方正仿宋_GBK"/>
                <w:color w:val="000000"/>
                <w:kern w:val="0"/>
                <w:sz w:val="18"/>
                <w:szCs w:val="18"/>
                <w:vertAlign w:val="superscript"/>
              </w:rPr>
              <w:t>3</w:t>
            </w:r>
            <w:r>
              <w:rPr>
                <w:rFonts w:hint="eastAsia" w:ascii="方正仿宋_GBK" w:hAnsi="方正仿宋_GBK" w:eastAsia="方正仿宋_GBK" w:cs="方正仿宋_GBK"/>
                <w:color w:val="000000"/>
                <w:kern w:val="0"/>
                <w:sz w:val="18"/>
                <w:szCs w:val="18"/>
              </w:rPr>
              <w:t>，自然湿地面3309.8m</w:t>
            </w:r>
            <w:r>
              <w:rPr>
                <w:rFonts w:hint="eastAsia" w:ascii="方正仿宋_GBK" w:hAnsi="方正仿宋_GBK" w:eastAsia="方正仿宋_GBK" w:cs="方正仿宋_GBK"/>
                <w:color w:val="000000"/>
                <w:kern w:val="0"/>
                <w:sz w:val="18"/>
                <w:szCs w:val="18"/>
                <w:vertAlign w:val="superscript"/>
              </w:rPr>
              <w:t>2</w:t>
            </w:r>
            <w:r>
              <w:rPr>
                <w:rFonts w:hint="eastAsia" w:ascii="方正仿宋_GBK" w:hAnsi="方正仿宋_GBK" w:eastAsia="方正仿宋_GBK" w:cs="方正仿宋_GBK"/>
                <w:color w:val="000000"/>
                <w:kern w:val="0"/>
                <w:sz w:val="18"/>
                <w:szCs w:val="18"/>
              </w:rPr>
              <w:t>，巡河步道1877m。</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2022年</w:t>
            </w:r>
          </w:p>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6月30日前</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183.6</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14</w:t>
            </w: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蔡家桥河</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直升镇</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水源地生态修复工程</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0.32km</w:t>
            </w:r>
          </w:p>
        </w:tc>
        <w:tc>
          <w:tcPr>
            <w:tcW w:w="1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清淤和绿化工程</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种植水生植物440m</w:t>
            </w:r>
            <w:r>
              <w:rPr>
                <w:rFonts w:hint="eastAsia" w:ascii="方正仿宋_GBK" w:hAnsi="方正仿宋_GBK" w:eastAsia="方正仿宋_GBK" w:cs="方正仿宋_GBK"/>
                <w:color w:val="000000"/>
                <w:kern w:val="0"/>
                <w:sz w:val="18"/>
                <w:szCs w:val="18"/>
                <w:vertAlign w:val="superscript"/>
              </w:rPr>
              <w:t>2</w:t>
            </w:r>
            <w:r>
              <w:rPr>
                <w:rFonts w:hint="eastAsia" w:ascii="方正仿宋_GBK" w:hAnsi="方正仿宋_GBK" w:eastAsia="方正仿宋_GBK" w:cs="方正仿宋_GBK"/>
                <w:color w:val="000000"/>
                <w:kern w:val="0"/>
                <w:sz w:val="18"/>
                <w:szCs w:val="18"/>
              </w:rPr>
              <w:t>。</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2022年</w:t>
            </w:r>
          </w:p>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6月30日前</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3.4</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15</w:t>
            </w: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邓家桥河</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广顺街道</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水源地生态修复工程</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清淤和绿化工程</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清淤量约673m</w:t>
            </w:r>
            <w:r>
              <w:rPr>
                <w:rFonts w:hint="eastAsia" w:ascii="方正仿宋_GBK" w:hAnsi="方正仿宋_GBK" w:eastAsia="方正仿宋_GBK" w:cs="方正仿宋_GBK"/>
                <w:color w:val="000000"/>
                <w:kern w:val="0"/>
                <w:sz w:val="18"/>
                <w:szCs w:val="18"/>
                <w:vertAlign w:val="superscript"/>
              </w:rPr>
              <w:t>3</w:t>
            </w:r>
            <w:r>
              <w:rPr>
                <w:rFonts w:hint="eastAsia" w:ascii="方正仿宋_GBK" w:hAnsi="方正仿宋_GBK" w:eastAsia="方正仿宋_GBK" w:cs="方正仿宋_GBK"/>
                <w:color w:val="000000"/>
                <w:kern w:val="0"/>
                <w:sz w:val="18"/>
                <w:szCs w:val="18"/>
              </w:rPr>
              <w:t>，种植水生植物139m</w:t>
            </w:r>
            <w:r>
              <w:rPr>
                <w:rFonts w:hint="eastAsia" w:ascii="方正仿宋_GBK" w:hAnsi="方正仿宋_GBK" w:eastAsia="方正仿宋_GBK" w:cs="方正仿宋_GBK"/>
                <w:color w:val="000000"/>
                <w:kern w:val="0"/>
                <w:sz w:val="18"/>
                <w:szCs w:val="18"/>
                <w:vertAlign w:val="superscript"/>
              </w:rPr>
              <w:t>2</w:t>
            </w:r>
            <w:r>
              <w:rPr>
                <w:rFonts w:hint="eastAsia" w:ascii="方正仿宋_GBK" w:hAnsi="方正仿宋_GBK" w:eastAsia="方正仿宋_GBK" w:cs="方正仿宋_GBK"/>
                <w:color w:val="000000"/>
                <w:kern w:val="0"/>
                <w:sz w:val="18"/>
                <w:szCs w:val="18"/>
              </w:rPr>
              <w:t>。</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2022年</w:t>
            </w:r>
          </w:p>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6月30日前</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16</w:t>
            </w: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池水河</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直升镇</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水源地生态修复工程</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2.58km</w:t>
            </w:r>
          </w:p>
        </w:tc>
        <w:tc>
          <w:tcPr>
            <w:tcW w:w="1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清淤和绿化工程</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Style w:val="19"/>
                <w:rFonts w:hint="eastAsia" w:cs="方正仿宋_GBK"/>
                <w:color w:val="000000"/>
                <w:szCs w:val="18"/>
              </w:rPr>
            </w:pPr>
            <w:r>
              <w:rPr>
                <w:rFonts w:hint="eastAsia" w:ascii="方正仿宋_GBK" w:hAnsi="方正仿宋_GBK" w:eastAsia="方正仿宋_GBK" w:cs="方正仿宋_GBK"/>
                <w:color w:val="000000"/>
                <w:kern w:val="0"/>
                <w:sz w:val="18"/>
                <w:szCs w:val="18"/>
              </w:rPr>
              <w:t>清淤量约7710m</w:t>
            </w:r>
            <w:r>
              <w:rPr>
                <w:rFonts w:hint="eastAsia" w:ascii="方正仿宋_GBK" w:hAnsi="方正仿宋_GBK" w:eastAsia="方正仿宋_GBK" w:cs="方正仿宋_GBK"/>
                <w:color w:val="000000"/>
                <w:kern w:val="0"/>
                <w:sz w:val="18"/>
                <w:szCs w:val="18"/>
                <w:vertAlign w:val="superscript"/>
              </w:rPr>
              <w:t>3</w:t>
            </w:r>
            <w:r>
              <w:rPr>
                <w:rFonts w:hint="eastAsia" w:ascii="方正仿宋_GBK" w:hAnsi="方正仿宋_GBK" w:eastAsia="方正仿宋_GBK" w:cs="方正仿宋_GBK"/>
                <w:color w:val="000000"/>
                <w:kern w:val="0"/>
                <w:sz w:val="18"/>
                <w:szCs w:val="18"/>
              </w:rPr>
              <w:t>，自然湿地面积5698m</w:t>
            </w:r>
            <w:r>
              <w:rPr>
                <w:rFonts w:hint="eastAsia" w:ascii="方正仿宋_GBK" w:hAnsi="方正仿宋_GBK" w:eastAsia="方正仿宋_GBK" w:cs="方正仿宋_GBK"/>
                <w:color w:val="000000"/>
                <w:kern w:val="0"/>
                <w:sz w:val="18"/>
                <w:szCs w:val="18"/>
                <w:vertAlign w:val="superscript"/>
              </w:rPr>
              <w:t>2</w:t>
            </w:r>
            <w:r>
              <w:rPr>
                <w:rFonts w:hint="eastAsia" w:ascii="方正仿宋_GBK" w:hAnsi="方正仿宋_GBK" w:eastAsia="方正仿宋_GBK" w:cs="方正仿宋_GBK"/>
                <w:color w:val="000000"/>
                <w:kern w:val="0"/>
                <w:sz w:val="18"/>
                <w:szCs w:val="18"/>
              </w:rPr>
              <w:t>，巡河步道2390m。</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2022年</w:t>
            </w:r>
          </w:p>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6月30日前</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524.48</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17</w:t>
            </w: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石河子河</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昌州街道</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水源地生态修复工程</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2.48km</w:t>
            </w:r>
          </w:p>
        </w:tc>
        <w:tc>
          <w:tcPr>
            <w:tcW w:w="1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eastAsia" w:ascii="方正仿宋_GBK" w:hAnsi="方正仿宋_GBK" w:eastAsia="方正仿宋_GBK" w:cs="方正仿宋_GBK"/>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清淤和绿化工程</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Style w:val="19"/>
                <w:rFonts w:hint="eastAsia" w:cs="方正仿宋_GBK"/>
                <w:color w:val="000000"/>
                <w:szCs w:val="18"/>
              </w:rPr>
            </w:pPr>
            <w:r>
              <w:rPr>
                <w:rFonts w:hint="eastAsia" w:ascii="方正仿宋_GBK" w:hAnsi="方正仿宋_GBK" w:eastAsia="方正仿宋_GBK" w:cs="方正仿宋_GBK"/>
                <w:color w:val="000000"/>
                <w:kern w:val="0"/>
                <w:sz w:val="18"/>
                <w:szCs w:val="18"/>
              </w:rPr>
              <w:t>清淤量约5500m</w:t>
            </w:r>
            <w:r>
              <w:rPr>
                <w:rFonts w:hint="eastAsia" w:ascii="方正仿宋_GBK" w:hAnsi="方正仿宋_GBK" w:eastAsia="方正仿宋_GBK" w:cs="方正仿宋_GBK"/>
                <w:color w:val="000000"/>
                <w:kern w:val="0"/>
                <w:sz w:val="18"/>
                <w:szCs w:val="18"/>
                <w:vertAlign w:val="superscript"/>
              </w:rPr>
              <w:t>3</w:t>
            </w:r>
            <w:r>
              <w:rPr>
                <w:rFonts w:hint="eastAsia" w:ascii="方正仿宋_GBK" w:hAnsi="方正仿宋_GBK" w:eastAsia="方正仿宋_GBK" w:cs="方正仿宋_GBK"/>
                <w:color w:val="000000"/>
                <w:kern w:val="0"/>
                <w:sz w:val="18"/>
                <w:szCs w:val="18"/>
              </w:rPr>
              <w:t>，自然湿地面积5099m</w:t>
            </w:r>
            <w:r>
              <w:rPr>
                <w:rFonts w:hint="eastAsia" w:ascii="方正仿宋_GBK" w:hAnsi="方正仿宋_GBK" w:eastAsia="方正仿宋_GBK" w:cs="方正仿宋_GBK"/>
                <w:color w:val="000000"/>
                <w:kern w:val="0"/>
                <w:sz w:val="18"/>
                <w:szCs w:val="18"/>
                <w:vertAlign w:val="superscript"/>
              </w:rPr>
              <w:t>2</w:t>
            </w:r>
            <w:r>
              <w:rPr>
                <w:rFonts w:hint="eastAsia" w:ascii="方正仿宋_GBK" w:hAnsi="方正仿宋_GBK" w:eastAsia="方正仿宋_GBK" w:cs="方正仿宋_GBK"/>
                <w:color w:val="000000"/>
                <w:kern w:val="0"/>
                <w:sz w:val="18"/>
                <w:szCs w:val="18"/>
              </w:rPr>
              <w:t>，巡河步道1521m。</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2022年</w:t>
            </w:r>
          </w:p>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6月30日前</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205.8</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18</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濑溪河安富至清江段沿岸生态修复工程</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濑溪河及支流</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安富街道、清江清、清升镇</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濑溪河安富段起，直至濑溪河出境点（出区）</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1、落实“水十条”行动，加强环境保护，2、落实国家相关法律要求</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建设生态涵养林、生态湿地缓冲带、鱼塘湿地改造</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Style w:val="19"/>
                <w:rFonts w:hint="eastAsia" w:cs="方正仿宋_GBK"/>
                <w:color w:val="000000"/>
                <w:szCs w:val="18"/>
              </w:rPr>
            </w:pP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2021年</w:t>
            </w:r>
          </w:p>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12月31日前</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1730</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19</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濑溪河昌州至广顺段沿岸生态修复工程</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濑溪河及支流</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lang w:eastAsia="zh-CN"/>
              </w:rPr>
              <w:t>昌元</w:t>
            </w:r>
            <w:r>
              <w:rPr>
                <w:rFonts w:hint="eastAsia" w:ascii="方正仿宋_GBK" w:hAnsi="方正仿宋_GBK" w:eastAsia="方正仿宋_GBK" w:cs="方正仿宋_GBK"/>
                <w:color w:val="000000"/>
                <w:kern w:val="0"/>
                <w:sz w:val="18"/>
                <w:szCs w:val="18"/>
              </w:rPr>
              <w:t>街道、昌州街道、广顺街道</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濑溪河昌州段起，直至广富工业园</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1、落实“水十条”行动，加强环境保护，2、落实国家相关法律要求</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建设生态涵养林、生态湿地缓冲带、鱼塘湿地改造</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Style w:val="19"/>
                <w:rFonts w:hint="eastAsia" w:cs="方正仿宋_GBK"/>
                <w:color w:val="000000"/>
                <w:szCs w:val="18"/>
              </w:rPr>
            </w:pP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2022年</w:t>
            </w:r>
          </w:p>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12月31日前</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1530</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12417"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合    计</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6324.33</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18"/>
                <w:szCs w:val="18"/>
              </w:rPr>
            </w:pPr>
          </w:p>
        </w:tc>
      </w:tr>
    </w:tbl>
    <w:p>
      <w:pPr>
        <w:rPr>
          <w:color w:val="000000"/>
        </w:rPr>
        <w:sectPr>
          <w:pgSz w:w="16838" w:h="11905" w:orient="landscape"/>
          <w:pgMar w:top="1587" w:right="2098" w:bottom="1474" w:left="1984" w:header="850" w:footer="1134" w:gutter="0"/>
          <w:pgNumType w:fmt="decimal"/>
          <w:cols w:space="720" w:num="1"/>
          <w:docGrid w:type="linesAndChars" w:linePitch="589" w:charSpace="1547"/>
        </w:sectPr>
      </w:pPr>
    </w:p>
    <w:p>
      <w:pPr>
        <w:tabs>
          <w:tab w:val="left" w:pos="821"/>
        </w:tabs>
        <w:adjustRightInd w:val="0"/>
        <w:snapToGrid w:val="0"/>
        <w:spacing w:line="594" w:lineRule="exact"/>
        <w:rPr>
          <w:rFonts w:hint="eastAsia" w:ascii="方正黑体_GBK" w:hAnsi="宋体" w:eastAsia="方正黑体_GBK" w:cs="方正仿宋_GBK"/>
          <w:color w:val="000000"/>
          <w:kern w:val="0"/>
          <w:szCs w:val="32"/>
        </w:rPr>
      </w:pPr>
      <w:r>
        <w:rPr>
          <w:rFonts w:hint="eastAsia" w:ascii="方正黑体_GBK" w:hAnsi="宋体" w:eastAsia="方正黑体_GBK" w:cs="方正仿宋_GBK"/>
          <w:color w:val="000000"/>
          <w:kern w:val="0"/>
          <w:szCs w:val="32"/>
        </w:rPr>
        <w:t>附件</w:t>
      </w:r>
      <w:r>
        <w:rPr>
          <w:rFonts w:eastAsia="方正黑体_GBK" w:cs="方正仿宋_GBK"/>
          <w:color w:val="000000"/>
          <w:kern w:val="0"/>
          <w:szCs w:val="32"/>
        </w:rPr>
        <w:t>3</w:t>
      </w:r>
      <w:r>
        <w:rPr>
          <w:rFonts w:ascii="方正黑体_GBK" w:hAnsi="宋体" w:eastAsia="方正黑体_GBK" w:cs="方正仿宋_GBK"/>
          <w:color w:val="000000"/>
          <w:kern w:val="0"/>
          <w:szCs w:val="32"/>
        </w:rPr>
        <w:t>-</w:t>
      </w:r>
      <w:r>
        <w:rPr>
          <w:rFonts w:eastAsia="方正黑体_GBK" w:cs="方正仿宋_GBK"/>
          <w:color w:val="000000"/>
          <w:kern w:val="0"/>
          <w:szCs w:val="32"/>
        </w:rPr>
        <w:t>1</w:t>
      </w:r>
      <w:r>
        <w:rPr>
          <w:rFonts w:hint="eastAsia" w:eastAsia="方正黑体_GBK" w:cs="方正仿宋_GBK"/>
          <w:color w:val="000000"/>
          <w:kern w:val="0"/>
          <w:szCs w:val="32"/>
        </w:rPr>
        <w:t>1</w:t>
      </w:r>
    </w:p>
    <w:p>
      <w:pPr>
        <w:spacing w:line="594" w:lineRule="exact"/>
        <w:jc w:val="center"/>
        <w:rPr>
          <w:rFonts w:hint="eastAsia" w:ascii="方正小标宋_GBK" w:hAnsi="方正小标宋_GBK" w:eastAsia="方正小标宋_GBK" w:cs="方正小标宋_GBK"/>
          <w:b/>
          <w:color w:val="000000"/>
          <w:sz w:val="44"/>
          <w:szCs w:val="44"/>
        </w:rPr>
      </w:pPr>
    </w:p>
    <w:p>
      <w:pPr>
        <w:spacing w:line="594" w:lineRule="exact"/>
        <w:jc w:val="center"/>
        <w:rPr>
          <w:rFonts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荣昌区</w:t>
      </w:r>
      <w:r>
        <w:rPr>
          <w:rFonts w:eastAsia="方正小标宋_GBK" w:cs="方正小标宋_GBK"/>
          <w:b/>
          <w:color w:val="000000"/>
          <w:sz w:val="44"/>
          <w:szCs w:val="44"/>
        </w:rPr>
        <w:t>2021</w:t>
      </w:r>
      <w:r>
        <w:rPr>
          <w:rFonts w:hint="eastAsia" w:ascii="方正小标宋_GBK" w:hAnsi="方正小标宋_GBK" w:eastAsia="方正小标宋_GBK" w:cs="方正小标宋_GBK"/>
          <w:b/>
          <w:color w:val="000000"/>
          <w:sz w:val="44"/>
          <w:szCs w:val="44"/>
        </w:rPr>
        <w:t>年濑溪河流域上下游</w:t>
      </w:r>
    </w:p>
    <w:p>
      <w:pPr>
        <w:spacing w:line="594" w:lineRule="exact"/>
        <w:jc w:val="center"/>
        <w:rPr>
          <w:rFonts w:ascii="方正楷体_GBK" w:hAnsi="方正楷体_GBK" w:eastAsia="方正楷体_GBK" w:cs="方正楷体_GBK"/>
          <w:b/>
          <w:color w:val="000000"/>
          <w:szCs w:val="32"/>
        </w:rPr>
      </w:pPr>
      <w:r>
        <w:rPr>
          <w:rFonts w:hint="eastAsia" w:ascii="方正小标宋_GBK" w:hAnsi="方正小标宋_GBK" w:eastAsia="方正小标宋_GBK" w:cs="方正小标宋_GBK"/>
          <w:b/>
          <w:color w:val="000000"/>
          <w:sz w:val="44"/>
          <w:szCs w:val="44"/>
        </w:rPr>
        <w:t>横向生态补偿实施方案（试行）</w:t>
      </w:r>
    </w:p>
    <w:p>
      <w:pPr>
        <w:spacing w:line="594" w:lineRule="exact"/>
        <w:ind w:firstLine="654" w:firstLineChars="200"/>
        <w:jc w:val="center"/>
        <w:rPr>
          <w:b/>
          <w:color w:val="000000"/>
        </w:rPr>
      </w:pPr>
    </w:p>
    <w:p>
      <w:pPr>
        <w:spacing w:line="594" w:lineRule="exact"/>
        <w:ind w:firstLine="654"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一、工作目标</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以濑溪河（荣昌段）干流及其主要支流上下游镇街经济社会协调可持续发展为主线，充分调动濑溪河沿线镇街生态治理的积极性，形成“成本共担、效益共享、合作共治”的流域保护和治理长效机制，促进濑溪河流域水环境质量持续改善。</w:t>
      </w:r>
    </w:p>
    <w:p>
      <w:pPr>
        <w:spacing w:line="594" w:lineRule="exact"/>
        <w:ind w:firstLine="654"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二、基本原则</w:t>
      </w:r>
    </w:p>
    <w:p>
      <w:pPr>
        <w:spacing w:line="594" w:lineRule="exact"/>
        <w:ind w:firstLine="654"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（一）权责对等，合理补偿。</w:t>
      </w:r>
      <w:r>
        <w:rPr>
          <w:rFonts w:hint="eastAsia" w:ascii="方正仿宋_GBK" w:hAnsi="方正仿宋_GBK" w:eastAsia="方正仿宋_GBK" w:cs="方正仿宋_GBK"/>
          <w:color w:val="000000"/>
          <w:szCs w:val="32"/>
        </w:rPr>
        <w:t>流域上游镇街应妥善处理经济社会发展与资源节约、环境保护的关系，在发展过程中充分考虑上下游共同利益，坚持节约用水、保护优先的原则，同时享有水质改善、水质保障带来的利益权利；下游镇街应充分尊重上游镇街为保护水环境而付出的努力，并在区级相关部门的组织协调下，对上游镇街予以合理的资金补偿；同时享有水质恶化的受偿权利。</w:t>
      </w:r>
    </w:p>
    <w:p>
      <w:pPr>
        <w:spacing w:line="594" w:lineRule="exact"/>
        <w:ind w:firstLine="654"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（二）倒逼机制，确保水质。</w:t>
      </w:r>
      <w:r>
        <w:rPr>
          <w:rFonts w:hint="eastAsia" w:ascii="方正仿宋_GBK" w:hAnsi="方正仿宋_GBK" w:eastAsia="方正仿宋_GBK" w:cs="方正仿宋_GBK"/>
          <w:color w:val="000000"/>
          <w:szCs w:val="32"/>
        </w:rPr>
        <w:t>通过实施濑溪河流域上下游合理的横向生态补偿机制，推进流域生态环境综合整治，消除流域环境安全隐患，确保水质基本稳定并持续改善。</w:t>
      </w:r>
    </w:p>
    <w:p>
      <w:pPr>
        <w:spacing w:line="594" w:lineRule="exact"/>
        <w:ind w:firstLine="654"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（三）实测为据，以补促治。</w:t>
      </w:r>
      <w:r>
        <w:rPr>
          <w:rFonts w:hint="eastAsia" w:ascii="方正仿宋_GBK" w:hAnsi="方正仿宋_GBK" w:eastAsia="方正仿宋_GBK" w:cs="方正仿宋_GBK"/>
          <w:color w:val="000000"/>
          <w:szCs w:val="32"/>
        </w:rPr>
        <w:t>此次生态补偿以濑溪河流域</w:t>
      </w:r>
      <w:r>
        <w:rPr>
          <w:rFonts w:eastAsia="方正仿宋_GBK" w:cs="方正仿宋_GBK"/>
          <w:color w:val="000000"/>
          <w:szCs w:val="32"/>
        </w:rPr>
        <w:t>22</w:t>
      </w:r>
      <w:r>
        <w:rPr>
          <w:rFonts w:hint="eastAsia" w:ascii="方正仿宋_GBK" w:hAnsi="方正仿宋_GBK" w:eastAsia="方正仿宋_GBK" w:cs="方正仿宋_GBK"/>
          <w:color w:val="000000"/>
          <w:szCs w:val="32"/>
        </w:rPr>
        <w:t>个考核断面（详见附件</w:t>
      </w:r>
      <w:r>
        <w:rPr>
          <w:rFonts w:eastAsia="方正仿宋_GBK" w:cs="方正仿宋_GBK"/>
          <w:color w:val="000000"/>
          <w:szCs w:val="32"/>
        </w:rPr>
        <w:t>1</w:t>
      </w:r>
      <w:r>
        <w:rPr>
          <w:rFonts w:hint="eastAsia" w:ascii="方正仿宋_GBK" w:hAnsi="方正仿宋_GBK" w:eastAsia="方正仿宋_GBK" w:cs="方正仿宋_GBK"/>
          <w:color w:val="000000"/>
          <w:szCs w:val="32"/>
        </w:rPr>
        <w:t>）实测的结果为依据进行核算，水质监测数据由区河长办公布，补偿资金用于濑溪河流域水污染防治、良好水体生态环境保护、饮用水水源地生态环境保护和其它需要支持的生态环境保护事项等方面。</w:t>
      </w:r>
    </w:p>
    <w:p>
      <w:pPr>
        <w:spacing w:line="594" w:lineRule="exact"/>
        <w:ind w:firstLine="654"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（四）属地为主，部门监管。</w:t>
      </w:r>
      <w:r>
        <w:rPr>
          <w:rFonts w:hint="eastAsia" w:ascii="方正仿宋_GBK" w:hAnsi="方正仿宋_GBK" w:eastAsia="方正仿宋_GBK" w:cs="方正仿宋_GBK"/>
          <w:color w:val="000000"/>
          <w:szCs w:val="32"/>
        </w:rPr>
        <w:t>流域上下游镇街作为责任主体，建立“流域上下游横向生态保护协议”制度，通过签订协议明确各自的责任和义务。区河长办、区生态环境局、区财政局作为第三方，对生态补偿政策实施给予指导，并对协议</w:t>
      </w:r>
      <w:r>
        <w:rPr>
          <w:rFonts w:hint="eastAsia" w:ascii="方正仿宋_GBK" w:hAnsi="方正仿宋_GBK" w:eastAsia="方正仿宋_GBK" w:cs="方正仿宋_GBK"/>
          <w:color w:val="000000"/>
          <w:szCs w:val="32"/>
          <w:lang w:eastAsia="zh-CN"/>
        </w:rPr>
        <w:t>执行</w:t>
      </w:r>
      <w:r>
        <w:rPr>
          <w:rFonts w:hint="eastAsia" w:ascii="方正仿宋_GBK" w:hAnsi="方正仿宋_GBK" w:eastAsia="方正仿宋_GBK" w:cs="方正仿宋_GBK"/>
          <w:color w:val="000000"/>
          <w:szCs w:val="32"/>
        </w:rPr>
        <w:t>情况</w:t>
      </w:r>
      <w:r>
        <w:rPr>
          <w:rFonts w:hint="eastAsia" w:ascii="方正仿宋_GBK" w:hAnsi="方正仿宋_GBK" w:eastAsia="方正仿宋_GBK" w:cs="方正仿宋_GBK"/>
          <w:color w:val="000000"/>
          <w:szCs w:val="32"/>
          <w:lang w:eastAsia="zh-CN"/>
        </w:rPr>
        <w:t>进行</w:t>
      </w:r>
      <w:r>
        <w:rPr>
          <w:rFonts w:hint="eastAsia" w:ascii="方正仿宋_GBK" w:hAnsi="方正仿宋_GBK" w:eastAsia="方正仿宋_GBK" w:cs="方正仿宋_GBK"/>
          <w:color w:val="000000"/>
          <w:szCs w:val="32"/>
        </w:rPr>
        <w:t>监管。</w:t>
      </w:r>
    </w:p>
    <w:p>
      <w:pPr>
        <w:spacing w:line="594" w:lineRule="exact"/>
        <w:ind w:firstLine="654"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三、补偿依据和考核指标</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横向生态补偿依据实际监测数据组织实施。水质考核因子为化学需氧量、高锰酸盐指数、氨氮和总磷，以核定后的断面水质数据为基准，开展濑溪河流域上下游横向生态补偿。水质以区河长办委托的三方监测结果作为考核水质数据。</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区河长办于下年度</w:t>
      </w:r>
      <w:r>
        <w:rPr>
          <w:rFonts w:eastAsia="方正仿宋_GBK" w:cs="方正仿宋_GBK"/>
          <w:color w:val="000000"/>
          <w:szCs w:val="32"/>
        </w:rPr>
        <w:t>2</w:t>
      </w:r>
      <w:r>
        <w:rPr>
          <w:rFonts w:hint="eastAsia" w:ascii="方正仿宋_GBK" w:hAnsi="方正仿宋_GBK" w:eastAsia="方正仿宋_GBK" w:cs="方正仿宋_GBK"/>
          <w:color w:val="000000"/>
          <w:szCs w:val="32"/>
        </w:rPr>
        <w:t>月底前公布水质监测（核定）数据，监测（核定）期间如遇不可抗等因素导致水质异常波动时，由相关镇（街道）提前申请，分别由区河长办和区生态环境局研究仲裁。</w:t>
      </w:r>
    </w:p>
    <w:p>
      <w:pPr>
        <w:spacing w:line="594" w:lineRule="exact"/>
        <w:ind w:firstLine="654"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四、补偿资金核算方法</w:t>
      </w:r>
    </w:p>
    <w:p>
      <w:pPr>
        <w:spacing w:line="594" w:lineRule="exact"/>
        <w:ind w:firstLine="654"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（一）流域上下游镇街生态补偿方法。</w:t>
      </w:r>
      <w:r>
        <w:rPr>
          <w:rFonts w:hint="eastAsia" w:ascii="方正仿宋_GBK" w:hAnsi="方正仿宋_GBK" w:eastAsia="方正仿宋_GBK" w:cs="方正仿宋_GBK"/>
          <w:color w:val="000000"/>
          <w:szCs w:val="32"/>
        </w:rPr>
        <w:t>当月断面水质类别达到或优于Ⅱ类，上游获全部的补偿金。当月断面水质类别为Ⅲ类时，上游获补偿金的</w:t>
      </w:r>
      <w:r>
        <w:rPr>
          <w:rFonts w:eastAsia="方正仿宋_GBK" w:cs="方正仿宋_GBK"/>
          <w:color w:val="000000"/>
          <w:szCs w:val="32"/>
        </w:rPr>
        <w:t>90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，下游获补偿金的</w:t>
      </w:r>
      <w:r>
        <w:rPr>
          <w:rFonts w:eastAsia="方正仿宋_GBK" w:cs="方正仿宋_GBK"/>
          <w:color w:val="000000"/>
          <w:szCs w:val="32"/>
        </w:rPr>
        <w:t>10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。当月断面水质为Ⅳ类时，与上一年同期进行对比，若水质持平，上下游各获补偿金的</w:t>
      </w:r>
      <w:r>
        <w:rPr>
          <w:rFonts w:eastAsia="方正仿宋_GBK" w:cs="方正仿宋_GBK"/>
          <w:color w:val="000000"/>
          <w:szCs w:val="32"/>
        </w:rPr>
        <w:t>50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；若水质改善一个级别，上游获补偿金的</w:t>
      </w:r>
      <w:r>
        <w:rPr>
          <w:rFonts w:eastAsia="方正仿宋_GBK" w:cs="方正仿宋_GBK"/>
          <w:color w:val="000000"/>
          <w:szCs w:val="32"/>
        </w:rPr>
        <w:t>70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，下游获补偿金的</w:t>
      </w:r>
      <w:r>
        <w:rPr>
          <w:rFonts w:eastAsia="方正仿宋_GBK" w:cs="方正仿宋_GBK"/>
          <w:color w:val="000000"/>
          <w:szCs w:val="32"/>
        </w:rPr>
        <w:t>30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，改善两个级别及以上，上游获补偿金的</w:t>
      </w:r>
      <w:r>
        <w:rPr>
          <w:rFonts w:eastAsia="方正仿宋_GBK" w:cs="方正仿宋_GBK"/>
          <w:color w:val="000000"/>
          <w:szCs w:val="32"/>
        </w:rPr>
        <w:t>80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，下游获补偿金的</w:t>
      </w:r>
      <w:r>
        <w:rPr>
          <w:rFonts w:eastAsia="方正仿宋_GBK" w:cs="方正仿宋_GBK"/>
          <w:color w:val="000000"/>
          <w:szCs w:val="32"/>
        </w:rPr>
        <w:t>20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；若水质恶化一个级别，上游获补偿金的</w:t>
      </w:r>
      <w:r>
        <w:rPr>
          <w:rFonts w:eastAsia="方正仿宋_GBK" w:cs="方正仿宋_GBK"/>
          <w:color w:val="000000"/>
          <w:szCs w:val="32"/>
        </w:rPr>
        <w:t>30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，下游获补偿金的</w:t>
      </w:r>
      <w:r>
        <w:rPr>
          <w:rFonts w:eastAsia="方正仿宋_GBK" w:cs="方正仿宋_GBK"/>
          <w:color w:val="000000"/>
          <w:szCs w:val="32"/>
        </w:rPr>
        <w:t>70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，恶化两个级别及以上，上游获补偿金的</w:t>
      </w:r>
      <w:r>
        <w:rPr>
          <w:rFonts w:eastAsia="方正仿宋_GBK" w:cs="方正仿宋_GBK"/>
          <w:color w:val="000000"/>
          <w:szCs w:val="32"/>
        </w:rPr>
        <w:t>20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，下游获补偿金的</w:t>
      </w:r>
      <w:r>
        <w:rPr>
          <w:rFonts w:eastAsia="方正仿宋_GBK" w:cs="方正仿宋_GBK"/>
          <w:color w:val="000000"/>
          <w:szCs w:val="32"/>
        </w:rPr>
        <w:t>80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；若上一年同期无数据的，与临近一次月份水质进行对比，并按上述变化情况分配补偿金。当月断面水质为Ⅴ类时，上游获补偿金的</w:t>
      </w:r>
      <w:r>
        <w:rPr>
          <w:rFonts w:eastAsia="方正仿宋_GBK" w:cs="方正仿宋_GBK"/>
          <w:color w:val="000000"/>
          <w:szCs w:val="32"/>
        </w:rPr>
        <w:t>10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，下游获补偿金的</w:t>
      </w:r>
      <w:r>
        <w:rPr>
          <w:rFonts w:eastAsia="方正仿宋_GBK" w:cs="方正仿宋_GBK"/>
          <w:color w:val="000000"/>
          <w:szCs w:val="32"/>
        </w:rPr>
        <w:t>90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。当月断面水质为劣Ⅴ类时，下游获全部的补偿金。当月因故未采样监测的，不进行生态补偿考核，上下游镇街所提供补偿资金返还原单位，区财政不出资。</w:t>
      </w:r>
    </w:p>
    <w:p>
      <w:pPr>
        <w:spacing w:line="594" w:lineRule="exact"/>
        <w:ind w:firstLine="654"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（二）不存在上下游关系的流域生态补偿方法。</w:t>
      </w:r>
      <w:r>
        <w:rPr>
          <w:rFonts w:hint="eastAsia" w:ascii="方正仿宋_GBK" w:hAnsi="方正仿宋_GBK" w:eastAsia="方正仿宋_GBK" w:cs="方正仿宋_GBK"/>
          <w:color w:val="000000"/>
          <w:szCs w:val="32"/>
        </w:rPr>
        <w:t>对不存在上下游关系的洗布潭河、珠溪河、陈家河，其核算方法如下：当月断面水质类别达到或优于Ⅲ类，所在镇街获全部的补偿金。当月断面水质为Ⅳ类时，与上一年同期进行对比，若水质持平，所在镇街获补偿金的</w:t>
      </w:r>
      <w:r>
        <w:rPr>
          <w:rFonts w:eastAsia="方正仿宋_GBK" w:cs="方正仿宋_GBK"/>
          <w:color w:val="000000"/>
          <w:szCs w:val="32"/>
        </w:rPr>
        <w:t>50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；若水质改善一个级别，所在镇街获补偿金的</w:t>
      </w:r>
      <w:r>
        <w:rPr>
          <w:rFonts w:eastAsia="方正仿宋_GBK" w:cs="方正仿宋_GBK"/>
          <w:color w:val="000000"/>
          <w:szCs w:val="32"/>
        </w:rPr>
        <w:t>70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，改善两个级别及以上，所在镇街获补偿金的</w:t>
      </w:r>
      <w:r>
        <w:rPr>
          <w:rFonts w:eastAsia="方正仿宋_GBK" w:cs="方正仿宋_GBK"/>
          <w:color w:val="000000"/>
          <w:szCs w:val="32"/>
        </w:rPr>
        <w:t>80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；若水质恶化一个级别，所在镇街获补偿金的</w:t>
      </w:r>
      <w:r>
        <w:rPr>
          <w:rFonts w:eastAsia="方正仿宋_GBK" w:cs="方正仿宋_GBK"/>
          <w:color w:val="000000"/>
          <w:szCs w:val="32"/>
        </w:rPr>
        <w:t>30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，恶化两个级别及以上，所在镇街获补偿金的</w:t>
      </w:r>
      <w:r>
        <w:rPr>
          <w:rFonts w:eastAsia="方正仿宋_GBK" w:cs="方正仿宋_GBK"/>
          <w:color w:val="000000"/>
          <w:szCs w:val="32"/>
        </w:rPr>
        <w:t>20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；若上一年同期无数据的，与临近一次月份水质进行对比，并按上述变化情况分配补偿金。当月断面水质为Ⅴ类时，所在镇街获补偿金的</w:t>
      </w:r>
      <w:r>
        <w:rPr>
          <w:rFonts w:eastAsia="方正仿宋_GBK" w:cs="方正仿宋_GBK"/>
          <w:color w:val="000000"/>
          <w:szCs w:val="32"/>
        </w:rPr>
        <w:t>10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。当月断面水质为劣Ⅴ类时，所在镇街不得补偿金。当月因故未采样监测的，不进行生态补偿考核，所在镇街所提供补偿资金返还原单位，区财政不出资。</w:t>
      </w:r>
    </w:p>
    <w:p>
      <w:pPr>
        <w:spacing w:line="594" w:lineRule="exact"/>
        <w:ind w:firstLine="654"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（三）其他情况。</w:t>
      </w:r>
      <w:r>
        <w:rPr>
          <w:rFonts w:hint="eastAsia" w:ascii="方正仿宋_GBK" w:hAnsi="方正仿宋_GBK" w:eastAsia="方正仿宋_GBK" w:cs="方正仿宋_GBK"/>
          <w:color w:val="000000"/>
          <w:szCs w:val="32"/>
        </w:rPr>
        <w:t>若高洞电站断面当月水质被国家认定为不达标，当月全区河流不进行生态补偿考核，上下游镇街所提供补偿资金返还原单位，区财政不出资。</w:t>
      </w:r>
    </w:p>
    <w:p>
      <w:pPr>
        <w:spacing w:line="594" w:lineRule="exact"/>
        <w:ind w:firstLine="654"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五、生态补偿资金的结算与使用</w:t>
      </w:r>
    </w:p>
    <w:p>
      <w:pPr>
        <w:spacing w:line="594" w:lineRule="exact"/>
        <w:ind w:firstLine="654"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（一）生态补偿金标准。</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区财政统筹资金</w:t>
      </w:r>
      <w:r>
        <w:rPr>
          <w:rFonts w:eastAsia="方正仿宋_GBK" w:cs="方正仿宋_GBK"/>
          <w:color w:val="000000"/>
          <w:szCs w:val="32"/>
        </w:rPr>
        <w:t>264</w:t>
      </w:r>
      <w:r>
        <w:rPr>
          <w:rFonts w:hint="eastAsia" w:ascii="方正仿宋_GBK" w:hAnsi="方正仿宋_GBK" w:eastAsia="方正仿宋_GBK" w:cs="方正仿宋_GBK"/>
          <w:color w:val="000000"/>
          <w:szCs w:val="32"/>
        </w:rPr>
        <w:t>万元，为每个水质监测断面提供补偿资金</w:t>
      </w:r>
      <w:r>
        <w:rPr>
          <w:rFonts w:eastAsia="方正仿宋_GBK" w:cs="方正仿宋_GBK"/>
          <w:color w:val="000000"/>
          <w:szCs w:val="32"/>
        </w:rPr>
        <w:t>1</w:t>
      </w:r>
      <w:r>
        <w:rPr>
          <w:rFonts w:hint="eastAsia" w:ascii="方正仿宋_GBK" w:hAnsi="方正仿宋_GBK" w:eastAsia="方正仿宋_GBK" w:cs="方正仿宋_GBK"/>
          <w:color w:val="000000"/>
          <w:szCs w:val="32"/>
        </w:rPr>
        <w:t>万元</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月。</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水质监测断面上、下游镇街为该监测断面各提供补偿资金</w:t>
      </w:r>
      <w:r>
        <w:rPr>
          <w:rFonts w:eastAsia="方正仿宋_GBK" w:cs="方正仿宋_GBK"/>
          <w:color w:val="000000"/>
          <w:szCs w:val="32"/>
        </w:rPr>
        <w:t>1</w:t>
      </w:r>
      <w:r>
        <w:rPr>
          <w:rFonts w:hint="eastAsia" w:ascii="方正仿宋_GBK" w:hAnsi="方正仿宋_GBK" w:eastAsia="方正仿宋_GBK" w:cs="方正仿宋_GBK"/>
          <w:color w:val="000000"/>
          <w:szCs w:val="32"/>
        </w:rPr>
        <w:t>万元</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月，加上区财政出资部分，每个水质监测断面实际每月补偿资金共</w:t>
      </w:r>
      <w:r>
        <w:rPr>
          <w:rFonts w:eastAsia="方正仿宋_GBK" w:cs="方正仿宋_GBK"/>
          <w:color w:val="000000"/>
          <w:szCs w:val="32"/>
        </w:rPr>
        <w:t>3</w:t>
      </w:r>
      <w:r>
        <w:rPr>
          <w:rFonts w:hint="eastAsia" w:ascii="方正仿宋_GBK" w:hAnsi="方正仿宋_GBK" w:eastAsia="方正仿宋_GBK" w:cs="方正仿宋_GBK"/>
          <w:color w:val="000000"/>
          <w:szCs w:val="32"/>
        </w:rPr>
        <w:t>万元。</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对于不存在上下游镇街的洗布潭河、珠溪河、陈家河，所在镇街为每个水质监测断面提供补偿资金</w:t>
      </w:r>
      <w:r>
        <w:rPr>
          <w:rFonts w:eastAsia="方正仿宋_GBK" w:cs="方正仿宋_GBK"/>
          <w:color w:val="000000"/>
          <w:szCs w:val="32"/>
        </w:rPr>
        <w:t>1</w:t>
      </w:r>
      <w:r>
        <w:rPr>
          <w:rFonts w:hint="eastAsia" w:ascii="方正仿宋_GBK" w:hAnsi="方正仿宋_GBK" w:eastAsia="方正仿宋_GBK" w:cs="方正仿宋_GBK"/>
          <w:color w:val="000000"/>
          <w:szCs w:val="32"/>
        </w:rPr>
        <w:t>万元</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月，加上区财政出资部分，每个水质监测断面实际每月补偿资金共</w:t>
      </w:r>
      <w:r>
        <w:rPr>
          <w:rFonts w:eastAsia="方正仿宋_GBK" w:cs="方正仿宋_GBK"/>
          <w:color w:val="000000"/>
          <w:szCs w:val="32"/>
        </w:rPr>
        <w:t>2</w:t>
      </w:r>
      <w:r>
        <w:rPr>
          <w:rFonts w:hint="eastAsia" w:ascii="方正仿宋_GBK" w:hAnsi="方正仿宋_GBK" w:eastAsia="方正仿宋_GBK" w:cs="方正仿宋_GBK"/>
          <w:color w:val="000000"/>
          <w:szCs w:val="32"/>
        </w:rPr>
        <w:t>万元。</w:t>
      </w:r>
    </w:p>
    <w:p>
      <w:pPr>
        <w:spacing w:line="594" w:lineRule="exact"/>
        <w:ind w:firstLine="654"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（二）生态补偿金交纳方式。</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由区水利局（区河长办）牵头组织实施生态补偿考核，区财政将生态补偿资金指标设在区水利局（区河长办）。上、下游镇街应于下年度</w:t>
      </w:r>
      <w:r>
        <w:rPr>
          <w:rFonts w:eastAsia="方正仿宋_GBK" w:cs="方正仿宋_GBK"/>
          <w:color w:val="000000"/>
          <w:szCs w:val="32"/>
        </w:rPr>
        <w:t>1</w:t>
      </w:r>
      <w:r>
        <w:rPr>
          <w:rFonts w:hint="eastAsia" w:ascii="方正仿宋_GBK" w:hAnsi="方正仿宋_GBK" w:eastAsia="方正仿宋_GBK" w:cs="方正仿宋_GBK"/>
          <w:color w:val="000000"/>
          <w:szCs w:val="32"/>
        </w:rPr>
        <w:t>月底前将全年补偿资金缴存到区水利局资金账户。</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区水利局（区河长办）及上下游镇街应将相应生态补偿资金纳入</w:t>
      </w:r>
      <w:r>
        <w:rPr>
          <w:rFonts w:eastAsia="方正仿宋_GBK" w:cs="方正仿宋_GBK"/>
          <w:color w:val="000000"/>
          <w:szCs w:val="32"/>
        </w:rPr>
        <w:t>2022</w:t>
      </w:r>
      <w:r>
        <w:rPr>
          <w:rFonts w:hint="eastAsia" w:ascii="方正仿宋_GBK" w:hAnsi="方正仿宋_GBK" w:eastAsia="方正仿宋_GBK" w:cs="方正仿宋_GBK"/>
          <w:color w:val="000000"/>
          <w:szCs w:val="32"/>
        </w:rPr>
        <w:t>年部门预算。</w:t>
      </w:r>
    </w:p>
    <w:p>
      <w:pPr>
        <w:spacing w:line="594" w:lineRule="exact"/>
        <w:ind w:firstLine="654"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（三）生态补偿金使用。</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补偿资金实行“按月核算，按年结算”，由区河长办会同区生态环境局、区财政局依据监测（核定）结果，于下年度</w:t>
      </w:r>
      <w:r>
        <w:rPr>
          <w:rFonts w:eastAsia="方正仿宋_GBK" w:cs="方正仿宋_GBK"/>
          <w:color w:val="000000"/>
          <w:szCs w:val="32"/>
        </w:rPr>
        <w:t>3</w:t>
      </w:r>
      <w:r>
        <w:rPr>
          <w:rFonts w:hint="eastAsia" w:ascii="方正仿宋_GBK" w:hAnsi="方正仿宋_GBK" w:eastAsia="方正仿宋_GBK" w:cs="方正仿宋_GBK"/>
          <w:color w:val="000000"/>
          <w:szCs w:val="32"/>
        </w:rPr>
        <w:t>月底前发文明确补偿结算结果，并将结算后的生态补偿金拨付至相关镇街资金账户。</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年度核算时，若区财政统筹资金存在结余，以各断面水质年均值参照按照城市水质指数（</w:t>
      </w:r>
      <w:r>
        <w:rPr>
          <w:rFonts w:ascii="方正仿宋_GBK" w:hAnsi="方正仿宋_GBK" w:eastAsia="方正仿宋_GBK" w:cs="方正仿宋_GBK"/>
          <w:color w:val="000000"/>
          <w:szCs w:val="32"/>
        </w:rPr>
        <w:t>CWQI</w:t>
      </w:r>
      <w:r>
        <w:rPr>
          <w:rFonts w:hint="eastAsia" w:ascii="方正仿宋_GBK" w:hAnsi="方正仿宋_GBK" w:eastAsia="方正仿宋_GBK" w:cs="方正仿宋_GBK"/>
          <w:color w:val="000000"/>
          <w:szCs w:val="32"/>
        </w:rPr>
        <w:t>）进行排名，结合水质改善情况对结余资金进行二次分配。分配方案同补偿结算结果一同公布。</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补偿资金用于濑溪河流域水污染防治、良好水体生态环境保护、饮用水水源地生态环境保护和其它需要支持的生态环境保护事项等方面，不得截留、挤占和挪用。相关镇街补偿资金的使用方向和具体项目报区河长办、区生态环境局、区财政局备案。</w:t>
      </w:r>
    </w:p>
    <w:p>
      <w:pPr>
        <w:spacing w:line="594" w:lineRule="exact"/>
        <w:ind w:firstLine="654"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六、组织实施</w:t>
      </w:r>
    </w:p>
    <w:p>
      <w:pPr>
        <w:spacing w:line="594" w:lineRule="exact"/>
        <w:ind w:firstLine="654"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（一）做好工作指导。</w:t>
      </w:r>
      <w:r>
        <w:rPr>
          <w:rFonts w:hint="eastAsia" w:ascii="方正仿宋_GBK" w:hAnsi="方正仿宋_GBK" w:eastAsia="方正仿宋_GBK" w:cs="方正仿宋_GBK"/>
          <w:color w:val="000000"/>
          <w:szCs w:val="32"/>
        </w:rPr>
        <w:t>区河长办会同区生态环境局、区财政局强化对流域上下游横向生态保护补偿机制建设的业务指导，监管协议的落实、资金拨付以及资金使用情况，积极协调出现的新问题，不断丰富和完善补偿机制内容，确保工作有序开展。</w:t>
      </w:r>
    </w:p>
    <w:p>
      <w:pPr>
        <w:spacing w:line="594" w:lineRule="exact"/>
        <w:ind w:firstLine="654"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（二）加强组织实施。</w:t>
      </w:r>
      <w:r>
        <w:rPr>
          <w:rFonts w:hint="eastAsia" w:ascii="方正仿宋_GBK" w:hAnsi="方正仿宋_GBK" w:eastAsia="方正仿宋_GBK" w:cs="方正仿宋_GBK"/>
          <w:color w:val="000000"/>
          <w:szCs w:val="32"/>
        </w:rPr>
        <w:t>相关镇街应有效开展节约用水，农村环境综合整治、水源涵养建设和水土流失防治，加强工业点源污染防治，实施河道清漂保洁及清淤疏浚等工程措施，积极推动辖区内生态环境保护治理。同时，根据本实施方案，上下镇街应签订正式补偿协议，报区河长办、区生态环境局、区财政局备案。洗布潭河、珠溪河、陈家河由其区级牵头单位代区政府与所在镇街签订补偿协议。</w:t>
      </w:r>
    </w:p>
    <w:p>
      <w:pPr>
        <w:spacing w:line="594" w:lineRule="exact"/>
        <w:ind w:firstLine="654"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（三）实施联防共治。</w:t>
      </w:r>
      <w:r>
        <w:rPr>
          <w:rFonts w:hint="eastAsia" w:ascii="方正仿宋_GBK" w:hAnsi="方正仿宋_GBK" w:eastAsia="方正仿宋_GBK" w:cs="方正仿宋_GBK"/>
          <w:color w:val="000000"/>
          <w:szCs w:val="32"/>
        </w:rPr>
        <w:t>相关镇街应当确立联席会议制度，按照濑溪河流域水生态环境保护统一管理要求，协商推进流域保护与治理，联合查处跨界涉水违法行为，建立环境污染应急联防机制。</w:t>
      </w:r>
    </w:p>
    <w:p>
      <w:pPr>
        <w:spacing w:line="594" w:lineRule="exact"/>
        <w:ind w:firstLine="654"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（四）完善绩效考核。</w:t>
      </w:r>
      <w:r>
        <w:rPr>
          <w:rFonts w:hint="eastAsia" w:ascii="方正仿宋_GBK" w:hAnsi="方正仿宋_GBK" w:eastAsia="方正仿宋_GBK" w:cs="方正仿宋_GBK"/>
          <w:color w:val="000000"/>
          <w:szCs w:val="32"/>
        </w:rPr>
        <w:t>濑溪河流域上下游生态补偿工作原则上每年考核一次，结算一次。为提高工作绩效，区级有关部门将对濑溪河流域上下游横向生态补偿工作开展情况进行绩效评估。绩效评估不达标、出现重大污染事件，将对相关负责人予以严肃问责。</w:t>
      </w:r>
    </w:p>
    <w:p>
      <w:pPr>
        <w:spacing w:line="594" w:lineRule="exact"/>
        <w:ind w:firstLine="654"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七、附则</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本方案自</w:t>
      </w:r>
      <w:r>
        <w:rPr>
          <w:rFonts w:eastAsia="方正仿宋_GBK" w:cs="方正仿宋_GBK"/>
          <w:color w:val="000000"/>
          <w:szCs w:val="32"/>
        </w:rPr>
        <w:t>2021</w:t>
      </w:r>
      <w:r>
        <w:rPr>
          <w:rFonts w:hint="eastAsia" w:ascii="方正仿宋_GBK" w:hAnsi="方正仿宋_GBK" w:eastAsia="方正仿宋_GBK" w:cs="方正仿宋_GBK"/>
          <w:color w:val="000000"/>
          <w:szCs w:val="32"/>
        </w:rPr>
        <w:t>年</w:t>
      </w:r>
      <w:r>
        <w:rPr>
          <w:rFonts w:eastAsia="方正仿宋_GBK" w:cs="方正仿宋_GBK"/>
          <w:color w:val="000000"/>
          <w:szCs w:val="32"/>
        </w:rPr>
        <w:t>1</w:t>
      </w:r>
      <w:r>
        <w:rPr>
          <w:rFonts w:hint="eastAsia" w:ascii="方正仿宋_GBK" w:hAnsi="方正仿宋_GBK" w:eastAsia="方正仿宋_GBK" w:cs="方正仿宋_GBK"/>
          <w:color w:val="000000"/>
          <w:szCs w:val="32"/>
        </w:rPr>
        <w:t>月</w:t>
      </w:r>
      <w:r>
        <w:rPr>
          <w:rFonts w:eastAsia="方正仿宋_GBK" w:cs="方正仿宋_GBK"/>
          <w:color w:val="000000"/>
          <w:szCs w:val="32"/>
        </w:rPr>
        <w:t>1</w:t>
      </w:r>
      <w:r>
        <w:rPr>
          <w:rFonts w:hint="eastAsia" w:ascii="方正仿宋_GBK" w:hAnsi="方正仿宋_GBK" w:eastAsia="方正仿宋_GBK" w:cs="方正仿宋_GBK"/>
          <w:color w:val="000000"/>
          <w:szCs w:val="32"/>
        </w:rPr>
        <w:t>日起施行，试行</w:t>
      </w:r>
      <w:r>
        <w:rPr>
          <w:rFonts w:eastAsia="方正仿宋_GBK" w:cs="方正仿宋_GBK"/>
          <w:color w:val="000000"/>
          <w:szCs w:val="32"/>
        </w:rPr>
        <w:t>1</w:t>
      </w:r>
      <w:r>
        <w:rPr>
          <w:rFonts w:hint="eastAsia" w:ascii="方正仿宋_GBK" w:hAnsi="方正仿宋_GBK" w:eastAsia="方正仿宋_GBK" w:cs="方正仿宋_GBK"/>
          <w:color w:val="000000"/>
          <w:szCs w:val="32"/>
        </w:rPr>
        <w:t>年，对濑溪河流域</w:t>
      </w:r>
      <w:r>
        <w:rPr>
          <w:rFonts w:eastAsia="方正仿宋_GBK" w:cs="方正仿宋_GBK"/>
          <w:color w:val="000000"/>
          <w:szCs w:val="32"/>
        </w:rPr>
        <w:t>2021</w:t>
      </w:r>
      <w:r>
        <w:rPr>
          <w:rFonts w:hint="eastAsia" w:ascii="方正仿宋_GBK" w:hAnsi="方正仿宋_GBK" w:eastAsia="方正仿宋_GBK" w:cs="方正仿宋_GBK"/>
          <w:color w:val="000000"/>
          <w:szCs w:val="32"/>
        </w:rPr>
        <w:t>年上下游生态补偿工作实施考核和结算。</w:t>
      </w:r>
    </w:p>
    <w:p>
      <w:pPr>
        <w:spacing w:line="594" w:lineRule="exact"/>
        <w:ind w:firstLine="654" w:firstLineChars="200"/>
        <w:rPr>
          <w:color w:val="000000"/>
        </w:rPr>
      </w:pP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附表：</w:t>
      </w:r>
      <w:r>
        <w:rPr>
          <w:rFonts w:eastAsia="方正仿宋_GBK" w:cs="方正仿宋_GBK"/>
          <w:color w:val="000000"/>
          <w:szCs w:val="32"/>
        </w:rPr>
        <w:t>1</w:t>
      </w:r>
      <w:r>
        <w:rPr>
          <w:rFonts w:hint="eastAsia" w:ascii="方正仿宋_GBK" w:hAnsi="方正仿宋_GBK" w:eastAsia="方正仿宋_GBK" w:cs="方正仿宋_GBK"/>
          <w:color w:val="000000"/>
          <w:szCs w:val="32"/>
        </w:rPr>
        <w:t>．荣昌区濑溪河流域生态补偿考核断面</w:t>
      </w:r>
    </w:p>
    <w:p>
      <w:pPr>
        <w:spacing w:line="594" w:lineRule="exact"/>
        <w:ind w:left="2465" w:leftChars="304" w:hanging="1471" w:hangingChars="450"/>
        <w:rPr>
          <w:rFonts w:ascii="方正仿宋_GBK" w:hAnsi="方正仿宋_GBK" w:eastAsia="方正仿宋_GBK" w:cs="方正仿宋_GBK"/>
          <w:color w:val="000000"/>
          <w:szCs w:val="32"/>
        </w:rPr>
      </w:pPr>
      <w:r>
        <w:rPr>
          <w:rFonts w:ascii="方正仿宋_GBK" w:hAnsi="方正仿宋_GBK" w:eastAsia="方正仿宋_GBK" w:cs="方正仿宋_GBK"/>
          <w:color w:val="000000"/>
          <w:szCs w:val="32"/>
        </w:rPr>
        <w:t xml:space="preserve">    </w:t>
      </w:r>
      <w:r>
        <w:rPr>
          <w:rFonts w:eastAsia="方正仿宋_GBK" w:cs="方正仿宋_GBK"/>
          <w:color w:val="000000"/>
          <w:szCs w:val="32"/>
        </w:rPr>
        <w:t>2</w:t>
      </w:r>
      <w:r>
        <w:rPr>
          <w:rFonts w:hint="eastAsia" w:ascii="方正仿宋_GBK" w:hAnsi="方正仿宋_GBK" w:eastAsia="方正仿宋_GBK" w:cs="方正仿宋_GBK"/>
          <w:color w:val="000000"/>
          <w:szCs w:val="32"/>
        </w:rPr>
        <w:t>．荣昌区</w:t>
      </w:r>
      <w:r>
        <w:rPr>
          <w:rFonts w:ascii="方正仿宋_GBK" w:hAnsi="方正仿宋_GBK" w:eastAsia="方正仿宋_GBK" w:cs="方正仿宋_GBK"/>
          <w:color w:val="000000"/>
          <w:szCs w:val="32"/>
        </w:rPr>
        <w:t>XX</w:t>
      </w:r>
      <w:r>
        <w:rPr>
          <w:rFonts w:hint="eastAsia" w:ascii="方正仿宋_GBK" w:hAnsi="方正仿宋_GBK" w:eastAsia="方正仿宋_GBK" w:cs="方正仿宋_GBK"/>
          <w:color w:val="000000"/>
          <w:szCs w:val="32"/>
        </w:rPr>
        <w:t>镇（街道）和</w:t>
      </w:r>
      <w:r>
        <w:rPr>
          <w:rFonts w:ascii="方正仿宋_GBK" w:hAnsi="方正仿宋_GBK" w:eastAsia="方正仿宋_GBK" w:cs="方正仿宋_GBK"/>
          <w:color w:val="000000"/>
          <w:szCs w:val="32"/>
        </w:rPr>
        <w:t>XX</w:t>
      </w:r>
      <w:r>
        <w:rPr>
          <w:rFonts w:hint="eastAsia" w:ascii="方正仿宋_GBK" w:hAnsi="方正仿宋_GBK" w:eastAsia="方正仿宋_GBK" w:cs="方正仿宋_GBK"/>
          <w:color w:val="000000"/>
          <w:szCs w:val="32"/>
        </w:rPr>
        <w:t>镇（街道）流域上下游横向生态保护补偿协议（模板）</w:t>
      </w:r>
    </w:p>
    <w:p>
      <w:pPr>
        <w:spacing w:line="594" w:lineRule="exact"/>
        <w:rPr>
          <w:rFonts w:hint="eastAsia" w:eastAsia="方正黑体_GBK" w:cs="方正黑体_GBK"/>
          <w:color w:val="000000"/>
          <w:szCs w:val="32"/>
        </w:rPr>
      </w:pPr>
      <w:r>
        <w:rPr>
          <w:rFonts w:ascii="方正仿宋_GBK" w:hAnsi="方正仿宋_GBK" w:eastAsia="方正仿宋_GBK" w:cs="方正仿宋_GBK"/>
          <w:color w:val="000000"/>
          <w:szCs w:val="32"/>
        </w:rPr>
        <w:br w:type="page"/>
      </w:r>
      <w:r>
        <w:rPr>
          <w:rFonts w:hint="eastAsia" w:ascii="方正黑体_GBK" w:hAnsi="方正黑体_GBK" w:eastAsia="方正黑体_GBK" w:cs="方正黑体_GBK"/>
          <w:color w:val="000000"/>
          <w:szCs w:val="32"/>
        </w:rPr>
        <w:t>附表</w:t>
      </w:r>
      <w:r>
        <w:rPr>
          <w:rFonts w:eastAsia="方正黑体_GBK" w:cs="方正黑体_GBK"/>
          <w:color w:val="000000"/>
          <w:szCs w:val="32"/>
        </w:rPr>
        <w:t>1</w:t>
      </w:r>
    </w:p>
    <w:p>
      <w:pPr>
        <w:spacing w:line="594" w:lineRule="exact"/>
        <w:rPr>
          <w:rFonts w:hint="eastAsia" w:ascii="方正黑体_GBK" w:hAnsi="方正黑体_GBK" w:eastAsia="方正黑体_GBK" w:cs="方正黑体_GBK"/>
          <w:color w:val="000000"/>
          <w:szCs w:val="32"/>
        </w:rPr>
      </w:pPr>
    </w:p>
    <w:p>
      <w:pPr>
        <w:spacing w:line="56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荣昌区濑溪河流域生态补偿考核断面</w:t>
      </w:r>
    </w:p>
    <w:p>
      <w:pPr>
        <w:spacing w:line="400" w:lineRule="exact"/>
        <w:jc w:val="center"/>
        <w:rPr>
          <w:rFonts w:hint="eastAsia" w:ascii="方正小标宋_GBK" w:hAnsi="方正小标宋_GBK" w:eastAsia="方正小标宋_GBK" w:cs="方正小标宋_GBK"/>
          <w:b/>
          <w:color w:val="000000"/>
          <w:sz w:val="44"/>
          <w:szCs w:val="44"/>
        </w:rPr>
      </w:pPr>
    </w:p>
    <w:tbl>
      <w:tblPr>
        <w:tblStyle w:val="12"/>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550"/>
        <w:gridCol w:w="2385"/>
        <w:gridCol w:w="201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序号</w:t>
            </w:r>
          </w:p>
        </w:tc>
        <w:tc>
          <w:tcPr>
            <w:tcW w:w="1550" w:type="dxa"/>
            <w:vAlign w:val="top"/>
          </w:tcPr>
          <w:p>
            <w:pPr>
              <w:spacing w:line="40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河流名称</w:t>
            </w:r>
          </w:p>
        </w:tc>
        <w:tc>
          <w:tcPr>
            <w:tcW w:w="2385" w:type="dxa"/>
            <w:vAlign w:val="top"/>
          </w:tcPr>
          <w:p>
            <w:pPr>
              <w:spacing w:line="40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断面名称</w:t>
            </w:r>
          </w:p>
        </w:tc>
        <w:tc>
          <w:tcPr>
            <w:tcW w:w="2010" w:type="dxa"/>
            <w:vAlign w:val="top"/>
          </w:tcPr>
          <w:p>
            <w:pPr>
              <w:spacing w:line="40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上游责任单位</w:t>
            </w:r>
          </w:p>
        </w:tc>
        <w:tc>
          <w:tcPr>
            <w:tcW w:w="2085" w:type="dxa"/>
            <w:vAlign w:val="top"/>
          </w:tcPr>
          <w:p>
            <w:pPr>
              <w:spacing w:line="40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下游责任单位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濑溪河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万灵昌州镇界点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万灵镇</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昌州街道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2</w:t>
            </w:r>
          </w:p>
        </w:tc>
        <w:tc>
          <w:tcPr>
            <w:tcW w:w="1550" w:type="dxa"/>
            <w:vAlign w:val="center"/>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濑溪河</w:t>
            </w:r>
          </w:p>
        </w:tc>
        <w:tc>
          <w:tcPr>
            <w:tcW w:w="2385" w:type="dxa"/>
            <w:vAlign w:val="center"/>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昌元广顺镇界点</w:t>
            </w:r>
          </w:p>
        </w:tc>
        <w:tc>
          <w:tcPr>
            <w:tcW w:w="2010" w:type="dxa"/>
            <w:vAlign w:val="center"/>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昌元街道</w:t>
            </w:r>
          </w:p>
          <w:p>
            <w:pPr>
              <w:spacing w:line="400" w:lineRule="exact"/>
              <w:jc w:val="center"/>
              <w:rPr>
                <w:color w:val="000000"/>
              </w:rPr>
            </w:pPr>
            <w:r>
              <w:rPr>
                <w:rFonts w:hint="eastAsia" w:ascii="方正仿宋_GBK" w:hAnsi="方正仿宋_GBK" w:eastAsia="方正仿宋_GBK" w:cs="方正仿宋_GBK"/>
                <w:color w:val="000000"/>
                <w:sz w:val="28"/>
                <w:szCs w:val="28"/>
              </w:rPr>
              <w:t>昌州街道</w:t>
            </w:r>
          </w:p>
        </w:tc>
        <w:tc>
          <w:tcPr>
            <w:tcW w:w="2085" w:type="dxa"/>
            <w:vAlign w:val="center"/>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广顺街道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3</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濑溪河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广顺清升镇界点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广顺街道</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清升镇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4</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濑溪河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清升安富镇界点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清升镇</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5</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濑溪河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安富清江镇界点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安富街道</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清江镇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6</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田家河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古昌万灵镇界点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古昌镇</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万灵镇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7</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莲花河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峰高万灵镇界点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峰高街道</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万灵镇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8</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新峰河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仁义昌元镇界点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仁义镇</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9</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五贵河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仁义古昌镇界点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仁义镇</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古昌镇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10</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双石桥河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昌州昌元镇界点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昌元街道</w:t>
            </w:r>
          </w:p>
        </w:tc>
        <w:tc>
          <w:tcPr>
            <w:tcW w:w="2085" w:type="dxa"/>
            <w:vAlign w:val="top"/>
          </w:tcPr>
          <w:p>
            <w:pPr>
              <w:spacing w:line="400" w:lineRule="exact"/>
              <w:jc w:val="center"/>
              <w:rPr>
                <w:rFonts w:ascii="方正仿宋_GBK" w:hAnsi="方正仿宋_GBK" w:eastAsia="方正仿宋_GBK" w:cs="方正仿宋_GBK"/>
                <w:color w:val="000000"/>
                <w:sz w:val="28"/>
                <w:szCs w:val="28"/>
                <w:highlight w:val="yellow"/>
              </w:rPr>
            </w:pPr>
            <w:r>
              <w:rPr>
                <w:rFonts w:hint="eastAsia" w:ascii="方正仿宋_GBK" w:hAnsi="方正仿宋_GBK" w:eastAsia="方正仿宋_GBK" w:cs="方正仿宋_GBK"/>
                <w:color w:val="000000"/>
                <w:sz w:val="28"/>
                <w:szCs w:val="28"/>
              </w:rPr>
              <w:t>昌州街道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11</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峰高河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直升峰高镇界点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直升镇</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峰高街道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12</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峰高河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峰高昌州镇界点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峰高街道</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昌州街道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13</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池水河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昌州昌元镇界点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昌州街道</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14</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池水河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昌州直升镇界点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直升镇</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昌州街道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15</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邓家河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昌元广顺镇界点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广顺街道</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16</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白云溪河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双河清升镇界点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双河街道</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清升镇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17</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清升河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双河清升镇界点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双河街道</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清升镇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18</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许溪河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荣隆昌元镇界点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荣隆镇</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19</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连丰河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荣隆昌元镇界点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荣隆镇</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20</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珠溪河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珠溪河出境点</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河包镇</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21</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陈家河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陈家河入河口</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广顺街道</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pacing w:val="-34"/>
                <w:sz w:val="28"/>
                <w:szCs w:val="28"/>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top"/>
          </w:tcPr>
          <w:p>
            <w:pPr>
              <w:spacing w:line="400" w:lineRule="exact"/>
              <w:jc w:val="center"/>
              <w:rPr>
                <w:rFonts w:ascii="方正仿宋_GBK" w:hAnsi="方正仿宋_GBK" w:eastAsia="方正仿宋_GBK" w:cs="方正仿宋_GBK"/>
                <w:color w:val="000000"/>
                <w:sz w:val="28"/>
                <w:szCs w:val="28"/>
              </w:rPr>
            </w:pPr>
            <w:r>
              <w:rPr>
                <w:rFonts w:eastAsia="方正仿宋_GBK" w:cs="方正仿宋_GBK"/>
                <w:color w:val="000000"/>
                <w:sz w:val="28"/>
                <w:szCs w:val="28"/>
              </w:rPr>
              <w:t>22</w:t>
            </w:r>
          </w:p>
        </w:tc>
        <w:tc>
          <w:tcPr>
            <w:tcW w:w="155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洗布潭河</w:t>
            </w:r>
          </w:p>
        </w:tc>
        <w:tc>
          <w:tcPr>
            <w:tcW w:w="23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洗布潭河入河口</w:t>
            </w:r>
          </w:p>
        </w:tc>
        <w:tc>
          <w:tcPr>
            <w:tcW w:w="2010"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安富街道</w:t>
            </w:r>
          </w:p>
        </w:tc>
        <w:tc>
          <w:tcPr>
            <w:tcW w:w="2085" w:type="dxa"/>
            <w:vAlign w:val="top"/>
          </w:tcPr>
          <w:p>
            <w:pPr>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pacing w:val="-34"/>
                <w:sz w:val="28"/>
                <w:szCs w:val="28"/>
              </w:rPr>
              <w:t>区发展改革委</w:t>
            </w:r>
          </w:p>
        </w:tc>
      </w:tr>
    </w:tbl>
    <w:p>
      <w:pPr>
        <w:spacing w:line="360" w:lineRule="exact"/>
        <w:ind w:firstLine="574" w:firstLineChars="200"/>
        <w:rPr>
          <w:rFonts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sz w:val="28"/>
          <w:szCs w:val="28"/>
        </w:rPr>
        <w:t>注：昌元广顺镇界点上游涉及昌元、昌州，两个街道因同时存在上下游及界河关系，且同为主城区，故视为同一上游主体进行考核，各出资</w:t>
      </w:r>
      <w:r>
        <w:rPr>
          <w:rFonts w:eastAsia="方正楷体_GBK" w:cs="方正楷体_GBK"/>
          <w:color w:val="000000"/>
          <w:sz w:val="28"/>
          <w:szCs w:val="28"/>
        </w:rPr>
        <w:t>0</w:t>
      </w:r>
      <w:r>
        <w:rPr>
          <w:rFonts w:ascii="方正楷体_GBK" w:hAnsi="方正楷体_GBK" w:eastAsia="方正楷体_GBK" w:cs="方正楷体_GBK"/>
          <w:color w:val="000000"/>
          <w:sz w:val="28"/>
          <w:szCs w:val="28"/>
        </w:rPr>
        <w:t>.</w:t>
      </w:r>
      <w:r>
        <w:rPr>
          <w:rFonts w:eastAsia="方正楷体_GBK" w:cs="方正楷体_GBK"/>
          <w:color w:val="000000"/>
          <w:sz w:val="28"/>
          <w:szCs w:val="28"/>
        </w:rPr>
        <w:t>5</w:t>
      </w:r>
      <w:r>
        <w:rPr>
          <w:rFonts w:hint="eastAsia" w:ascii="方正楷体_GBK" w:hAnsi="方正楷体_GBK" w:eastAsia="方正楷体_GBK" w:cs="方正楷体_GBK"/>
          <w:color w:val="000000"/>
          <w:sz w:val="28"/>
          <w:szCs w:val="28"/>
        </w:rPr>
        <w:t>万</w:t>
      </w:r>
      <w:r>
        <w:rPr>
          <w:rFonts w:ascii="方正楷体_GBK" w:hAnsi="方正楷体_GBK" w:eastAsia="方正楷体_GBK" w:cs="方正楷体_GBK"/>
          <w:color w:val="000000"/>
          <w:sz w:val="28"/>
          <w:szCs w:val="28"/>
        </w:rPr>
        <w:t>/</w:t>
      </w:r>
      <w:r>
        <w:rPr>
          <w:rFonts w:hint="eastAsia" w:ascii="方正楷体_GBK" w:hAnsi="方正楷体_GBK" w:eastAsia="方正楷体_GBK" w:cs="方正楷体_GBK"/>
          <w:color w:val="000000"/>
          <w:sz w:val="28"/>
          <w:szCs w:val="28"/>
        </w:rPr>
        <w:t>月作为该断面的生态补偿金，考核结果各按</w:t>
      </w:r>
      <w:r>
        <w:rPr>
          <w:rFonts w:eastAsia="方正楷体_GBK" w:cs="方正楷体_GBK"/>
          <w:color w:val="000000"/>
          <w:sz w:val="28"/>
          <w:szCs w:val="28"/>
        </w:rPr>
        <w:t>50</w:t>
      </w:r>
      <w:r>
        <w:rPr>
          <w:rFonts w:ascii="方正楷体_GBK" w:hAnsi="方正楷体_GBK" w:eastAsia="方正楷体_GBK" w:cs="方正楷体_GBK"/>
          <w:color w:val="000000"/>
          <w:sz w:val="28"/>
          <w:szCs w:val="28"/>
        </w:rPr>
        <w:t>%</w:t>
      </w:r>
      <w:r>
        <w:rPr>
          <w:rFonts w:hint="eastAsia" w:ascii="方正楷体_GBK" w:hAnsi="方正楷体_GBK" w:eastAsia="方正楷体_GBK" w:cs="方正楷体_GBK"/>
          <w:color w:val="000000"/>
          <w:sz w:val="28"/>
          <w:szCs w:val="28"/>
        </w:rPr>
        <w:t>进行拆解。</w:t>
      </w:r>
    </w:p>
    <w:p>
      <w:pPr>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附表</w:t>
      </w:r>
      <w:r>
        <w:rPr>
          <w:rFonts w:eastAsia="方正黑体_GBK" w:cs="方正黑体_GBK"/>
          <w:color w:val="000000"/>
          <w:szCs w:val="32"/>
        </w:rPr>
        <w:t>2</w:t>
      </w:r>
    </w:p>
    <w:p>
      <w:pPr>
        <w:ind w:firstLine="654" w:firstLineChars="200"/>
        <w:rPr>
          <w:color w:val="000000"/>
        </w:rPr>
      </w:pPr>
    </w:p>
    <w:p>
      <w:pPr>
        <w:widowControl w:val="0"/>
        <w:wordWrap/>
        <w:adjustRightInd/>
        <w:snapToGrid/>
        <w:spacing w:line="594" w:lineRule="exact"/>
        <w:ind w:left="0" w:leftChars="0" w:right="0"/>
        <w:jc w:val="center"/>
        <w:textAlignment w:val="auto"/>
        <w:outlineLvl w:val="9"/>
        <w:rPr>
          <w:rFonts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荣昌区</w:t>
      </w:r>
      <w:r>
        <w:rPr>
          <w:rFonts w:ascii="方正小标宋_GBK" w:hAnsi="方正小标宋_GBK" w:eastAsia="方正小标宋_GBK" w:cs="方正小标宋_GBK"/>
          <w:b/>
          <w:color w:val="000000"/>
          <w:sz w:val="44"/>
          <w:szCs w:val="44"/>
        </w:rPr>
        <w:t>XX</w:t>
      </w:r>
      <w:r>
        <w:rPr>
          <w:rFonts w:hint="eastAsia" w:ascii="方正小标宋_GBK" w:hAnsi="方正小标宋_GBK" w:eastAsia="方正小标宋_GBK" w:cs="方正小标宋_GBK"/>
          <w:b/>
          <w:color w:val="000000"/>
          <w:sz w:val="44"/>
          <w:szCs w:val="44"/>
        </w:rPr>
        <w:t>镇（街道）和</w:t>
      </w:r>
      <w:r>
        <w:rPr>
          <w:rFonts w:ascii="方正小标宋_GBK" w:hAnsi="方正小标宋_GBK" w:eastAsia="方正小标宋_GBK" w:cs="方正小标宋_GBK"/>
          <w:b/>
          <w:color w:val="000000"/>
          <w:sz w:val="44"/>
          <w:szCs w:val="44"/>
        </w:rPr>
        <w:t>XX</w:t>
      </w:r>
      <w:r>
        <w:rPr>
          <w:rFonts w:hint="eastAsia" w:ascii="方正小标宋_GBK" w:hAnsi="方正小标宋_GBK" w:eastAsia="方正小标宋_GBK" w:cs="方正小标宋_GBK"/>
          <w:b/>
          <w:color w:val="000000"/>
          <w:sz w:val="44"/>
          <w:szCs w:val="44"/>
        </w:rPr>
        <w:t>镇（街道）</w:t>
      </w:r>
    </w:p>
    <w:p>
      <w:pPr>
        <w:widowControl w:val="0"/>
        <w:wordWrap/>
        <w:adjustRightInd/>
        <w:snapToGrid/>
        <w:spacing w:line="594" w:lineRule="exact"/>
        <w:ind w:left="0" w:leftChars="0" w:right="0"/>
        <w:jc w:val="center"/>
        <w:textAlignment w:val="auto"/>
        <w:outlineLvl w:val="9"/>
        <w:rPr>
          <w:rFonts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流域上下游横向生态保护补偿协议</w:t>
      </w:r>
    </w:p>
    <w:p>
      <w:pPr>
        <w:widowControl w:val="0"/>
        <w:wordWrap/>
        <w:adjustRightInd/>
        <w:snapToGrid/>
        <w:spacing w:line="594" w:lineRule="exact"/>
        <w:ind w:left="0" w:leftChars="0" w:right="0"/>
        <w:jc w:val="center"/>
        <w:textAlignment w:val="auto"/>
        <w:outlineLvl w:val="9"/>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（模板）</w:t>
      </w:r>
    </w:p>
    <w:p>
      <w:pPr>
        <w:widowControl w:val="0"/>
        <w:wordWrap/>
        <w:adjustRightInd/>
        <w:snapToGrid/>
        <w:spacing w:line="594" w:lineRule="exact"/>
        <w:ind w:left="0" w:leftChars="0" w:right="0"/>
        <w:jc w:val="both"/>
        <w:textAlignment w:val="auto"/>
        <w:outlineLvl w:val="9"/>
        <w:rPr>
          <w:rFonts w:ascii="方正仿宋_GBK" w:hAnsi="方正仿宋_GBK" w:eastAsia="方正仿宋_GBK" w:cs="方正仿宋_GBK"/>
          <w:color w:val="000000"/>
          <w:szCs w:val="32"/>
        </w:rPr>
      </w:pPr>
    </w:p>
    <w:p>
      <w:pPr>
        <w:widowControl w:val="0"/>
        <w:wordWrap/>
        <w:adjustRightInd/>
        <w:snapToGrid/>
        <w:spacing w:line="594" w:lineRule="exact"/>
        <w:ind w:left="0" w:leftChars="0" w:right="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甲方（上游镇街）：</w:t>
      </w:r>
      <w:r>
        <w:rPr>
          <w:rFonts w:ascii="方正仿宋_GBK" w:hAnsi="方正仿宋_GBK" w:eastAsia="方正仿宋_GBK" w:cs="方正仿宋_GBK"/>
          <w:color w:val="000000"/>
          <w:szCs w:val="32"/>
        </w:rPr>
        <w:t>XX</w:t>
      </w:r>
      <w:r>
        <w:rPr>
          <w:rFonts w:hint="eastAsia" w:ascii="方正仿宋_GBK" w:hAnsi="方正仿宋_GBK" w:eastAsia="方正仿宋_GBK" w:cs="方正仿宋_GBK"/>
          <w:color w:val="000000"/>
          <w:szCs w:val="32"/>
        </w:rPr>
        <w:t>镇人民政府（</w:t>
      </w:r>
      <w:r>
        <w:rPr>
          <w:rFonts w:ascii="方正仿宋_GBK" w:hAnsi="方正仿宋_GBK" w:eastAsia="方正仿宋_GBK" w:cs="方正仿宋_GBK"/>
          <w:color w:val="000000"/>
          <w:szCs w:val="32"/>
        </w:rPr>
        <w:t>XX</w:t>
      </w:r>
      <w:r>
        <w:rPr>
          <w:rFonts w:hint="eastAsia" w:ascii="方正仿宋_GBK" w:hAnsi="方正仿宋_GBK" w:eastAsia="方正仿宋_GBK" w:cs="方正仿宋_GBK"/>
          <w:color w:val="000000"/>
          <w:szCs w:val="32"/>
        </w:rPr>
        <w:t>街道办事处）</w:t>
      </w:r>
    </w:p>
    <w:p>
      <w:pPr>
        <w:widowControl w:val="0"/>
        <w:wordWrap/>
        <w:adjustRightInd/>
        <w:snapToGrid/>
        <w:spacing w:line="594" w:lineRule="exact"/>
        <w:ind w:left="0" w:leftChars="0" w:right="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乙方（下游镇街）：</w:t>
      </w:r>
      <w:r>
        <w:rPr>
          <w:rFonts w:ascii="方正仿宋_GBK" w:hAnsi="方正仿宋_GBK" w:eastAsia="方正仿宋_GBK" w:cs="方正仿宋_GBK"/>
          <w:color w:val="000000"/>
          <w:szCs w:val="32"/>
        </w:rPr>
        <w:t>XX</w:t>
      </w:r>
      <w:r>
        <w:rPr>
          <w:rFonts w:hint="eastAsia" w:ascii="方正仿宋_GBK" w:hAnsi="方正仿宋_GBK" w:eastAsia="方正仿宋_GBK" w:cs="方正仿宋_GBK"/>
          <w:color w:val="000000"/>
          <w:szCs w:val="32"/>
        </w:rPr>
        <w:t>镇人民政府（</w:t>
      </w:r>
      <w:r>
        <w:rPr>
          <w:rFonts w:ascii="方正仿宋_GBK" w:hAnsi="方正仿宋_GBK" w:eastAsia="方正仿宋_GBK" w:cs="方正仿宋_GBK"/>
          <w:color w:val="000000"/>
          <w:szCs w:val="32"/>
        </w:rPr>
        <w:t>XX</w:t>
      </w:r>
      <w:r>
        <w:rPr>
          <w:rFonts w:hint="eastAsia" w:ascii="方正仿宋_GBK" w:hAnsi="方正仿宋_GBK" w:eastAsia="方正仿宋_GBK" w:cs="方正仿宋_GBK"/>
          <w:color w:val="000000"/>
          <w:szCs w:val="32"/>
        </w:rPr>
        <w:t>街道办事处）</w:t>
      </w:r>
    </w:p>
    <w:p>
      <w:pPr>
        <w:widowControl w:val="0"/>
        <w:wordWrap/>
        <w:adjustRightInd/>
        <w:snapToGrid/>
        <w:spacing w:line="594" w:lineRule="exact"/>
        <w:ind w:left="0" w:leftChars="0" w:right="0" w:firstLine="654"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为更好地保护濑溪河水资源，根据《荣昌区</w:t>
      </w:r>
      <w:r>
        <w:rPr>
          <w:rFonts w:eastAsia="方正仿宋_GBK" w:cs="方正仿宋_GBK"/>
          <w:color w:val="000000"/>
          <w:szCs w:val="32"/>
        </w:rPr>
        <w:t>2021</w:t>
      </w:r>
      <w:r>
        <w:rPr>
          <w:rFonts w:hint="eastAsia" w:ascii="方正仿宋_GBK" w:hAnsi="方正仿宋_GBK" w:eastAsia="方正仿宋_GBK" w:cs="方正仿宋_GBK"/>
          <w:color w:val="000000"/>
          <w:szCs w:val="32"/>
        </w:rPr>
        <w:t>年濑溪河流域上下游横向生态补偿实施方案（试行）》，甲方和乙方在平等协商基础上，特签订此协议。</w:t>
      </w:r>
    </w:p>
    <w:p>
      <w:pPr>
        <w:widowControl w:val="0"/>
        <w:wordWrap/>
        <w:adjustRightInd/>
        <w:snapToGrid/>
        <w:spacing w:line="594" w:lineRule="exact"/>
        <w:ind w:left="0" w:leftChars="0" w:right="0" w:firstLine="654" w:firstLineChars="200"/>
        <w:jc w:val="both"/>
        <w:textAlignment w:val="auto"/>
        <w:outlineLvl w:val="9"/>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一、基本原则</w:t>
      </w:r>
    </w:p>
    <w:p>
      <w:pPr>
        <w:widowControl w:val="0"/>
        <w:wordWrap/>
        <w:adjustRightInd/>
        <w:snapToGrid/>
        <w:spacing w:line="594" w:lineRule="exact"/>
        <w:ind w:left="0" w:leftChars="0" w:right="0" w:firstLine="654" w:firstLineChars="200"/>
        <w:jc w:val="both"/>
        <w:textAlignment w:val="auto"/>
        <w:outlineLvl w:val="9"/>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（一）权责对等，合理补偿。</w:t>
      </w:r>
      <w:r>
        <w:rPr>
          <w:rFonts w:hint="eastAsia" w:ascii="方正仿宋_GBK" w:hAnsi="方正仿宋_GBK" w:eastAsia="方正仿宋_GBK" w:cs="方正仿宋_GBK"/>
          <w:color w:val="000000"/>
          <w:szCs w:val="32"/>
        </w:rPr>
        <w:t>流域上游镇街应妥善处理经济社会发展与资源节约、环境保护的关系，在发展的过程中充分考虑上下游共同利益，坚持节约用水、保护优先的原则，同时享有水质改善、水质保障带来利益的权利；下游镇街应充分尊重上游地区为保护水环境而付出的努力，并在区级相关部门的组织协调下，对上游镇街予以合理的资金补偿；同时享有水质恶化的受偿权利。</w:t>
      </w:r>
    </w:p>
    <w:p>
      <w:pPr>
        <w:widowControl w:val="0"/>
        <w:wordWrap/>
        <w:adjustRightInd/>
        <w:snapToGrid/>
        <w:spacing w:line="594" w:lineRule="exact"/>
        <w:ind w:left="0" w:leftChars="0" w:right="0" w:firstLine="654" w:firstLineChars="200"/>
        <w:jc w:val="both"/>
        <w:textAlignment w:val="auto"/>
        <w:outlineLvl w:val="9"/>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（二）倒逼机制，确保水质。</w:t>
      </w:r>
      <w:r>
        <w:rPr>
          <w:rFonts w:hint="eastAsia" w:ascii="方正仿宋_GBK" w:hAnsi="方正仿宋_GBK" w:eastAsia="方正仿宋_GBK" w:cs="方正仿宋_GBK"/>
          <w:color w:val="000000"/>
          <w:szCs w:val="32"/>
        </w:rPr>
        <w:t>通过实施濑溪河流域上下游合理的横向生态补偿机制，推进流域生态环境综合整治，消除流域环境安全隐患，确保水质基本稳定并持续改善。</w:t>
      </w:r>
    </w:p>
    <w:p>
      <w:pPr>
        <w:widowControl w:val="0"/>
        <w:wordWrap/>
        <w:adjustRightInd/>
        <w:snapToGrid/>
        <w:spacing w:line="594" w:lineRule="exact"/>
        <w:ind w:left="0" w:leftChars="0" w:right="0" w:firstLine="654" w:firstLineChars="200"/>
        <w:jc w:val="both"/>
        <w:textAlignment w:val="auto"/>
        <w:outlineLvl w:val="9"/>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（三）实测为据，以补促治。</w:t>
      </w:r>
      <w:r>
        <w:rPr>
          <w:rFonts w:hint="eastAsia" w:ascii="方正仿宋_GBK" w:hAnsi="方正仿宋_GBK" w:eastAsia="方正仿宋_GBK" w:cs="方正仿宋_GBK"/>
          <w:color w:val="000000"/>
          <w:szCs w:val="32"/>
        </w:rPr>
        <w:t>生态补偿以</w:t>
      </w:r>
      <w:r>
        <w:rPr>
          <w:rFonts w:ascii="方正仿宋_GBK" w:hAnsi="方正仿宋_GBK" w:eastAsia="方正仿宋_GBK" w:cs="方正仿宋_GBK"/>
          <w:color w:val="000000"/>
          <w:szCs w:val="32"/>
        </w:rPr>
        <w:t>XX</w:t>
      </w:r>
      <w:r>
        <w:rPr>
          <w:rFonts w:hint="eastAsia" w:ascii="方正仿宋_GBK" w:hAnsi="方正仿宋_GBK" w:eastAsia="方正仿宋_GBK" w:cs="方正仿宋_GBK"/>
          <w:color w:val="000000"/>
          <w:szCs w:val="32"/>
        </w:rPr>
        <w:t>河</w:t>
      </w:r>
      <w:r>
        <w:rPr>
          <w:rFonts w:ascii="方正仿宋_GBK" w:hAnsi="方正仿宋_GBK" w:eastAsia="方正仿宋_GBK" w:cs="方正仿宋_GBK"/>
          <w:color w:val="000000"/>
          <w:szCs w:val="32"/>
        </w:rPr>
        <w:t>XX</w:t>
      </w:r>
      <w:r>
        <w:rPr>
          <w:rFonts w:hint="eastAsia" w:ascii="方正仿宋_GBK" w:hAnsi="方正仿宋_GBK" w:eastAsia="方正仿宋_GBK" w:cs="方正仿宋_GBK"/>
          <w:color w:val="000000"/>
          <w:szCs w:val="32"/>
        </w:rPr>
        <w:t>断面实测的结果为依据进行核算，水质监测数据由区河长办公布，补偿资金用于濑溪河流域水污染防治、良好水体生态环境保护、饮用水水源地生态环境保护和其它需要支持的生态环境保护事项等方面。</w:t>
      </w:r>
    </w:p>
    <w:p>
      <w:pPr>
        <w:widowControl w:val="0"/>
        <w:wordWrap/>
        <w:adjustRightInd/>
        <w:snapToGrid/>
        <w:spacing w:line="594" w:lineRule="exact"/>
        <w:ind w:left="0" w:leftChars="0" w:right="0" w:firstLine="654" w:firstLineChars="200"/>
        <w:jc w:val="both"/>
        <w:textAlignment w:val="auto"/>
        <w:outlineLvl w:val="9"/>
        <w:rPr>
          <w:rFonts w:ascii="方正仿宋_GBK" w:hAnsi="方正仿宋_GBK" w:eastAsia="方正仿宋_GBK" w:cs="方正仿宋_GBK"/>
          <w:color w:val="000000"/>
          <w:szCs w:val="32"/>
          <w:highlight w:val="none"/>
        </w:rPr>
      </w:pPr>
      <w:r>
        <w:rPr>
          <w:rFonts w:hint="eastAsia" w:ascii="方正楷体_GBK" w:hAnsi="方正楷体_GBK" w:eastAsia="方正楷体_GBK" w:cs="方正楷体_GBK"/>
          <w:color w:val="000000"/>
          <w:szCs w:val="32"/>
        </w:rPr>
        <w:t>（四）属地为主，部门监管。</w:t>
      </w:r>
      <w:r>
        <w:rPr>
          <w:rFonts w:hint="eastAsia" w:ascii="方正仿宋_GBK" w:hAnsi="方正仿宋_GBK" w:eastAsia="方正仿宋_GBK" w:cs="方正仿宋_GBK"/>
          <w:color w:val="000000"/>
          <w:szCs w:val="32"/>
        </w:rPr>
        <w:t>流域上下游镇街作为责任主体，建立“流域上下游横向生态保护协议”制度，通过签订协议明确各自的责任和义务。区河长办、区生态环境局、区财政局作为第三方，对生态补偿政策实施给予指导，</w:t>
      </w:r>
      <w:r>
        <w:rPr>
          <w:rFonts w:hint="eastAsia" w:ascii="方正仿宋_GBK" w:hAnsi="方正仿宋_GBK" w:eastAsia="方正仿宋_GBK" w:cs="方正仿宋_GBK"/>
          <w:color w:val="000000"/>
          <w:szCs w:val="32"/>
          <w:highlight w:val="none"/>
        </w:rPr>
        <w:t>并对协议</w:t>
      </w:r>
      <w:r>
        <w:rPr>
          <w:rFonts w:hint="eastAsia" w:ascii="方正仿宋_GBK" w:hAnsi="方正仿宋_GBK" w:eastAsia="方正仿宋_GBK" w:cs="方正仿宋_GBK"/>
          <w:color w:val="000000"/>
          <w:szCs w:val="32"/>
          <w:highlight w:val="none"/>
          <w:lang w:eastAsia="zh-CN"/>
        </w:rPr>
        <w:t>执行</w:t>
      </w:r>
      <w:r>
        <w:rPr>
          <w:rFonts w:hint="eastAsia" w:ascii="方正仿宋_GBK" w:hAnsi="方正仿宋_GBK" w:eastAsia="方正仿宋_GBK" w:cs="方正仿宋_GBK"/>
          <w:color w:val="000000"/>
          <w:szCs w:val="32"/>
          <w:highlight w:val="none"/>
        </w:rPr>
        <w:t>情况</w:t>
      </w:r>
      <w:r>
        <w:rPr>
          <w:rFonts w:hint="eastAsia" w:ascii="方正仿宋_GBK" w:hAnsi="方正仿宋_GBK" w:eastAsia="方正仿宋_GBK" w:cs="方正仿宋_GBK"/>
          <w:color w:val="000000"/>
          <w:szCs w:val="32"/>
          <w:highlight w:val="none"/>
          <w:lang w:eastAsia="zh-CN"/>
        </w:rPr>
        <w:t>进行</w:t>
      </w:r>
      <w:r>
        <w:rPr>
          <w:rFonts w:hint="eastAsia" w:ascii="方正仿宋_GBK" w:hAnsi="方正仿宋_GBK" w:eastAsia="方正仿宋_GBK" w:cs="方正仿宋_GBK"/>
          <w:color w:val="000000"/>
          <w:szCs w:val="32"/>
          <w:highlight w:val="none"/>
        </w:rPr>
        <w:t>监管。</w:t>
      </w:r>
    </w:p>
    <w:p>
      <w:pPr>
        <w:widowControl w:val="0"/>
        <w:wordWrap/>
        <w:adjustRightInd/>
        <w:snapToGrid/>
        <w:spacing w:line="594" w:lineRule="exact"/>
        <w:ind w:left="0" w:leftChars="0" w:right="0" w:firstLine="654" w:firstLineChars="200"/>
        <w:jc w:val="both"/>
        <w:textAlignment w:val="auto"/>
        <w:outlineLvl w:val="9"/>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二、补偿方案</w:t>
      </w:r>
    </w:p>
    <w:p>
      <w:pPr>
        <w:widowControl w:val="0"/>
        <w:wordWrap/>
        <w:adjustRightInd/>
        <w:snapToGrid/>
        <w:spacing w:line="594" w:lineRule="exact"/>
        <w:ind w:left="0" w:leftChars="0" w:right="0" w:firstLine="654" w:firstLineChars="200"/>
        <w:jc w:val="both"/>
        <w:textAlignment w:val="auto"/>
        <w:outlineLvl w:val="9"/>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（一）考核因子。</w:t>
      </w:r>
      <w:r>
        <w:rPr>
          <w:rFonts w:hint="eastAsia" w:ascii="方正仿宋_GBK" w:hAnsi="方正仿宋_GBK" w:eastAsia="方正仿宋_GBK" w:cs="方正仿宋_GBK"/>
          <w:color w:val="000000"/>
          <w:szCs w:val="32"/>
        </w:rPr>
        <w:t>横向生态补偿依据实际监测数据组织实施。水质考核因子为化学需氧量、高锰酸盐指数、氨氮和总磷，以核定后的断面水质数据为基准，开展濑溪河流域上下游横向生态补偿。水质以区河长办委托的三方监测结果作为考核水质数据。</w:t>
      </w:r>
    </w:p>
    <w:p>
      <w:pPr>
        <w:widowControl w:val="0"/>
        <w:wordWrap/>
        <w:adjustRightInd/>
        <w:snapToGrid/>
        <w:spacing w:line="594" w:lineRule="exact"/>
        <w:ind w:left="0" w:leftChars="0" w:right="0" w:firstLine="654" w:firstLineChars="200"/>
        <w:jc w:val="both"/>
        <w:textAlignment w:val="auto"/>
        <w:outlineLvl w:val="9"/>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（二）补偿资金。</w:t>
      </w:r>
      <w:r>
        <w:rPr>
          <w:rFonts w:hint="eastAsia" w:ascii="方正仿宋_GBK" w:hAnsi="方正仿宋_GBK" w:eastAsia="方正仿宋_GBK" w:cs="方正仿宋_GBK"/>
          <w:color w:val="000000"/>
          <w:szCs w:val="32"/>
        </w:rPr>
        <w:t>区财政出资</w:t>
      </w:r>
      <w:r>
        <w:rPr>
          <w:rFonts w:eastAsia="方正仿宋_GBK" w:cs="方正仿宋_GBK"/>
          <w:color w:val="000000"/>
          <w:szCs w:val="32"/>
        </w:rPr>
        <w:t>1</w:t>
      </w:r>
      <w:r>
        <w:rPr>
          <w:rFonts w:hint="eastAsia" w:ascii="方正仿宋_GBK" w:hAnsi="方正仿宋_GBK" w:eastAsia="方正仿宋_GBK" w:cs="方正仿宋_GBK"/>
          <w:color w:val="000000"/>
          <w:szCs w:val="32"/>
        </w:rPr>
        <w:t>万元</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月，各镇街出资</w:t>
      </w:r>
      <w:r>
        <w:rPr>
          <w:rFonts w:eastAsia="方正仿宋_GBK" w:cs="方正仿宋_GBK"/>
          <w:color w:val="000000"/>
          <w:szCs w:val="32"/>
        </w:rPr>
        <w:t>1</w:t>
      </w:r>
      <w:r>
        <w:rPr>
          <w:rFonts w:hint="eastAsia" w:ascii="方正仿宋_GBK" w:hAnsi="方正仿宋_GBK" w:eastAsia="方正仿宋_GBK" w:cs="方正仿宋_GBK"/>
          <w:color w:val="000000"/>
          <w:szCs w:val="32"/>
        </w:rPr>
        <w:t>万元</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月，考核断面的补偿资金为</w:t>
      </w:r>
      <w:r>
        <w:rPr>
          <w:rFonts w:eastAsia="方正仿宋_GBK" w:cs="方正仿宋_GBK"/>
          <w:color w:val="000000"/>
          <w:szCs w:val="32"/>
        </w:rPr>
        <w:t>3</w:t>
      </w:r>
      <w:r>
        <w:rPr>
          <w:rFonts w:hint="eastAsia" w:ascii="方正仿宋_GBK" w:hAnsi="方正仿宋_GBK" w:eastAsia="方正仿宋_GBK" w:cs="方正仿宋_GBK"/>
          <w:color w:val="000000"/>
          <w:szCs w:val="32"/>
        </w:rPr>
        <w:t>万元</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月。补偿资金按月核算，按年结算。上、下游镇街应于</w:t>
      </w:r>
      <w:r>
        <w:rPr>
          <w:rFonts w:eastAsia="方正仿宋_GBK" w:cs="方正仿宋_GBK"/>
          <w:color w:val="000000"/>
          <w:szCs w:val="32"/>
        </w:rPr>
        <w:t>202</w:t>
      </w:r>
      <w:r>
        <w:rPr>
          <w:rFonts w:hint="eastAsia" w:eastAsia="方正仿宋_GBK" w:cs="方正仿宋_GBK"/>
          <w:color w:val="000000"/>
          <w:szCs w:val="32"/>
          <w:lang w:val="en-US" w:eastAsia="zh-CN"/>
        </w:rPr>
        <w:t>2</w:t>
      </w:r>
      <w:r>
        <w:rPr>
          <w:rFonts w:hint="eastAsia" w:ascii="方正仿宋_GBK" w:hAnsi="方正仿宋_GBK" w:eastAsia="方正仿宋_GBK" w:cs="方正仿宋_GBK"/>
          <w:color w:val="000000"/>
          <w:szCs w:val="32"/>
        </w:rPr>
        <w:t>年</w:t>
      </w:r>
      <w:r>
        <w:rPr>
          <w:rFonts w:eastAsia="方正仿宋_GBK" w:cs="方正仿宋_GBK"/>
          <w:color w:val="000000"/>
          <w:szCs w:val="32"/>
        </w:rPr>
        <w:t>1</w:t>
      </w:r>
      <w:r>
        <w:rPr>
          <w:rFonts w:hint="eastAsia" w:ascii="方正仿宋_GBK" w:hAnsi="方正仿宋_GBK" w:eastAsia="方正仿宋_GBK" w:cs="方正仿宋_GBK"/>
          <w:color w:val="000000"/>
          <w:szCs w:val="32"/>
        </w:rPr>
        <w:t>月底前将全年补偿资金缴存到区水利局资金账户。</w:t>
      </w:r>
    </w:p>
    <w:p>
      <w:pPr>
        <w:widowControl w:val="0"/>
        <w:wordWrap/>
        <w:adjustRightInd/>
        <w:snapToGrid/>
        <w:spacing w:line="594" w:lineRule="exact"/>
        <w:ind w:left="0" w:leftChars="0" w:right="0" w:firstLine="654" w:firstLineChars="200"/>
        <w:jc w:val="both"/>
        <w:textAlignment w:val="auto"/>
        <w:outlineLvl w:val="9"/>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（三）补偿方法。</w:t>
      </w:r>
      <w:r>
        <w:rPr>
          <w:rFonts w:hint="eastAsia" w:ascii="方正仿宋_GBK" w:hAnsi="方正仿宋_GBK" w:eastAsia="方正仿宋_GBK" w:cs="方正仿宋_GBK"/>
          <w:color w:val="000000"/>
          <w:szCs w:val="32"/>
        </w:rPr>
        <w:t>当月断面水质类别达到或优于Ⅱ类，上游获全部的补偿金。当月断面水质类别为Ⅲ类时，上游获补偿金的</w:t>
      </w:r>
      <w:r>
        <w:rPr>
          <w:rFonts w:eastAsia="方正仿宋_GBK" w:cs="方正仿宋_GBK"/>
          <w:color w:val="000000"/>
          <w:szCs w:val="32"/>
        </w:rPr>
        <w:t>90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，下游获补偿金的</w:t>
      </w:r>
      <w:r>
        <w:rPr>
          <w:rFonts w:eastAsia="方正仿宋_GBK" w:cs="方正仿宋_GBK"/>
          <w:color w:val="000000"/>
          <w:szCs w:val="32"/>
        </w:rPr>
        <w:t>10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。当月断面水质为Ⅳ类时，与上一年同期进行对比，若水质持平，上下游各获补偿金的</w:t>
      </w:r>
      <w:r>
        <w:rPr>
          <w:rFonts w:eastAsia="方正仿宋_GBK" w:cs="方正仿宋_GBK"/>
          <w:color w:val="000000"/>
          <w:szCs w:val="32"/>
        </w:rPr>
        <w:t>50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；若水质改善一个级别，上游获补偿金的</w:t>
      </w:r>
      <w:r>
        <w:rPr>
          <w:rFonts w:eastAsia="方正仿宋_GBK" w:cs="方正仿宋_GBK"/>
          <w:color w:val="000000"/>
          <w:szCs w:val="32"/>
        </w:rPr>
        <w:t>70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，下游获补偿金的</w:t>
      </w:r>
      <w:r>
        <w:rPr>
          <w:rFonts w:eastAsia="方正仿宋_GBK" w:cs="方正仿宋_GBK"/>
          <w:color w:val="000000"/>
          <w:szCs w:val="32"/>
        </w:rPr>
        <w:t>30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，改善两个级别及以上，上游获补偿金的</w:t>
      </w:r>
      <w:r>
        <w:rPr>
          <w:rFonts w:eastAsia="方正仿宋_GBK" w:cs="方正仿宋_GBK"/>
          <w:color w:val="000000"/>
          <w:szCs w:val="32"/>
        </w:rPr>
        <w:t>80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，下游获补偿金的</w:t>
      </w:r>
      <w:r>
        <w:rPr>
          <w:rFonts w:eastAsia="方正仿宋_GBK" w:cs="方正仿宋_GBK"/>
          <w:color w:val="000000"/>
          <w:szCs w:val="32"/>
        </w:rPr>
        <w:t>20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；若水质恶化一个级别，上游获补偿金的</w:t>
      </w:r>
      <w:r>
        <w:rPr>
          <w:rFonts w:eastAsia="方正仿宋_GBK" w:cs="方正仿宋_GBK"/>
          <w:color w:val="000000"/>
          <w:szCs w:val="32"/>
        </w:rPr>
        <w:t>30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，下游获补偿金的</w:t>
      </w:r>
      <w:r>
        <w:rPr>
          <w:rFonts w:eastAsia="方正仿宋_GBK" w:cs="方正仿宋_GBK"/>
          <w:color w:val="000000"/>
          <w:szCs w:val="32"/>
        </w:rPr>
        <w:t>70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，恶化两个级别及以上，上游获补偿金的</w:t>
      </w:r>
      <w:r>
        <w:rPr>
          <w:rFonts w:eastAsia="方正仿宋_GBK" w:cs="方正仿宋_GBK"/>
          <w:color w:val="000000"/>
          <w:szCs w:val="32"/>
        </w:rPr>
        <w:t>20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，下游获补偿金的</w:t>
      </w:r>
      <w:r>
        <w:rPr>
          <w:rFonts w:eastAsia="方正仿宋_GBK" w:cs="方正仿宋_GBK"/>
          <w:color w:val="000000"/>
          <w:szCs w:val="32"/>
        </w:rPr>
        <w:t>80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；若上一年同期无数据的，与临近一次月份水质进行对比，并按上述变化情况分配补偿金。当月断面水质为Ⅴ类时，上游获补偿金的</w:t>
      </w:r>
      <w:r>
        <w:rPr>
          <w:rFonts w:eastAsia="方正仿宋_GBK" w:cs="方正仿宋_GBK"/>
          <w:color w:val="000000"/>
          <w:szCs w:val="32"/>
        </w:rPr>
        <w:t>10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，下游获补偿金的</w:t>
      </w:r>
      <w:r>
        <w:rPr>
          <w:rFonts w:eastAsia="方正仿宋_GBK" w:cs="方正仿宋_GBK"/>
          <w:color w:val="000000"/>
          <w:szCs w:val="32"/>
        </w:rPr>
        <w:t>90</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。当月断面水质为劣Ⅴ类时，下游获全部的补偿金。当月因故未采样监测的，不进行生态补偿考核，区财政不拨付相应资金，上下游仅获自行出资部分资金。</w:t>
      </w:r>
    </w:p>
    <w:p>
      <w:pPr>
        <w:widowControl w:val="0"/>
        <w:wordWrap/>
        <w:adjustRightInd/>
        <w:snapToGrid/>
        <w:spacing w:line="594" w:lineRule="exact"/>
        <w:ind w:left="0" w:leftChars="0" w:right="0" w:firstLine="654" w:firstLineChars="200"/>
        <w:jc w:val="both"/>
        <w:textAlignment w:val="auto"/>
        <w:outlineLvl w:val="9"/>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（四）资金用途。</w:t>
      </w:r>
      <w:r>
        <w:rPr>
          <w:rFonts w:hint="eastAsia" w:ascii="方正仿宋_GBK" w:hAnsi="方正仿宋_GBK" w:eastAsia="方正仿宋_GBK" w:cs="方正仿宋_GBK"/>
          <w:color w:val="000000"/>
          <w:szCs w:val="32"/>
        </w:rPr>
        <w:t>补偿资金用于濑溪河流域水污染防治、良好水体生态环境保护、饮用水水源地生态环境保护和其它需要支持的生态环境保护事项等方面，不得截留、挤占和挪用，相关镇街补偿资金的使用方向和具体项目报区河长办、区生态环境局、区财政局备案。</w:t>
      </w:r>
    </w:p>
    <w:p>
      <w:pPr>
        <w:widowControl w:val="0"/>
        <w:wordWrap/>
        <w:adjustRightInd/>
        <w:snapToGrid/>
        <w:spacing w:line="594" w:lineRule="exact"/>
        <w:ind w:left="0" w:leftChars="0" w:right="0" w:firstLine="654" w:firstLineChars="200"/>
        <w:jc w:val="both"/>
        <w:textAlignment w:val="auto"/>
        <w:outlineLvl w:val="9"/>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三、附则</w:t>
      </w:r>
    </w:p>
    <w:p>
      <w:pPr>
        <w:widowControl w:val="0"/>
        <w:wordWrap/>
        <w:adjustRightInd/>
        <w:snapToGrid/>
        <w:spacing w:line="594" w:lineRule="exact"/>
        <w:ind w:left="0" w:leftChars="0" w:right="0" w:firstLine="654"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（一）本协议自</w:t>
      </w:r>
      <w:r>
        <w:rPr>
          <w:rFonts w:eastAsia="方正仿宋_GBK" w:cs="方正仿宋_GBK"/>
          <w:color w:val="000000"/>
          <w:szCs w:val="32"/>
        </w:rPr>
        <w:t>2021</w:t>
      </w:r>
      <w:r>
        <w:rPr>
          <w:rFonts w:hint="eastAsia" w:ascii="方正仿宋_GBK" w:hAnsi="方正仿宋_GBK" w:eastAsia="方正仿宋_GBK" w:cs="方正仿宋_GBK"/>
          <w:color w:val="000000"/>
          <w:szCs w:val="32"/>
        </w:rPr>
        <w:t>年</w:t>
      </w:r>
      <w:r>
        <w:rPr>
          <w:rFonts w:eastAsia="方正仿宋_GBK" w:cs="方正仿宋_GBK"/>
          <w:color w:val="000000"/>
          <w:szCs w:val="32"/>
        </w:rPr>
        <w:t>1</w:t>
      </w:r>
      <w:r>
        <w:rPr>
          <w:rFonts w:hint="eastAsia" w:ascii="方正仿宋_GBK" w:hAnsi="方正仿宋_GBK" w:eastAsia="方正仿宋_GBK" w:cs="方正仿宋_GBK"/>
          <w:color w:val="000000"/>
          <w:szCs w:val="32"/>
        </w:rPr>
        <w:t>月</w:t>
      </w:r>
      <w:r>
        <w:rPr>
          <w:rFonts w:eastAsia="方正仿宋_GBK" w:cs="方正仿宋_GBK"/>
          <w:color w:val="000000"/>
          <w:szCs w:val="32"/>
        </w:rPr>
        <w:t>1</w:t>
      </w:r>
      <w:r>
        <w:rPr>
          <w:rFonts w:hint="eastAsia" w:ascii="方正仿宋_GBK" w:hAnsi="方正仿宋_GBK" w:eastAsia="方正仿宋_GBK" w:cs="方正仿宋_GBK"/>
          <w:color w:val="000000"/>
          <w:szCs w:val="32"/>
        </w:rPr>
        <w:t>日起生效，</w:t>
      </w:r>
    </w:p>
    <w:p>
      <w:pPr>
        <w:widowControl w:val="0"/>
        <w:wordWrap/>
        <w:adjustRightInd/>
        <w:snapToGrid/>
        <w:spacing w:line="594" w:lineRule="exact"/>
        <w:ind w:left="0" w:leftChars="0" w:right="0" w:firstLine="654"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（二）协议有效期至</w:t>
      </w:r>
      <w:r>
        <w:rPr>
          <w:rFonts w:eastAsia="方正仿宋_GBK" w:cs="方正仿宋_GBK"/>
          <w:color w:val="000000"/>
          <w:szCs w:val="32"/>
        </w:rPr>
        <w:t>2021</w:t>
      </w:r>
      <w:r>
        <w:rPr>
          <w:rFonts w:hint="eastAsia" w:ascii="方正仿宋_GBK" w:hAnsi="方正仿宋_GBK" w:eastAsia="方正仿宋_GBK" w:cs="方正仿宋_GBK"/>
          <w:color w:val="000000"/>
          <w:szCs w:val="32"/>
        </w:rPr>
        <w:t>年</w:t>
      </w:r>
      <w:r>
        <w:rPr>
          <w:rFonts w:eastAsia="方正仿宋_GBK" w:cs="方正仿宋_GBK"/>
          <w:color w:val="000000"/>
          <w:szCs w:val="32"/>
        </w:rPr>
        <w:t>12</w:t>
      </w:r>
      <w:r>
        <w:rPr>
          <w:rFonts w:hint="eastAsia" w:ascii="方正仿宋_GBK" w:hAnsi="方正仿宋_GBK" w:eastAsia="方正仿宋_GBK" w:cs="方正仿宋_GBK"/>
          <w:color w:val="000000"/>
          <w:szCs w:val="32"/>
        </w:rPr>
        <w:t>月</w:t>
      </w:r>
      <w:r>
        <w:rPr>
          <w:rFonts w:eastAsia="方正仿宋_GBK" w:cs="方正仿宋_GBK"/>
          <w:color w:val="000000"/>
          <w:szCs w:val="32"/>
        </w:rPr>
        <w:t>31</w:t>
      </w:r>
      <w:r>
        <w:rPr>
          <w:rFonts w:hint="eastAsia" w:ascii="方正仿宋_GBK" w:hAnsi="方正仿宋_GBK" w:eastAsia="方正仿宋_GBK" w:cs="方正仿宋_GBK"/>
          <w:color w:val="000000"/>
          <w:szCs w:val="32"/>
        </w:rPr>
        <w:t>日。</w:t>
      </w:r>
    </w:p>
    <w:p>
      <w:pPr>
        <w:widowControl w:val="0"/>
        <w:wordWrap/>
        <w:adjustRightInd/>
        <w:snapToGrid/>
        <w:spacing w:line="594" w:lineRule="exact"/>
        <w:ind w:left="0" w:leftChars="0" w:right="0" w:firstLine="654"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（三）《荣昌区</w:t>
      </w:r>
      <w:r>
        <w:rPr>
          <w:rFonts w:eastAsia="方正仿宋_GBK" w:cs="方正仿宋_GBK"/>
          <w:color w:val="000000"/>
          <w:szCs w:val="32"/>
        </w:rPr>
        <w:t>2021</w:t>
      </w:r>
      <w:r>
        <w:rPr>
          <w:rFonts w:hint="eastAsia" w:ascii="方正仿宋_GBK" w:hAnsi="方正仿宋_GBK" w:eastAsia="方正仿宋_GBK" w:cs="方正仿宋_GBK"/>
          <w:color w:val="000000"/>
          <w:szCs w:val="32"/>
        </w:rPr>
        <w:t>年濑溪河流域上下游横向生态补偿实施方案（试行）》作为协议附件，协议中未尽事宜，以备忘录方式商定。</w:t>
      </w:r>
    </w:p>
    <w:p>
      <w:pPr>
        <w:widowControl w:val="0"/>
        <w:wordWrap/>
        <w:adjustRightInd/>
        <w:snapToGrid/>
        <w:spacing w:line="594" w:lineRule="exact"/>
        <w:ind w:left="0" w:leftChars="0" w:right="0" w:firstLine="654" w:firstLineChars="200"/>
        <w:jc w:val="both"/>
        <w:textAlignment w:val="auto"/>
        <w:outlineLvl w:val="9"/>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（四）协议书一式五份，上、下游镇街各持一份，报区财政局、区河长办、区生态环境局各一份备案。</w:t>
      </w:r>
    </w:p>
    <w:p>
      <w:pPr>
        <w:rPr>
          <w:rFonts w:ascii="方正仿宋_GBK" w:hAnsi="方正仿宋_GBK" w:eastAsia="方正仿宋_GBK" w:cs="方正仿宋_GBK"/>
          <w:color w:val="000000"/>
          <w:szCs w:val="32"/>
        </w:rPr>
      </w:pPr>
    </w:p>
    <w:p>
      <w:pPr>
        <w:ind w:firstLine="654" w:firstLineChars="200"/>
        <w:rPr>
          <w:rFonts w:ascii="方正仿宋_GBK" w:hAnsi="方正仿宋_GBK" w:eastAsia="方正仿宋_GBK" w:cs="方正仿宋_GBK"/>
          <w:color w:val="000000"/>
          <w:szCs w:val="32"/>
        </w:rPr>
      </w:pPr>
    </w:p>
    <w:p>
      <w:pPr>
        <w:spacing w:line="560"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甲方（盖章）：</w:t>
      </w: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乙方（盖章）：</w:t>
      </w:r>
    </w:p>
    <w:p>
      <w:pPr>
        <w:ind w:firstLine="654" w:firstLineChars="200"/>
        <w:rPr>
          <w:color w:val="000000"/>
        </w:rPr>
      </w:pPr>
    </w:p>
    <w:p>
      <w:pPr>
        <w:spacing w:line="560"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法定代表人（签字）：</w:t>
      </w: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法定代表人（签字）：</w:t>
      </w:r>
    </w:p>
    <w:p>
      <w:pPr>
        <w:ind w:firstLine="654" w:firstLineChars="200"/>
        <w:rPr>
          <w:color w:val="000000"/>
        </w:rPr>
      </w:pPr>
    </w:p>
    <w:p>
      <w:pPr>
        <w:spacing w:line="560" w:lineRule="exact"/>
        <w:ind w:firstLine="654" w:firstLineChars="200"/>
        <w:rPr>
          <w:rFonts w:ascii="方正仿宋_GBK" w:hAnsi="方正仿宋_GBK" w:eastAsia="方正仿宋_GBK" w:cs="方正仿宋_GBK"/>
          <w:color w:val="000000"/>
          <w:szCs w:val="32"/>
        </w:rPr>
      </w:pP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年</w:t>
      </w: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月</w:t>
      </w: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日</w:t>
      </w: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年</w:t>
      </w: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月</w:t>
      </w: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日</w:t>
      </w:r>
    </w:p>
    <w:p>
      <w:pPr>
        <w:spacing w:line="540" w:lineRule="exact"/>
        <w:rPr>
          <w:rFonts w:ascii="宋体" w:hAnsi="宋体" w:eastAsia="方正仿宋_GBK"/>
          <w:color w:val="000000"/>
          <w:szCs w:val="32"/>
        </w:rPr>
      </w:pPr>
    </w:p>
    <w:p>
      <w:pPr>
        <w:rPr>
          <w:rFonts w:ascii="方正仿宋_GBK" w:eastAsia="方正仿宋_GBK"/>
          <w:color w:val="000000"/>
          <w:sz w:val="28"/>
          <w:szCs w:val="28"/>
        </w:rPr>
      </w:pPr>
    </w:p>
    <w:p>
      <w:pPr>
        <w:spacing w:line="594" w:lineRule="exact"/>
        <w:rPr>
          <w:rFonts w:hint="eastAsia" w:eastAsia="方正黑体_GBK"/>
          <w:color w:val="000000"/>
        </w:rPr>
      </w:pPr>
      <w:r>
        <w:rPr>
          <w:color w:val="000000"/>
        </w:rPr>
        <w:br w:type="page"/>
      </w:r>
      <w:r>
        <w:rPr>
          <w:rFonts w:hint="eastAsia" w:ascii="方正黑体_GBK" w:hAnsi="方正黑体_GBK" w:eastAsia="方正黑体_GBK" w:cs="方正黑体_GBK"/>
          <w:color w:val="000000"/>
          <w:spacing w:val="-17"/>
          <w:szCs w:val="32"/>
        </w:rPr>
        <w:t>附件</w:t>
      </w:r>
      <w:r>
        <w:rPr>
          <w:rFonts w:eastAsia="方正黑体_GBK" w:cs="方正黑体_GBK"/>
          <w:color w:val="000000"/>
          <w:spacing w:val="-17"/>
          <w:szCs w:val="32"/>
        </w:rPr>
        <w:t>3</w:t>
      </w:r>
      <w:r>
        <w:rPr>
          <w:rFonts w:ascii="方正黑体_GBK" w:hAnsi="方正黑体_GBK" w:eastAsia="方正黑体_GBK" w:cs="方正黑体_GBK"/>
          <w:color w:val="000000"/>
          <w:spacing w:val="-17"/>
          <w:szCs w:val="32"/>
        </w:rPr>
        <w:t>-</w:t>
      </w:r>
      <w:r>
        <w:rPr>
          <w:rFonts w:eastAsia="方正黑体_GBK" w:cs="方正黑体_GBK"/>
          <w:color w:val="000000"/>
          <w:spacing w:val="-17"/>
          <w:szCs w:val="32"/>
        </w:rPr>
        <w:t>1</w:t>
      </w:r>
      <w:r>
        <w:rPr>
          <w:rFonts w:hint="eastAsia" w:eastAsia="方正黑体_GBK" w:cs="方正黑体_GBK"/>
          <w:color w:val="000000"/>
          <w:spacing w:val="-17"/>
          <w:szCs w:val="32"/>
        </w:rPr>
        <w:t>2</w:t>
      </w:r>
    </w:p>
    <w:p>
      <w:pPr>
        <w:pStyle w:val="18"/>
        <w:spacing w:line="594" w:lineRule="exact"/>
        <w:ind w:firstLine="495"/>
        <w:rPr>
          <w:color w:val="000000"/>
        </w:rPr>
      </w:pPr>
    </w:p>
    <w:p>
      <w:pPr>
        <w:spacing w:line="594" w:lineRule="exact"/>
        <w:jc w:val="center"/>
        <w:rPr>
          <w:rFonts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pacing w:val="-17"/>
          <w:sz w:val="44"/>
          <w:szCs w:val="44"/>
        </w:rPr>
        <w:t>荣昌区濑溪河流域综合治理督查工作方案</w:t>
      </w:r>
    </w:p>
    <w:p>
      <w:pPr>
        <w:spacing w:line="594" w:lineRule="exact"/>
        <w:rPr>
          <w:rFonts w:eastAsia="方正仿宋_GBK"/>
          <w:color w:val="000000"/>
        </w:rPr>
      </w:pP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根据全区生态环境保护大会及濑溪河流域综合治理专题会要求，为推动濑溪河流域水质实现根本性好转，特制定本方案。</w:t>
      </w:r>
    </w:p>
    <w:p>
      <w:pPr>
        <w:spacing w:line="594" w:lineRule="exact"/>
        <w:ind w:firstLine="654" w:firstLineChars="200"/>
        <w:rPr>
          <w:rFonts w:ascii="方正黑体_GBK" w:hAnsi="方正黑体_GBK" w:eastAsia="方正黑体_GBK" w:cs="方正黑体_GBK"/>
          <w:color w:val="000000"/>
        </w:rPr>
      </w:pPr>
      <w:r>
        <w:rPr>
          <w:rFonts w:hint="eastAsia" w:ascii="方正黑体_GBK" w:hAnsi="方正黑体_GBK" w:eastAsia="方正黑体_GBK" w:cs="方正黑体_GBK"/>
          <w:color w:val="000000"/>
        </w:rPr>
        <w:t>一、总体要求</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确保濑溪河高洞电站国考断面达到或者优于Ⅲ类水质，彻底消除濑溪河支流劣Ⅴ类水质河流、最大力度减少Ⅴ类水质河流。坚持“治标”和“治本”相结合，强化铁腕治污，加强区域联防联控，加大各类涉水环境违法行为查处力度，通过大规模、集中式督查进一步压紧压实濑溪河流域各镇街党委政府及有关部门水污染防治政治责任，持续巩固濑溪河整治成效，全面改善和提高濑溪河流域水环境质量。</w:t>
      </w:r>
    </w:p>
    <w:p>
      <w:pPr>
        <w:spacing w:line="594" w:lineRule="exact"/>
        <w:ind w:firstLine="654" w:firstLineChars="200"/>
        <w:rPr>
          <w:rFonts w:ascii="方正黑体_GBK" w:hAnsi="方正黑体_GBK" w:eastAsia="方正黑体_GBK" w:cs="方正黑体_GBK"/>
          <w:color w:val="000000"/>
        </w:rPr>
      </w:pPr>
      <w:r>
        <w:rPr>
          <w:rFonts w:hint="eastAsia" w:ascii="方正黑体_GBK" w:hAnsi="方正黑体_GBK" w:eastAsia="方正黑体_GBK" w:cs="方正黑体_GBK"/>
          <w:color w:val="000000"/>
        </w:rPr>
        <w:t>二、督查内容</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突出重点流域、重点领域和重点时段，督促重点流域地方党委政府及有关部门落实各项任务及措施，按期完成整治任务。</w:t>
      </w:r>
    </w:p>
    <w:p>
      <w:pPr>
        <w:spacing w:line="594" w:lineRule="exact"/>
        <w:ind w:firstLine="654"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（一）整治方案制定情况。</w:t>
      </w:r>
    </w:p>
    <w:p>
      <w:pPr>
        <w:spacing w:line="594" w:lineRule="exact"/>
        <w:ind w:firstLine="654" w:firstLineChars="200"/>
        <w:rPr>
          <w:rFonts w:ascii="方正仿宋_GBK" w:hAnsi="方正仿宋_GBK" w:eastAsia="方正仿宋_GBK" w:cs="方正仿宋_GBK"/>
          <w:color w:val="000000"/>
          <w:szCs w:val="32"/>
        </w:rPr>
      </w:pPr>
      <w:r>
        <w:rPr>
          <w:rFonts w:eastAsia="方正仿宋_GBK" w:cs="方正仿宋_GBK"/>
          <w:color w:val="000000"/>
          <w:szCs w:val="32"/>
        </w:rPr>
        <w:t>1</w:t>
      </w:r>
      <w:r>
        <w:rPr>
          <w:rFonts w:hint="eastAsia" w:ascii="方正仿宋_GBK" w:hAnsi="方正仿宋_GBK" w:eastAsia="方正仿宋_GBK" w:cs="方正仿宋_GBK"/>
          <w:color w:val="000000"/>
          <w:szCs w:val="32"/>
        </w:rPr>
        <w:t>．新一轮濑溪河流域相关“一河一策”编制和分解落实情况；</w:t>
      </w:r>
    </w:p>
    <w:p>
      <w:pPr>
        <w:spacing w:line="594" w:lineRule="exact"/>
        <w:ind w:firstLine="654" w:firstLineChars="200"/>
        <w:rPr>
          <w:rFonts w:ascii="方正仿宋_GBK" w:hAnsi="方正仿宋_GBK" w:eastAsia="方正仿宋_GBK" w:cs="方正仿宋_GBK"/>
          <w:color w:val="000000"/>
          <w:szCs w:val="32"/>
        </w:rPr>
      </w:pPr>
      <w:r>
        <w:rPr>
          <w:rFonts w:eastAsia="方正仿宋_GBK" w:cs="方正仿宋_GBK"/>
          <w:color w:val="000000"/>
          <w:szCs w:val="32"/>
        </w:rPr>
        <w:t>2</w:t>
      </w:r>
      <w:r>
        <w:rPr>
          <w:rFonts w:hint="eastAsia" w:ascii="方正仿宋_GBK" w:hAnsi="方正仿宋_GBK" w:eastAsia="方正仿宋_GBK" w:cs="方正仿宋_GBK"/>
          <w:color w:val="000000"/>
          <w:szCs w:val="32"/>
        </w:rPr>
        <w:t>．《荣昌区深入推进濑溪河流域综合治理实施方案》细化分解落实情况。</w:t>
      </w:r>
    </w:p>
    <w:p>
      <w:pPr>
        <w:spacing w:line="594" w:lineRule="exact"/>
        <w:ind w:firstLine="654"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（二）濑溪河流域集中整治专项行动开展情况。</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根据《荣昌区深入开展濑溪河流域综合治理实施方案》、区级河流“一河一策”及镇街水污染防治年度工作计划等文件内容要求，重点督查：涉水工业污染源、农业污染源（包括畜禽养殖、水产养殖、种植面源）、城镇生活源（包括污水处理厂及雨污管网）、农村污水及垃圾、河道清漂保洁、重点项目推进、突出问题整改、区域联防联控机制等内容。</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根据濑溪河流域综合治理工作要求，将视情况调整督查内容，并督促落实相关任务措施。</w:t>
      </w:r>
    </w:p>
    <w:p>
      <w:pPr>
        <w:spacing w:line="594" w:lineRule="exact"/>
        <w:ind w:firstLine="654"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三、督查对象</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昌元街道、昌州街道、广顺街道、峰高街道、双河街道、安富街道、直升镇、万灵镇、清升镇、清江镇、荣隆镇、仁义镇、河包镇、古昌镇；《荣昌区深入开展濑溪河流域综合治理》涉及的牵头部门、责任部门。</w:t>
      </w:r>
    </w:p>
    <w:p>
      <w:pPr>
        <w:spacing w:line="594" w:lineRule="exact"/>
        <w:ind w:firstLine="654"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四、督查时间</w:t>
      </w:r>
    </w:p>
    <w:p>
      <w:pPr>
        <w:spacing w:line="594" w:lineRule="exact"/>
        <w:ind w:firstLine="654" w:firstLineChars="200"/>
        <w:rPr>
          <w:rFonts w:ascii="方正仿宋_GBK" w:hAnsi="方正仿宋_GBK" w:eastAsia="方正仿宋_GBK" w:cs="方正仿宋_GBK"/>
          <w:color w:val="000000"/>
          <w:szCs w:val="32"/>
        </w:rPr>
      </w:pPr>
      <w:r>
        <w:rPr>
          <w:rFonts w:eastAsia="方正仿宋_GBK" w:cs="方正仿宋_GBK"/>
          <w:color w:val="000000"/>
          <w:szCs w:val="32"/>
        </w:rPr>
        <w:t>2021</w:t>
      </w:r>
      <w:r>
        <w:rPr>
          <w:rFonts w:hint="eastAsia" w:ascii="方正仿宋_GBK" w:hAnsi="方正仿宋_GBK" w:eastAsia="方正仿宋_GBK" w:cs="方正仿宋_GBK"/>
          <w:color w:val="000000"/>
          <w:szCs w:val="32"/>
        </w:rPr>
        <w:t>年</w:t>
      </w:r>
      <w:r>
        <w:rPr>
          <w:rFonts w:hint="eastAsia" w:eastAsia="方正仿宋_GBK" w:cs="方正仿宋_GBK"/>
          <w:color w:val="000000"/>
          <w:szCs w:val="32"/>
        </w:rPr>
        <w:t>6</w:t>
      </w:r>
      <w:r>
        <w:rPr>
          <w:rFonts w:hint="eastAsia" w:ascii="方正仿宋_GBK" w:hAnsi="方正仿宋_GBK" w:eastAsia="方正仿宋_GBK" w:cs="方正仿宋_GBK"/>
          <w:color w:val="000000"/>
          <w:szCs w:val="32"/>
        </w:rPr>
        <w:t>月</w:t>
      </w:r>
      <w:r>
        <w:rPr>
          <w:rFonts w:ascii="方正仿宋_GBK" w:hAnsi="方正仿宋_GBK" w:eastAsia="方正仿宋_GBK" w:cs="方正仿宋_GBK"/>
          <w:color w:val="000000"/>
          <w:szCs w:val="32"/>
        </w:rPr>
        <w:t>—</w:t>
      </w:r>
      <w:r>
        <w:rPr>
          <w:rFonts w:eastAsia="方正仿宋_GBK" w:cs="方正仿宋_GBK"/>
          <w:color w:val="000000"/>
          <w:szCs w:val="32"/>
        </w:rPr>
        <w:t>12</w:t>
      </w:r>
      <w:r>
        <w:rPr>
          <w:rFonts w:hint="eastAsia" w:ascii="方正仿宋_GBK" w:hAnsi="方正仿宋_GBK" w:eastAsia="方正仿宋_GBK" w:cs="方正仿宋_GBK"/>
          <w:color w:val="000000"/>
          <w:szCs w:val="32"/>
        </w:rPr>
        <w:t>月，每月开展一轮督查。</w:t>
      </w:r>
    </w:p>
    <w:p>
      <w:pPr>
        <w:numPr>
          <w:ilvl w:val="0"/>
          <w:numId w:val="4"/>
        </w:numPr>
        <w:spacing w:line="594" w:lineRule="exact"/>
        <w:ind w:firstLine="654"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督查要求</w:t>
      </w:r>
    </w:p>
    <w:p>
      <w:pPr>
        <w:spacing w:line="594" w:lineRule="exact"/>
        <w:ind w:firstLine="654" w:firstLineChars="200"/>
        <w:rPr>
          <w:rFonts w:ascii="方正楷体_GBK" w:hAnsi="方正楷体_GBK" w:eastAsia="方正楷体_GBK" w:cs="方正楷体_GBK"/>
          <w:bCs/>
          <w:color w:val="000000"/>
          <w:szCs w:val="32"/>
        </w:rPr>
      </w:pPr>
      <w:r>
        <w:rPr>
          <w:rFonts w:hint="eastAsia" w:ascii="方正楷体_GBK" w:hAnsi="方正楷体_GBK" w:eastAsia="方正楷体_GBK" w:cs="方正楷体_GBK"/>
          <w:bCs/>
          <w:color w:val="000000"/>
          <w:szCs w:val="32"/>
        </w:rPr>
        <w:t>（一）细化督查内容。</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每月根据阶段性工作安排，重点明确细化督查内容，按照“条块结合”原则制定督查任务计划表，实现任务精准安排。由每个督查组组长或副组长带队，采取“四不两直”的方式进行督查，确保督查取得实效。</w:t>
      </w:r>
    </w:p>
    <w:p>
      <w:pPr>
        <w:spacing w:line="594" w:lineRule="exact"/>
        <w:ind w:firstLine="654" w:firstLineChars="200"/>
        <w:rPr>
          <w:rFonts w:ascii="方正楷体_GBK" w:hAnsi="方正楷体_GBK" w:eastAsia="方正楷体_GBK" w:cs="方正楷体_GBK"/>
          <w:bCs/>
          <w:color w:val="000000"/>
          <w:szCs w:val="32"/>
        </w:rPr>
      </w:pPr>
      <w:r>
        <w:rPr>
          <w:rFonts w:hint="eastAsia" w:ascii="方正楷体_GBK" w:hAnsi="方正楷体_GBK" w:eastAsia="方正楷体_GBK" w:cs="方正楷体_GBK"/>
          <w:bCs/>
          <w:color w:val="000000"/>
          <w:szCs w:val="32"/>
        </w:rPr>
        <w:t>（二）实施精细排查。</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督查组根据任务计划表、各类清单台账及水质数据等，对涉水环境问题整治情况进行精细化排查，每次督查结束后要及时形成督查专报，并于每月20日前报送区污指办。对督查中发现的各类问题，要及时保存相关资料，必要时向上追溯原因。</w:t>
      </w:r>
    </w:p>
    <w:p>
      <w:pPr>
        <w:spacing w:line="594" w:lineRule="exact"/>
        <w:ind w:firstLine="654" w:firstLineChars="200"/>
        <w:rPr>
          <w:rFonts w:ascii="方正楷体_GBK" w:hAnsi="方正楷体_GBK" w:eastAsia="方正楷体_GBK" w:cs="方正楷体_GBK"/>
          <w:bCs/>
          <w:color w:val="000000"/>
          <w:szCs w:val="32"/>
        </w:rPr>
      </w:pPr>
      <w:r>
        <w:rPr>
          <w:rFonts w:hint="eastAsia" w:ascii="方正楷体_GBK" w:hAnsi="方正楷体_GBK" w:eastAsia="方正楷体_GBK" w:cs="方正楷体_GBK"/>
          <w:bCs/>
          <w:color w:val="000000"/>
          <w:szCs w:val="32"/>
        </w:rPr>
        <w:t>（三）及时交办问题。</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区污指办对报送的督查情况进行复核，每周报送区总河长和有关区级河长。每周汇总督查情况并以区污指办名义印发正式督办函，送各相关镇人民政府和区级部门，要求限期整改。</w:t>
      </w:r>
    </w:p>
    <w:p>
      <w:pPr>
        <w:spacing w:line="594" w:lineRule="exact"/>
        <w:ind w:firstLine="654" w:firstLineChars="200"/>
        <w:rPr>
          <w:rFonts w:ascii="方正楷体_GBK" w:hAnsi="方正楷体_GBK" w:eastAsia="方正楷体_GBK" w:cs="方正楷体_GBK"/>
          <w:bCs/>
          <w:color w:val="000000"/>
          <w:szCs w:val="32"/>
        </w:rPr>
      </w:pPr>
      <w:r>
        <w:rPr>
          <w:rFonts w:hint="eastAsia" w:ascii="方正楷体_GBK" w:hAnsi="方正楷体_GBK" w:eastAsia="方正楷体_GBK" w:cs="方正楷体_GBK"/>
          <w:bCs/>
          <w:color w:val="000000"/>
          <w:szCs w:val="32"/>
        </w:rPr>
        <w:t>（四）核查整改情况。</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每月督查结束后，由督查组对之前交办问题进行再次核查，确保按期整改到位。</w:t>
      </w:r>
    </w:p>
    <w:p>
      <w:pPr>
        <w:spacing w:line="594" w:lineRule="exact"/>
        <w:ind w:firstLine="654"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六、组织机构</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成立荣昌区濑溪河流域综合治理工作督查组（以下简称督查组），具体组成如下：</w:t>
      </w:r>
    </w:p>
    <w:p>
      <w:pPr>
        <w:spacing w:line="594" w:lineRule="exact"/>
        <w:ind w:firstLine="654" w:firstLineChars="200"/>
        <w:rPr>
          <w:rFonts w:ascii="方正楷体_GBK" w:hAnsi="方正楷体_GBK" w:eastAsia="方正楷体_GBK" w:cs="方正楷体_GBK"/>
          <w:bCs/>
          <w:color w:val="000000"/>
          <w:szCs w:val="32"/>
        </w:rPr>
      </w:pPr>
      <w:r>
        <w:rPr>
          <w:rFonts w:hint="eastAsia" w:ascii="方正楷体_GBK" w:hAnsi="方正楷体_GBK" w:eastAsia="方正楷体_GBK" w:cs="方正楷体_GBK"/>
          <w:bCs/>
          <w:color w:val="000000"/>
          <w:szCs w:val="32"/>
        </w:rPr>
        <w:t>（一）督查一组。</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组</w:t>
      </w: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长：邓启才</w:t>
      </w: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区人大常委会副主任</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副组长：何可仁</w:t>
      </w: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区河长办副主任</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成</w:t>
      </w: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员：区政府督查办、区河长办、区污指办各抽调一人组成</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督查对象：昌元街道、昌州街道、峰高街道、直升镇、万灵镇、河包镇、古昌镇及区住房城乡建委、区生态环境局及其他涉及的有关责任单位。</w:t>
      </w:r>
    </w:p>
    <w:p>
      <w:pPr>
        <w:spacing w:line="594" w:lineRule="exact"/>
        <w:ind w:firstLine="654" w:firstLineChars="200"/>
        <w:rPr>
          <w:rFonts w:ascii="方正楷体_GBK" w:hAnsi="方正楷体_GBK" w:eastAsia="方正楷体_GBK" w:cs="方正楷体_GBK"/>
          <w:bCs/>
          <w:color w:val="000000"/>
          <w:szCs w:val="32"/>
        </w:rPr>
      </w:pPr>
      <w:r>
        <w:rPr>
          <w:rFonts w:hint="eastAsia" w:ascii="方正楷体_GBK" w:hAnsi="方正楷体_GBK" w:eastAsia="方正楷体_GBK" w:cs="方正楷体_GBK"/>
          <w:bCs/>
          <w:color w:val="000000"/>
          <w:szCs w:val="32"/>
        </w:rPr>
        <w:t>（二）督查二组。</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组</w:t>
      </w: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长：段先明</w:t>
      </w: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区政协副主席</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副组长：唐洪耀</w:t>
      </w: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区生态环境局副局长</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成</w:t>
      </w:r>
      <w:r>
        <w:rPr>
          <w:rFonts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rPr>
        <w:t>员：区委督查办、区河长办、区污指办各抽调一人组成</w:t>
      </w: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督查对象：广顺街道、双河街道、安富街道、清升镇、清江镇、荣隆镇、仁义镇及区农业农村委、区水利局、区城市管理局及其他涉及的有关责任单位。</w:t>
      </w:r>
    </w:p>
    <w:p>
      <w:pPr>
        <w:spacing w:line="594" w:lineRule="exact"/>
        <w:ind w:firstLine="654"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七、结果运用</w:t>
      </w:r>
    </w:p>
    <w:p>
      <w:pPr>
        <w:spacing w:line="594" w:lineRule="exact"/>
        <w:ind w:firstLine="654" w:firstLineChars="200"/>
        <w:rPr>
          <w:rFonts w:ascii="方正仿宋_GBK" w:hAnsi="方正仿宋_GBK" w:eastAsia="方正仿宋_GBK" w:cs="方正仿宋_GBK"/>
          <w:color w:val="000000"/>
          <w:szCs w:val="32"/>
        </w:rPr>
      </w:pPr>
      <w:r>
        <w:rPr>
          <w:rFonts w:eastAsia="方正仿宋_GBK" w:cs="方正仿宋_GBK"/>
          <w:color w:val="000000"/>
          <w:szCs w:val="32"/>
        </w:rPr>
        <w:t>1</w:t>
      </w:r>
      <w:r>
        <w:rPr>
          <w:rFonts w:hint="eastAsia" w:ascii="方正仿宋_GBK" w:hAnsi="方正仿宋_GBK" w:eastAsia="方正仿宋_GBK" w:cs="方正仿宋_GBK"/>
          <w:color w:val="000000"/>
          <w:szCs w:val="32"/>
        </w:rPr>
        <w:t>．严格斗硬考核。督查结果作为生态环保、河长制工作年度考核的重要依据，并纳入《荣昌区</w:t>
      </w:r>
      <w:r>
        <w:rPr>
          <w:rFonts w:eastAsia="方正仿宋_GBK" w:cs="方正仿宋_GBK"/>
          <w:color w:val="000000"/>
          <w:szCs w:val="32"/>
        </w:rPr>
        <w:t>2021</w:t>
      </w:r>
      <w:r>
        <w:rPr>
          <w:rFonts w:hint="eastAsia" w:ascii="方正仿宋_GBK" w:hAnsi="方正仿宋_GBK" w:eastAsia="方正仿宋_GBK" w:cs="方正仿宋_GBK"/>
          <w:color w:val="000000"/>
          <w:szCs w:val="32"/>
        </w:rPr>
        <w:t>年度镇街和部门综合目标管理考核办法》</w:t>
      </w:r>
      <w:r>
        <w:rPr>
          <w:rFonts w:hint="eastAsia" w:eastAsia="方正仿宋_GBK"/>
          <w:color w:val="000000"/>
          <w:szCs w:val="32"/>
        </w:rPr>
        <w:t>进行考核</w:t>
      </w:r>
      <w:r>
        <w:rPr>
          <w:rFonts w:hint="eastAsia" w:ascii="方正仿宋_GBK" w:hAnsi="方正仿宋_GBK" w:eastAsia="方正仿宋_GBK" w:cs="方正仿宋_GBK"/>
          <w:color w:val="000000"/>
          <w:szCs w:val="32"/>
        </w:rPr>
        <w:t>。</w:t>
      </w:r>
    </w:p>
    <w:p>
      <w:pPr>
        <w:spacing w:line="594" w:lineRule="exact"/>
        <w:ind w:firstLine="654" w:firstLineChars="200"/>
        <w:rPr>
          <w:rFonts w:ascii="方正仿宋_GBK" w:hAnsi="方正仿宋_GBK" w:eastAsia="方正仿宋_GBK" w:cs="方正仿宋_GBK"/>
          <w:color w:val="000000"/>
          <w:szCs w:val="32"/>
        </w:rPr>
      </w:pPr>
      <w:r>
        <w:rPr>
          <w:rFonts w:eastAsia="方正仿宋_GBK" w:cs="方正仿宋_GBK"/>
          <w:color w:val="000000"/>
          <w:szCs w:val="32"/>
        </w:rPr>
        <w:t>2</w:t>
      </w:r>
      <w:r>
        <w:rPr>
          <w:rFonts w:hint="eastAsia" w:ascii="方正仿宋_GBK" w:hAnsi="方正仿宋_GBK" w:eastAsia="方正仿宋_GBK" w:cs="方正仿宋_GBK"/>
          <w:color w:val="000000"/>
          <w:szCs w:val="32"/>
        </w:rPr>
        <w:t>．严禁新增污染源。对督查中发现应上报而未上报的污染源，一经核实，即扣减当地镇（街）政府当年财力</w:t>
      </w:r>
      <w:r>
        <w:rPr>
          <w:rFonts w:eastAsia="方正仿宋_GBK" w:cs="方正仿宋_GBK"/>
          <w:color w:val="000000"/>
          <w:szCs w:val="32"/>
        </w:rPr>
        <w:t>1</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w:t>
      </w:r>
    </w:p>
    <w:p>
      <w:pPr>
        <w:spacing w:line="594" w:lineRule="exact"/>
        <w:ind w:firstLine="654" w:firstLineChars="200"/>
        <w:rPr>
          <w:rFonts w:ascii="方正仿宋_GBK" w:hAnsi="方正仿宋_GBK" w:eastAsia="方正仿宋_GBK" w:cs="方正仿宋_GBK"/>
          <w:color w:val="000000"/>
          <w:szCs w:val="32"/>
        </w:rPr>
      </w:pPr>
      <w:r>
        <w:rPr>
          <w:rFonts w:eastAsia="方正仿宋_GBK" w:cs="方正仿宋_GBK"/>
          <w:bCs/>
          <w:color w:val="000000"/>
          <w:szCs w:val="32"/>
        </w:rPr>
        <w:t>3</w:t>
      </w:r>
      <w:r>
        <w:rPr>
          <w:rFonts w:hint="eastAsia" w:ascii="方正仿宋_GBK" w:hAnsi="方正仿宋_GBK" w:eastAsia="方正仿宋_GBK" w:cs="方正仿宋_GBK"/>
          <w:color w:val="000000"/>
          <w:szCs w:val="32"/>
        </w:rPr>
        <w:t>．</w:t>
      </w:r>
      <w:r>
        <w:rPr>
          <w:rFonts w:hint="eastAsia" w:ascii="方正仿宋_GBK" w:hAnsi="方正仿宋_GBK" w:eastAsia="方正仿宋_GBK" w:cs="方正仿宋_GBK"/>
          <w:bCs/>
          <w:color w:val="000000"/>
          <w:szCs w:val="32"/>
        </w:rPr>
        <w:t>实施挂牌督办和公开约谈。</w:t>
      </w:r>
      <w:r>
        <w:rPr>
          <w:rFonts w:hint="eastAsia" w:ascii="方正仿宋_GBK" w:hAnsi="方正仿宋_GBK" w:eastAsia="方正仿宋_GBK" w:cs="方正仿宋_GBK"/>
          <w:color w:val="000000"/>
          <w:szCs w:val="32"/>
        </w:rPr>
        <w:t>根据督查情况，对未按时完成整治任务的镇街和部门，将进行挂牌督办或公开约谈。</w:t>
      </w:r>
    </w:p>
    <w:p>
      <w:pPr>
        <w:spacing w:line="594" w:lineRule="exact"/>
        <w:ind w:firstLine="654" w:firstLineChars="200"/>
        <w:rPr>
          <w:rFonts w:ascii="方正仿宋_GBK" w:hAnsi="方正仿宋_GBK" w:eastAsia="方正仿宋_GBK" w:cs="方正仿宋_GBK"/>
          <w:color w:val="000000"/>
          <w:szCs w:val="32"/>
        </w:rPr>
      </w:pPr>
      <w:r>
        <w:rPr>
          <w:rFonts w:eastAsia="方正仿宋_GBK" w:cs="方正仿宋_GBK"/>
          <w:color w:val="000000"/>
          <w:szCs w:val="32"/>
        </w:rPr>
        <w:t>4</w:t>
      </w:r>
      <w:r>
        <w:rPr>
          <w:rFonts w:hint="eastAsia" w:ascii="方正仿宋_GBK" w:hAnsi="方正仿宋_GBK" w:eastAsia="方正仿宋_GBK" w:cs="方正仿宋_GBK"/>
          <w:color w:val="000000"/>
          <w:szCs w:val="32"/>
        </w:rPr>
        <w:t>．取消评先评优资格。对受到挂牌督办和约谈的镇街，仍未改变工作作风，再次延期整改且未按时完成任务，将取消直接责任人年度评先评优资格。</w:t>
      </w:r>
    </w:p>
    <w:p>
      <w:pPr>
        <w:spacing w:line="594" w:lineRule="exact"/>
        <w:ind w:firstLine="654" w:firstLineChars="200"/>
        <w:rPr>
          <w:rFonts w:ascii="方正仿宋_GBK" w:hAnsi="方正仿宋_GBK" w:eastAsia="方正仿宋_GBK" w:cs="方正仿宋_GBK"/>
          <w:color w:val="000000"/>
          <w:szCs w:val="32"/>
        </w:rPr>
      </w:pPr>
      <w:r>
        <w:rPr>
          <w:rFonts w:eastAsia="方正仿宋_GBK" w:cs="方正仿宋_GBK"/>
          <w:color w:val="000000"/>
          <w:szCs w:val="32"/>
        </w:rPr>
        <w:t>5</w:t>
      </w:r>
      <w:r>
        <w:rPr>
          <w:rFonts w:hint="eastAsia" w:ascii="方正仿宋_GBK" w:hAnsi="方正仿宋_GBK" w:eastAsia="方正仿宋_GBK" w:cs="方正仿宋_GBK"/>
          <w:color w:val="000000"/>
          <w:szCs w:val="32"/>
        </w:rPr>
        <w:t>．严肃追究问责。督查中发现涉嫌违纪违法情况，将按程序移交区纪委监委依规依纪进行处理。</w:t>
      </w:r>
    </w:p>
    <w:p>
      <w:pPr>
        <w:spacing w:line="594" w:lineRule="exact"/>
        <w:ind w:firstLine="654"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八、工作保障</w:t>
      </w:r>
    </w:p>
    <w:p>
      <w:pPr>
        <w:spacing w:line="594" w:lineRule="exact"/>
        <w:ind w:firstLine="654" w:firstLineChars="200"/>
        <w:rPr>
          <w:rFonts w:ascii="方正小标宋_GBK" w:hAnsi="方正小标宋_GBK" w:eastAsia="方正小标宋_GBK" w:cs="方正小标宋_GBK"/>
          <w:color w:val="000000"/>
          <w:szCs w:val="32"/>
        </w:rPr>
      </w:pPr>
      <w:r>
        <w:rPr>
          <w:rFonts w:hint="eastAsia" w:ascii="方正仿宋_GBK" w:hAnsi="方正仿宋_GBK" w:eastAsia="方正仿宋_GBK" w:cs="方正仿宋_GBK"/>
          <w:color w:val="000000"/>
          <w:szCs w:val="32"/>
        </w:rPr>
        <w:t>为确保督查工作顺利开展，被抽调人员的单位要做好相关工作安排，确保督查人员集中精力脱产督查。区生态环境局、区水利局作为联络员单位要做好车辆、物资等后勤保障。</w:t>
      </w:r>
    </w:p>
    <w:p>
      <w:pPr>
        <w:spacing w:line="594" w:lineRule="exact"/>
        <w:ind w:firstLine="654" w:firstLineChars="200"/>
        <w:rPr>
          <w:rFonts w:hint="eastAsia" w:ascii="方正仿宋_GBK" w:hAnsi="方正仿宋_GBK" w:eastAsia="方正仿宋_GBK" w:cs="方正仿宋_GBK"/>
          <w:color w:val="000000"/>
          <w:szCs w:val="32"/>
        </w:rPr>
      </w:pPr>
    </w:p>
    <w:p>
      <w:pPr>
        <w:spacing w:line="594" w:lineRule="exact"/>
        <w:ind w:firstLine="654"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附表：濑溪河综合整治督查组成员名单</w:t>
      </w:r>
    </w:p>
    <w:p>
      <w:pPr>
        <w:rPr>
          <w:rFonts w:ascii="方正黑体_GBK" w:hAnsi="方正黑体_GBK" w:eastAsia="方正黑体_GBK" w:cs="方正黑体_GBK"/>
          <w:color w:val="000000"/>
          <w:szCs w:val="32"/>
        </w:rPr>
      </w:pPr>
      <w:r>
        <w:rPr>
          <w:rFonts w:ascii="方正黑体_GBK" w:hAnsi="方正黑体_GBK" w:eastAsia="方正黑体_GBK" w:cs="方正黑体_GBK"/>
          <w:color w:val="000000"/>
          <w:szCs w:val="32"/>
        </w:rPr>
        <w:br w:type="page"/>
      </w:r>
      <w:r>
        <w:rPr>
          <w:rFonts w:hint="eastAsia" w:ascii="方正黑体_GBK" w:hAnsi="方正黑体_GBK" w:eastAsia="方正黑体_GBK" w:cs="方正黑体_GBK"/>
          <w:color w:val="000000"/>
          <w:szCs w:val="32"/>
        </w:rPr>
        <w:t>附表</w:t>
      </w:r>
    </w:p>
    <w:p>
      <w:pPr>
        <w:spacing w:line="594" w:lineRule="exact"/>
        <w:jc w:val="center"/>
        <w:rPr>
          <w:rFonts w:ascii="方正小标宋_GBK" w:hAnsi="方正小标宋_GBK" w:eastAsia="方正小标宋_GBK" w:cs="方正小标宋_GBK"/>
          <w:b/>
          <w:color w:val="000000"/>
          <w:sz w:val="36"/>
          <w:szCs w:val="36"/>
        </w:rPr>
      </w:pPr>
      <w:r>
        <w:rPr>
          <w:rFonts w:hint="eastAsia" w:ascii="方正小标宋_GBK" w:hAnsi="方正小标宋_GBK" w:eastAsia="方正小标宋_GBK" w:cs="方正小标宋_GBK"/>
          <w:b/>
          <w:color w:val="000000"/>
          <w:sz w:val="36"/>
          <w:szCs w:val="36"/>
        </w:rPr>
        <w:t>濑溪河综合整治督查组成员名单</w:t>
      </w:r>
    </w:p>
    <w:tbl>
      <w:tblPr>
        <w:tblStyle w:val="12"/>
        <w:tblpPr w:leftFromText="180" w:rightFromText="180" w:vertAnchor="text" w:horzAnchor="page" w:tblpXSpec="center" w:tblpY="347"/>
        <w:tblOverlap w:val="never"/>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850"/>
        <w:gridCol w:w="1343"/>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00" w:type="dxa"/>
            <w:vAlign w:val="center"/>
          </w:tcPr>
          <w:p>
            <w:pPr>
              <w:spacing w:line="44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督查组</w:t>
            </w:r>
          </w:p>
        </w:tc>
        <w:tc>
          <w:tcPr>
            <w:tcW w:w="2850" w:type="dxa"/>
            <w:vAlign w:val="center"/>
          </w:tcPr>
          <w:p>
            <w:pPr>
              <w:spacing w:line="44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督查一组</w:t>
            </w:r>
          </w:p>
        </w:tc>
        <w:tc>
          <w:tcPr>
            <w:tcW w:w="1343" w:type="dxa"/>
            <w:vAlign w:val="center"/>
          </w:tcPr>
          <w:p>
            <w:pPr>
              <w:spacing w:line="44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姓名</w:t>
            </w:r>
          </w:p>
        </w:tc>
        <w:tc>
          <w:tcPr>
            <w:tcW w:w="2947" w:type="dxa"/>
            <w:vAlign w:val="center"/>
          </w:tcPr>
          <w:p>
            <w:pPr>
              <w:spacing w:line="44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00" w:type="dxa"/>
            <w:vAlign w:val="center"/>
          </w:tcPr>
          <w:p>
            <w:pPr>
              <w:spacing w:line="4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组长</w:t>
            </w:r>
          </w:p>
        </w:tc>
        <w:tc>
          <w:tcPr>
            <w:tcW w:w="2850" w:type="dxa"/>
            <w:vAlign w:val="center"/>
          </w:tcPr>
          <w:p>
            <w:pPr>
              <w:spacing w:line="4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区人大常委会</w:t>
            </w:r>
          </w:p>
        </w:tc>
        <w:tc>
          <w:tcPr>
            <w:tcW w:w="1343" w:type="dxa"/>
            <w:vAlign w:val="center"/>
          </w:tcPr>
          <w:p>
            <w:pPr>
              <w:spacing w:line="4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邓启才</w:t>
            </w:r>
          </w:p>
        </w:tc>
        <w:tc>
          <w:tcPr>
            <w:tcW w:w="2947" w:type="dxa"/>
            <w:vAlign w:val="center"/>
          </w:tcPr>
          <w:p>
            <w:pPr>
              <w:spacing w:line="4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区人大常委会副主任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00" w:type="dxa"/>
            <w:vAlign w:val="center"/>
          </w:tcPr>
          <w:p>
            <w:pPr>
              <w:spacing w:line="4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副组长</w:t>
            </w:r>
          </w:p>
        </w:tc>
        <w:tc>
          <w:tcPr>
            <w:tcW w:w="2850" w:type="dxa"/>
            <w:vAlign w:val="center"/>
          </w:tcPr>
          <w:p>
            <w:pPr>
              <w:spacing w:line="4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区生态环境局</w:t>
            </w:r>
          </w:p>
        </w:tc>
        <w:tc>
          <w:tcPr>
            <w:tcW w:w="1343" w:type="dxa"/>
            <w:vAlign w:val="center"/>
          </w:tcPr>
          <w:p>
            <w:pPr>
              <w:spacing w:line="4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唐洪耀</w:t>
            </w:r>
          </w:p>
        </w:tc>
        <w:tc>
          <w:tcPr>
            <w:tcW w:w="2947" w:type="dxa"/>
            <w:vAlign w:val="center"/>
          </w:tcPr>
          <w:p>
            <w:pPr>
              <w:spacing w:line="4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区生态环境局副局长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00"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成员</w:t>
            </w:r>
          </w:p>
        </w:tc>
        <w:tc>
          <w:tcPr>
            <w:tcW w:w="2850"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区政府督查办</w:t>
            </w:r>
          </w:p>
        </w:tc>
        <w:tc>
          <w:tcPr>
            <w:tcW w:w="1343" w:type="dxa"/>
            <w:vAlign w:val="center"/>
          </w:tcPr>
          <w:p>
            <w:pPr>
              <w:pStyle w:val="7"/>
              <w:spacing w:line="440" w:lineRule="exact"/>
              <w:ind w:firstLine="0" w:firstLineChars="0"/>
              <w:jc w:val="center"/>
              <w:rPr>
                <w:rFonts w:ascii="方正仿宋_GBK" w:hAnsi="方正仿宋_GBK" w:cs="方正仿宋_GBK"/>
                <w:color w:val="000000"/>
                <w:sz w:val="28"/>
                <w:szCs w:val="28"/>
                <w:highlight w:val="none"/>
              </w:rPr>
            </w:pPr>
            <w:r>
              <w:rPr>
                <w:rFonts w:hint="eastAsia" w:ascii="方正仿宋_GBK" w:hAnsi="方正仿宋_GBK" w:cs="方正仿宋_GBK"/>
                <w:color w:val="000000"/>
                <w:sz w:val="28"/>
                <w:szCs w:val="28"/>
                <w:highlight w:val="none"/>
              </w:rPr>
              <w:t>潘世先</w:t>
            </w:r>
          </w:p>
        </w:tc>
        <w:tc>
          <w:tcPr>
            <w:tcW w:w="2947" w:type="dxa"/>
            <w:vAlign w:val="center"/>
          </w:tcPr>
          <w:p>
            <w:pPr>
              <w:pStyle w:val="7"/>
              <w:spacing w:line="440" w:lineRule="exact"/>
              <w:ind w:firstLine="0" w:firstLineChars="0"/>
              <w:jc w:val="center"/>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cs="方正仿宋_GBK"/>
                <w:color w:val="000000"/>
                <w:sz w:val="28"/>
                <w:szCs w:val="28"/>
                <w:highlight w:val="none"/>
                <w:lang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00"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成员</w:t>
            </w:r>
          </w:p>
        </w:tc>
        <w:tc>
          <w:tcPr>
            <w:tcW w:w="2850"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区河长办</w:t>
            </w:r>
          </w:p>
        </w:tc>
        <w:tc>
          <w:tcPr>
            <w:tcW w:w="1343"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刘专霜</w:t>
            </w:r>
          </w:p>
        </w:tc>
        <w:tc>
          <w:tcPr>
            <w:tcW w:w="2947" w:type="dxa"/>
            <w:vAlign w:val="center"/>
          </w:tcPr>
          <w:p>
            <w:pPr>
              <w:spacing w:line="440" w:lineRule="exact"/>
              <w:jc w:val="center"/>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kern w:val="2"/>
                <w:sz w:val="28"/>
                <w:szCs w:val="28"/>
                <w:highlight w:val="none"/>
                <w:lang w:val="en-US" w:eastAsia="zh-CN" w:bidi="ar-SA"/>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00"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成员</w:t>
            </w:r>
          </w:p>
        </w:tc>
        <w:tc>
          <w:tcPr>
            <w:tcW w:w="2850"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区污指办</w:t>
            </w:r>
          </w:p>
        </w:tc>
        <w:tc>
          <w:tcPr>
            <w:tcW w:w="1343"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艾维忠</w:t>
            </w:r>
          </w:p>
        </w:tc>
        <w:tc>
          <w:tcPr>
            <w:tcW w:w="2947" w:type="dxa"/>
            <w:vAlign w:val="center"/>
          </w:tcPr>
          <w:p>
            <w:pPr>
              <w:spacing w:line="440" w:lineRule="exact"/>
              <w:jc w:val="center"/>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kern w:val="2"/>
                <w:sz w:val="28"/>
                <w:szCs w:val="28"/>
                <w:highlight w:val="none"/>
                <w:lang w:val="en-US" w:eastAsia="zh-CN" w:bidi="ar-SA"/>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00"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车辆</w:t>
            </w:r>
          </w:p>
        </w:tc>
        <w:tc>
          <w:tcPr>
            <w:tcW w:w="7140" w:type="dxa"/>
            <w:gridSpan w:val="3"/>
            <w:vAlign w:val="center"/>
          </w:tcPr>
          <w:p>
            <w:pPr>
              <w:spacing w:line="440" w:lineRule="exact"/>
              <w:ind w:firstLine="574" w:firstLineChars="200"/>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由区生态环境局安排</w:t>
            </w:r>
          </w:p>
        </w:tc>
      </w:tr>
    </w:tbl>
    <w:p>
      <w:pPr>
        <w:spacing w:line="560" w:lineRule="exact"/>
        <w:rPr>
          <w:rFonts w:ascii="方正小标宋_GBK" w:hAnsi="方正小标宋_GBK" w:eastAsia="方正小标宋_GBK" w:cs="方正小标宋_GBK"/>
          <w:color w:val="000000"/>
          <w:szCs w:val="32"/>
          <w:highlight w:val="none"/>
        </w:rPr>
      </w:pPr>
    </w:p>
    <w:tbl>
      <w:tblPr>
        <w:tblStyle w:val="1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2835"/>
        <w:gridCol w:w="1605"/>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21" w:type="dxa"/>
            <w:vAlign w:val="center"/>
          </w:tcPr>
          <w:p>
            <w:pPr>
              <w:spacing w:line="440" w:lineRule="exact"/>
              <w:jc w:val="center"/>
              <w:rPr>
                <w:rFonts w:eastAsia="方正仿宋_GBK"/>
                <w:color w:val="000000"/>
                <w:highlight w:val="none"/>
              </w:rPr>
            </w:pPr>
            <w:r>
              <w:rPr>
                <w:rFonts w:hint="eastAsia" w:ascii="方正黑体_GBK" w:hAnsi="方正黑体_GBK" w:eastAsia="方正黑体_GBK" w:cs="方正黑体_GBK"/>
                <w:color w:val="000000"/>
                <w:sz w:val="28"/>
                <w:szCs w:val="28"/>
                <w:highlight w:val="none"/>
              </w:rPr>
              <w:t>督查组</w:t>
            </w:r>
          </w:p>
        </w:tc>
        <w:tc>
          <w:tcPr>
            <w:tcW w:w="2835" w:type="dxa"/>
            <w:vAlign w:val="center"/>
          </w:tcPr>
          <w:p>
            <w:pPr>
              <w:spacing w:line="440" w:lineRule="exact"/>
              <w:jc w:val="center"/>
              <w:rPr>
                <w:rFonts w:ascii="方正黑体_GBK" w:hAnsi="方正黑体_GBK" w:eastAsia="方正黑体_GBK" w:cs="方正黑体_GBK"/>
                <w:color w:val="000000"/>
                <w:sz w:val="28"/>
                <w:szCs w:val="28"/>
                <w:highlight w:val="none"/>
              </w:rPr>
            </w:pPr>
            <w:r>
              <w:rPr>
                <w:rFonts w:hint="eastAsia" w:ascii="方正黑体_GBK" w:hAnsi="方正黑体_GBK" w:eastAsia="方正黑体_GBK" w:cs="方正黑体_GBK"/>
                <w:color w:val="000000"/>
                <w:sz w:val="28"/>
                <w:szCs w:val="28"/>
                <w:highlight w:val="none"/>
              </w:rPr>
              <w:t>督查二组</w:t>
            </w:r>
          </w:p>
        </w:tc>
        <w:tc>
          <w:tcPr>
            <w:tcW w:w="1605" w:type="dxa"/>
            <w:vAlign w:val="center"/>
          </w:tcPr>
          <w:p>
            <w:pPr>
              <w:spacing w:line="440" w:lineRule="exact"/>
              <w:jc w:val="center"/>
              <w:rPr>
                <w:rFonts w:ascii="方正黑体_GBK" w:hAnsi="方正黑体_GBK" w:eastAsia="方正黑体_GBK" w:cs="方正黑体_GBK"/>
                <w:color w:val="000000"/>
                <w:sz w:val="28"/>
                <w:szCs w:val="28"/>
                <w:highlight w:val="none"/>
              </w:rPr>
            </w:pPr>
            <w:r>
              <w:rPr>
                <w:rFonts w:hint="eastAsia" w:ascii="方正黑体_GBK" w:hAnsi="方正黑体_GBK" w:eastAsia="方正黑体_GBK" w:cs="方正黑体_GBK"/>
                <w:color w:val="000000"/>
                <w:sz w:val="28"/>
                <w:szCs w:val="28"/>
                <w:highlight w:val="none"/>
              </w:rPr>
              <w:t>姓名</w:t>
            </w:r>
          </w:p>
        </w:tc>
        <w:tc>
          <w:tcPr>
            <w:tcW w:w="2779" w:type="dxa"/>
            <w:vAlign w:val="center"/>
          </w:tcPr>
          <w:p>
            <w:pPr>
              <w:spacing w:line="440" w:lineRule="exact"/>
              <w:jc w:val="center"/>
              <w:rPr>
                <w:rFonts w:ascii="方正黑体_GBK" w:hAnsi="方正黑体_GBK" w:eastAsia="方正黑体_GBK" w:cs="方正黑体_GBK"/>
                <w:color w:val="000000"/>
                <w:sz w:val="28"/>
                <w:szCs w:val="28"/>
                <w:highlight w:val="none"/>
              </w:rPr>
            </w:pPr>
            <w:r>
              <w:rPr>
                <w:rFonts w:hint="eastAsia" w:ascii="方正黑体_GBK" w:hAnsi="方正黑体_GBK" w:eastAsia="方正黑体_GBK" w:cs="方正黑体_GBK"/>
                <w:color w:val="000000"/>
                <w:sz w:val="28"/>
                <w:szCs w:val="28"/>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21" w:type="dxa"/>
            <w:vAlign w:val="center"/>
          </w:tcPr>
          <w:p>
            <w:pPr>
              <w:spacing w:line="440" w:lineRule="exact"/>
              <w:jc w:val="center"/>
              <w:rPr>
                <w:rFonts w:eastAsia="方正仿宋_GBK"/>
                <w:color w:val="000000"/>
                <w:highlight w:val="none"/>
              </w:rPr>
            </w:pPr>
            <w:r>
              <w:rPr>
                <w:rFonts w:hint="eastAsia" w:ascii="方正仿宋_GBK" w:hAnsi="方正仿宋_GBK" w:eastAsia="方正仿宋_GBK" w:cs="方正仿宋_GBK"/>
                <w:color w:val="000000"/>
                <w:sz w:val="28"/>
                <w:szCs w:val="28"/>
                <w:highlight w:val="none"/>
              </w:rPr>
              <w:t>组长</w:t>
            </w:r>
          </w:p>
        </w:tc>
        <w:tc>
          <w:tcPr>
            <w:tcW w:w="2835"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区政协</w:t>
            </w:r>
          </w:p>
        </w:tc>
        <w:tc>
          <w:tcPr>
            <w:tcW w:w="1605"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段先明</w:t>
            </w:r>
          </w:p>
        </w:tc>
        <w:tc>
          <w:tcPr>
            <w:tcW w:w="2779"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区政协副主席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321" w:type="dxa"/>
            <w:vAlign w:val="center"/>
          </w:tcPr>
          <w:p>
            <w:pPr>
              <w:spacing w:line="440" w:lineRule="exact"/>
              <w:jc w:val="center"/>
              <w:rPr>
                <w:rFonts w:eastAsia="方正仿宋_GBK"/>
                <w:color w:val="000000"/>
                <w:highlight w:val="none"/>
              </w:rPr>
            </w:pPr>
            <w:r>
              <w:rPr>
                <w:rFonts w:hint="eastAsia" w:ascii="方正仿宋_GBK" w:hAnsi="方正仿宋_GBK" w:eastAsia="方正仿宋_GBK" w:cs="方正仿宋_GBK"/>
                <w:color w:val="000000"/>
                <w:sz w:val="28"/>
                <w:szCs w:val="28"/>
                <w:highlight w:val="none"/>
              </w:rPr>
              <w:t>副组长</w:t>
            </w:r>
          </w:p>
        </w:tc>
        <w:tc>
          <w:tcPr>
            <w:tcW w:w="2835"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区水利局</w:t>
            </w:r>
          </w:p>
        </w:tc>
        <w:tc>
          <w:tcPr>
            <w:tcW w:w="1605"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何可仁</w:t>
            </w:r>
          </w:p>
        </w:tc>
        <w:tc>
          <w:tcPr>
            <w:tcW w:w="2779"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区河长办副主任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21" w:type="dxa"/>
            <w:vAlign w:val="center"/>
          </w:tcPr>
          <w:p>
            <w:pPr>
              <w:spacing w:line="440" w:lineRule="exact"/>
              <w:jc w:val="center"/>
              <w:rPr>
                <w:rFonts w:eastAsia="方正仿宋_GBK"/>
                <w:color w:val="000000"/>
                <w:highlight w:val="none"/>
              </w:rPr>
            </w:pPr>
            <w:r>
              <w:rPr>
                <w:rFonts w:hint="eastAsia" w:ascii="方正仿宋_GBK" w:hAnsi="方正仿宋_GBK" w:eastAsia="方正仿宋_GBK" w:cs="方正仿宋_GBK"/>
                <w:color w:val="000000"/>
                <w:sz w:val="28"/>
                <w:szCs w:val="28"/>
                <w:highlight w:val="none"/>
              </w:rPr>
              <w:t>成员</w:t>
            </w:r>
          </w:p>
        </w:tc>
        <w:tc>
          <w:tcPr>
            <w:tcW w:w="2835"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区委督查办</w:t>
            </w:r>
          </w:p>
        </w:tc>
        <w:tc>
          <w:tcPr>
            <w:tcW w:w="1605" w:type="dxa"/>
            <w:vAlign w:val="center"/>
          </w:tcPr>
          <w:p>
            <w:pPr>
              <w:pStyle w:val="7"/>
              <w:spacing w:line="440" w:lineRule="exact"/>
              <w:ind w:firstLine="0" w:firstLineChars="0"/>
              <w:jc w:val="center"/>
              <w:rPr>
                <w:rFonts w:ascii="方正仿宋_GBK" w:hAnsi="方正仿宋_GBK" w:cs="方正仿宋_GBK"/>
                <w:color w:val="000000"/>
                <w:sz w:val="28"/>
                <w:szCs w:val="28"/>
                <w:highlight w:val="none"/>
              </w:rPr>
            </w:pPr>
            <w:r>
              <w:rPr>
                <w:rFonts w:hint="eastAsia" w:ascii="方正仿宋_GBK" w:hAnsi="方正仿宋_GBK" w:cs="方正仿宋_GBK"/>
                <w:color w:val="000000"/>
                <w:sz w:val="28"/>
                <w:szCs w:val="28"/>
                <w:highlight w:val="none"/>
              </w:rPr>
              <w:t>贾文霖</w:t>
            </w:r>
          </w:p>
        </w:tc>
        <w:tc>
          <w:tcPr>
            <w:tcW w:w="2779" w:type="dxa"/>
            <w:vAlign w:val="center"/>
          </w:tcPr>
          <w:p>
            <w:pPr>
              <w:pStyle w:val="7"/>
              <w:spacing w:line="440" w:lineRule="exact"/>
              <w:ind w:firstLine="0" w:firstLineChars="0"/>
              <w:jc w:val="center"/>
              <w:rPr>
                <w:rFonts w:ascii="方正仿宋_GBK" w:hAnsi="方正仿宋_GBK" w:cs="方正仿宋_GBK"/>
                <w:color w:val="000000"/>
                <w:sz w:val="28"/>
                <w:szCs w:val="28"/>
                <w:highlight w:val="none"/>
              </w:rPr>
            </w:pPr>
            <w:r>
              <w:rPr>
                <w:rFonts w:hint="eastAsia" w:ascii="方正仿宋_GBK" w:hAnsi="方正仿宋_GBK" w:cs="方正仿宋_GBK"/>
                <w:color w:val="000000"/>
                <w:sz w:val="28"/>
                <w:szCs w:val="28"/>
                <w:highlight w:val="none"/>
                <w:lang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21" w:type="dxa"/>
            <w:vAlign w:val="center"/>
          </w:tcPr>
          <w:p>
            <w:pPr>
              <w:spacing w:line="440" w:lineRule="exact"/>
              <w:jc w:val="center"/>
              <w:rPr>
                <w:rFonts w:eastAsia="方正仿宋_GBK"/>
                <w:color w:val="000000"/>
                <w:highlight w:val="none"/>
              </w:rPr>
            </w:pPr>
            <w:r>
              <w:rPr>
                <w:rFonts w:hint="eastAsia" w:ascii="方正仿宋_GBK" w:hAnsi="方正仿宋_GBK" w:eastAsia="方正仿宋_GBK" w:cs="方正仿宋_GBK"/>
                <w:color w:val="000000"/>
                <w:sz w:val="28"/>
                <w:szCs w:val="28"/>
                <w:highlight w:val="none"/>
              </w:rPr>
              <w:t>成员</w:t>
            </w:r>
          </w:p>
        </w:tc>
        <w:tc>
          <w:tcPr>
            <w:tcW w:w="2835"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区河长办</w:t>
            </w:r>
          </w:p>
        </w:tc>
        <w:tc>
          <w:tcPr>
            <w:tcW w:w="1605"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赖力</w:t>
            </w:r>
          </w:p>
        </w:tc>
        <w:tc>
          <w:tcPr>
            <w:tcW w:w="2779"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kern w:val="2"/>
                <w:sz w:val="28"/>
                <w:szCs w:val="28"/>
                <w:highlight w:val="none"/>
                <w:lang w:val="en-US" w:eastAsia="zh-CN" w:bidi="ar-SA"/>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21" w:type="dxa"/>
            <w:vAlign w:val="center"/>
          </w:tcPr>
          <w:p>
            <w:pPr>
              <w:spacing w:line="440" w:lineRule="exact"/>
              <w:jc w:val="center"/>
              <w:rPr>
                <w:rFonts w:eastAsia="方正仿宋_GBK"/>
                <w:color w:val="000000"/>
                <w:highlight w:val="none"/>
              </w:rPr>
            </w:pPr>
            <w:r>
              <w:rPr>
                <w:rFonts w:hint="eastAsia" w:ascii="方正仿宋_GBK" w:hAnsi="方正仿宋_GBK" w:eastAsia="方正仿宋_GBK" w:cs="方正仿宋_GBK"/>
                <w:color w:val="000000"/>
                <w:sz w:val="28"/>
                <w:szCs w:val="28"/>
                <w:highlight w:val="none"/>
              </w:rPr>
              <w:t>成员</w:t>
            </w:r>
          </w:p>
        </w:tc>
        <w:tc>
          <w:tcPr>
            <w:tcW w:w="2835"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区污指办</w:t>
            </w:r>
          </w:p>
        </w:tc>
        <w:tc>
          <w:tcPr>
            <w:tcW w:w="1605"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汪琴琴</w:t>
            </w:r>
          </w:p>
        </w:tc>
        <w:tc>
          <w:tcPr>
            <w:tcW w:w="2779" w:type="dxa"/>
            <w:vAlign w:val="center"/>
          </w:tcPr>
          <w:p>
            <w:pPr>
              <w:spacing w:line="4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kern w:val="2"/>
                <w:sz w:val="28"/>
                <w:szCs w:val="28"/>
                <w:highlight w:val="none"/>
                <w:lang w:val="en-US" w:eastAsia="zh-CN" w:bidi="ar-SA"/>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21" w:type="dxa"/>
            <w:vAlign w:val="center"/>
          </w:tcPr>
          <w:p>
            <w:pPr>
              <w:spacing w:line="440" w:lineRule="exact"/>
              <w:jc w:val="center"/>
              <w:rPr>
                <w:rFonts w:eastAsia="方正仿宋_GBK"/>
                <w:color w:val="000000"/>
                <w:highlight w:val="none"/>
              </w:rPr>
            </w:pPr>
            <w:r>
              <w:rPr>
                <w:rFonts w:hint="eastAsia" w:ascii="方正仿宋_GBK" w:hAnsi="方正仿宋_GBK" w:eastAsia="方正仿宋_GBK" w:cs="方正仿宋_GBK"/>
                <w:color w:val="000000"/>
                <w:sz w:val="28"/>
                <w:szCs w:val="28"/>
                <w:highlight w:val="none"/>
              </w:rPr>
              <w:t>车辆</w:t>
            </w:r>
          </w:p>
        </w:tc>
        <w:tc>
          <w:tcPr>
            <w:tcW w:w="7219" w:type="dxa"/>
            <w:gridSpan w:val="3"/>
            <w:vAlign w:val="center"/>
          </w:tcPr>
          <w:p>
            <w:pPr>
              <w:spacing w:line="440" w:lineRule="exact"/>
              <w:ind w:firstLine="574" w:firstLineChars="200"/>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由区水利局安排</w:t>
            </w:r>
          </w:p>
        </w:tc>
      </w:tr>
    </w:tbl>
    <w:p>
      <w:pPr>
        <w:adjustRightInd w:val="0"/>
        <w:snapToGrid w:val="0"/>
        <w:spacing w:line="640" w:lineRule="exact"/>
        <w:rPr>
          <w:rFonts w:hint="eastAsia" w:ascii="方正楷体_GBK" w:hAnsi="方正黑体_GBK" w:eastAsia="方正楷体_GBK" w:cs="方正黑体_GBK"/>
          <w:color w:val="000000"/>
          <w:szCs w:val="32"/>
        </w:rPr>
      </w:pPr>
    </w:p>
    <w:p>
      <w:pPr>
        <w:spacing w:line="594" w:lineRule="exact"/>
        <w:rPr>
          <w:rFonts w:hint="eastAsia" w:ascii="方正黑体_GBK" w:hAnsi="方正黑体_GBK" w:eastAsia="方正黑体_GBK" w:cs="方正黑体_GBK"/>
          <w:color w:val="000000"/>
          <w:szCs w:val="32"/>
        </w:rPr>
      </w:pPr>
      <w:r>
        <w:rPr>
          <w:color w:val="000000"/>
          <w:szCs w:val="32"/>
        </w:rPr>
        <w:br w:type="page"/>
      </w:r>
      <w:r>
        <w:rPr>
          <w:rFonts w:hint="eastAsia" w:ascii="方正黑体_GBK" w:eastAsia="方正黑体_GBK"/>
          <w:color w:val="000000"/>
        </w:rPr>
        <w:t>附件</w:t>
      </w:r>
      <w:r>
        <w:rPr>
          <w:rFonts w:hint="eastAsia" w:eastAsia="方正黑体_GBK"/>
          <w:color w:val="000000"/>
        </w:rPr>
        <w:t>3</w:t>
      </w:r>
      <w:r>
        <w:rPr>
          <w:rFonts w:hint="eastAsia" w:ascii="方正黑体_GBK" w:eastAsia="方正黑体_GBK"/>
          <w:color w:val="000000"/>
        </w:rPr>
        <w:t>-</w:t>
      </w:r>
      <w:r>
        <w:rPr>
          <w:rFonts w:hint="eastAsia" w:eastAsia="方正黑体_GBK"/>
          <w:color w:val="000000"/>
        </w:rPr>
        <w:t>13</w:t>
      </w:r>
    </w:p>
    <w:p>
      <w:pPr>
        <w:adjustRightInd w:val="0"/>
        <w:snapToGrid w:val="0"/>
        <w:spacing w:line="594" w:lineRule="exact"/>
        <w:jc w:val="center"/>
        <w:rPr>
          <w:rFonts w:hint="eastAsia" w:ascii="方正小标宋_GBK" w:hAnsi="方正仿宋_GBK" w:eastAsia="方正小标宋_GBK" w:cs="方正仿宋_GBK"/>
          <w:b/>
          <w:bCs/>
          <w:color w:val="000000"/>
          <w:sz w:val="44"/>
          <w:szCs w:val="44"/>
        </w:rPr>
      </w:pPr>
    </w:p>
    <w:p>
      <w:pPr>
        <w:adjustRightInd w:val="0"/>
        <w:snapToGrid w:val="0"/>
        <w:spacing w:line="594" w:lineRule="exact"/>
        <w:jc w:val="center"/>
        <w:rPr>
          <w:rFonts w:hint="eastAsia" w:ascii="方正小标宋_GBK" w:hAnsi="方正仿宋_GBK" w:eastAsia="方正小标宋_GBK" w:cs="方正仿宋_GBK"/>
          <w:b/>
          <w:bCs/>
          <w:color w:val="000000"/>
          <w:sz w:val="44"/>
          <w:szCs w:val="44"/>
        </w:rPr>
      </w:pPr>
      <w:r>
        <w:rPr>
          <w:rFonts w:hint="eastAsia" w:ascii="方正小标宋_GBK" w:hAnsi="方正仿宋_GBK" w:eastAsia="方正小标宋_GBK" w:cs="方正仿宋_GBK"/>
          <w:b/>
          <w:bCs/>
          <w:color w:val="000000"/>
          <w:sz w:val="44"/>
          <w:szCs w:val="44"/>
        </w:rPr>
        <w:t>濑溪河流域综合治理投资估算及资金</w:t>
      </w:r>
    </w:p>
    <w:p>
      <w:pPr>
        <w:adjustRightInd w:val="0"/>
        <w:snapToGrid w:val="0"/>
        <w:spacing w:line="594" w:lineRule="exact"/>
        <w:jc w:val="center"/>
        <w:rPr>
          <w:rFonts w:ascii="方正小标宋_GBK" w:eastAsia="方正小标宋_GBK"/>
          <w:color w:val="000000"/>
          <w:sz w:val="44"/>
          <w:szCs w:val="44"/>
        </w:rPr>
      </w:pPr>
      <w:r>
        <w:rPr>
          <w:rFonts w:hint="eastAsia" w:ascii="方正小标宋_GBK" w:hAnsi="方正仿宋_GBK" w:eastAsia="方正小标宋_GBK" w:cs="方正仿宋_GBK"/>
          <w:b/>
          <w:bCs/>
          <w:color w:val="000000"/>
          <w:sz w:val="44"/>
          <w:szCs w:val="44"/>
        </w:rPr>
        <w:t>筹措方案</w:t>
      </w:r>
    </w:p>
    <w:p>
      <w:pPr>
        <w:adjustRightInd w:val="0"/>
        <w:snapToGrid w:val="0"/>
        <w:spacing w:line="594" w:lineRule="exact"/>
        <w:ind w:firstLine="654" w:firstLineChars="200"/>
        <w:jc w:val="center"/>
        <w:rPr>
          <w:rFonts w:ascii="方正仿宋_GBK" w:hAnsi="宋体" w:eastAsia="方正仿宋_GBK" w:cs="宋体"/>
          <w:color w:val="000000"/>
          <w:szCs w:val="32"/>
        </w:rPr>
      </w:pPr>
    </w:p>
    <w:p>
      <w:pPr>
        <w:adjustRightInd w:val="0"/>
        <w:snapToGrid w:val="0"/>
        <w:spacing w:line="594" w:lineRule="exact"/>
        <w:ind w:firstLine="654" w:firstLineChars="200"/>
        <w:jc w:val="left"/>
        <w:rPr>
          <w:rFonts w:ascii="方正仿宋_GBK" w:hAnsi="宋体" w:eastAsia="方正仿宋_GBK" w:cs="宋体"/>
          <w:color w:val="000000"/>
          <w:szCs w:val="32"/>
        </w:rPr>
      </w:pPr>
      <w:r>
        <w:rPr>
          <w:rFonts w:hint="eastAsia" w:ascii="方正仿宋_GBK" w:hAnsi="宋体" w:eastAsia="方正仿宋_GBK" w:cs="宋体"/>
          <w:color w:val="000000"/>
          <w:szCs w:val="32"/>
        </w:rPr>
        <w:t>为切实解</w:t>
      </w:r>
      <w:r>
        <w:rPr>
          <w:rFonts w:hint="eastAsia" w:ascii="方正仿宋_GBK" w:hAnsi="方正仿宋_GBK" w:eastAsia="方正仿宋_GBK" w:cs="方正仿宋_GBK"/>
          <w:color w:val="000000"/>
          <w:szCs w:val="32"/>
        </w:rPr>
        <w:t>决濑溪河流域水污染问题，改善濑溪河水体水质，打造良好的生产、生活和生态</w:t>
      </w:r>
      <w:r>
        <w:rPr>
          <w:rFonts w:hint="eastAsia" w:ascii="方正仿宋_GBK" w:hAnsi="宋体" w:eastAsia="方正仿宋_GBK" w:cs="宋体"/>
          <w:color w:val="000000"/>
          <w:szCs w:val="32"/>
        </w:rPr>
        <w:t>环境，根据荣昌区深入推进濑溪河流域综合治理实施方案，制定本方案。</w:t>
      </w:r>
    </w:p>
    <w:p>
      <w:pPr>
        <w:adjustRightInd w:val="0"/>
        <w:snapToGrid w:val="0"/>
        <w:spacing w:line="594" w:lineRule="exact"/>
        <w:ind w:firstLine="654" w:firstLineChars="200"/>
        <w:jc w:val="left"/>
        <w:rPr>
          <w:rFonts w:ascii="方正黑体_GBK" w:eastAsia="方正黑体_GBK"/>
          <w:color w:val="000000"/>
          <w:szCs w:val="32"/>
        </w:rPr>
      </w:pPr>
      <w:r>
        <w:rPr>
          <w:rFonts w:hint="eastAsia" w:ascii="方正黑体_GBK" w:eastAsia="方正黑体_GBK"/>
          <w:color w:val="000000"/>
          <w:szCs w:val="32"/>
        </w:rPr>
        <w:t>一、资金组成及来源</w:t>
      </w:r>
    </w:p>
    <w:p>
      <w:pPr>
        <w:spacing w:line="594" w:lineRule="exact"/>
        <w:ind w:firstLine="654" w:firstLineChars="200"/>
        <w:rPr>
          <w:rFonts w:ascii="方正仿宋_GBK" w:hAnsi="方正仿宋_GBK" w:eastAsia="方正仿宋_GBK" w:cs="方正仿宋_GBK"/>
          <w:color w:val="000000"/>
          <w:szCs w:val="32"/>
        </w:rPr>
      </w:pPr>
      <w:r>
        <w:rPr>
          <w:rFonts w:hint="eastAsia" w:ascii="方正楷体_GBK" w:eastAsia="方正楷体_GBK"/>
          <w:color w:val="000000"/>
          <w:szCs w:val="32"/>
        </w:rPr>
        <w:t>（一）水产养殖污染专项整治。</w:t>
      </w:r>
      <w:r>
        <w:rPr>
          <w:rFonts w:hint="eastAsia" w:ascii="方正仿宋_GBK" w:hAnsi="方正仿宋_GBK" w:eastAsia="方正仿宋_GBK" w:cs="方正仿宋_GBK"/>
          <w:color w:val="000000"/>
          <w:szCs w:val="32"/>
        </w:rPr>
        <w:t>对流域</w:t>
      </w:r>
      <w:r>
        <w:rPr>
          <w:rFonts w:eastAsia="方正仿宋_GBK" w:cs="方正仿宋_GBK"/>
          <w:color w:val="000000"/>
          <w:szCs w:val="32"/>
        </w:rPr>
        <w:t>200</w:t>
      </w:r>
      <w:r>
        <w:rPr>
          <w:rFonts w:hint="eastAsia" w:ascii="方正仿宋_GBK" w:hAnsi="方正仿宋_GBK" w:eastAsia="方正仿宋_GBK" w:cs="方正仿宋_GBK"/>
          <w:color w:val="000000"/>
          <w:szCs w:val="32"/>
        </w:rPr>
        <w:t>米范围内</w:t>
      </w:r>
      <w:r>
        <w:rPr>
          <w:rFonts w:eastAsia="方正仿宋_GBK" w:cs="方正仿宋_GBK"/>
          <w:color w:val="000000"/>
          <w:szCs w:val="32"/>
        </w:rPr>
        <w:t>3648</w:t>
      </w:r>
      <w:r>
        <w:rPr>
          <w:rFonts w:hint="eastAsia" w:ascii="方正仿宋_GBK" w:hAnsi="方正仿宋_GBK" w:eastAsia="方正仿宋_GBK" w:cs="方正仿宋_GBK"/>
          <w:color w:val="000000"/>
          <w:szCs w:val="32"/>
        </w:rPr>
        <w:t>亩，</w:t>
      </w:r>
      <w:r>
        <w:rPr>
          <w:rFonts w:eastAsia="方正仿宋_GBK" w:cs="方正仿宋_GBK"/>
          <w:color w:val="000000"/>
          <w:szCs w:val="32"/>
        </w:rPr>
        <w:t>278</w:t>
      </w:r>
      <w:r>
        <w:rPr>
          <w:rFonts w:hint="eastAsia" w:ascii="方正仿宋_GBK" w:hAnsi="方正仿宋_GBK" w:eastAsia="方正仿宋_GBK" w:cs="方正仿宋_GBK"/>
          <w:color w:val="000000"/>
          <w:szCs w:val="32"/>
        </w:rPr>
        <w:t>口鱼塘实行生态养殖，补助资金</w:t>
      </w:r>
      <w:r>
        <w:rPr>
          <w:rFonts w:eastAsia="方正仿宋_GBK" w:cs="方正仿宋_GBK"/>
          <w:color w:val="000000"/>
          <w:szCs w:val="32"/>
        </w:rPr>
        <w:t>400</w:t>
      </w:r>
      <w:r>
        <w:rPr>
          <w:rFonts w:hint="eastAsia" w:ascii="方正仿宋_GBK" w:hAnsi="方正仿宋_GBK" w:eastAsia="方正仿宋_GBK" w:cs="方正仿宋_GBK"/>
          <w:color w:val="000000"/>
          <w:szCs w:val="32"/>
        </w:rPr>
        <w:t>元</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亩</w:t>
      </w:r>
      <w:r>
        <w:rPr>
          <w:rFonts w:hint="eastAsia" w:ascii="方正仿宋_GBK" w:hAnsi="方正仿宋_GBK" w:eastAsia="方正仿宋_GBK" w:cs="方正仿宋_GBK"/>
          <w:color w:val="000000"/>
          <w:szCs w:val="32"/>
          <w:lang w:val="en-US" w:eastAsia="zh-CN"/>
        </w:rPr>
        <w:t>·</w:t>
      </w:r>
      <w:r>
        <w:rPr>
          <w:rFonts w:hint="eastAsia" w:ascii="方正仿宋_GBK" w:hAnsi="方正仿宋_GBK" w:eastAsia="方正仿宋_GBK" w:cs="方正仿宋_GBK"/>
          <w:color w:val="000000"/>
          <w:szCs w:val="32"/>
        </w:rPr>
        <w:t>年，连续补助资金三年，计划补助资金</w:t>
      </w:r>
      <w:r>
        <w:rPr>
          <w:rFonts w:eastAsia="方正仿宋_GBK" w:cs="方正仿宋_GBK"/>
          <w:color w:val="000000"/>
          <w:szCs w:val="32"/>
        </w:rPr>
        <w:t>145</w:t>
      </w:r>
      <w:r>
        <w:rPr>
          <w:rFonts w:ascii="方正仿宋_GBK" w:hAnsi="方正仿宋_GBK" w:eastAsia="方正仿宋_GBK" w:cs="方正仿宋_GBK"/>
          <w:color w:val="000000"/>
          <w:szCs w:val="32"/>
        </w:rPr>
        <w:t>.</w:t>
      </w:r>
      <w:r>
        <w:rPr>
          <w:rFonts w:eastAsia="方正仿宋_GBK" w:cs="方正仿宋_GBK"/>
          <w:color w:val="000000"/>
          <w:szCs w:val="32"/>
        </w:rPr>
        <w:t>92</w:t>
      </w:r>
      <w:r>
        <w:rPr>
          <w:rFonts w:hint="eastAsia" w:ascii="方正仿宋_GBK" w:hAnsi="方正仿宋_GBK" w:eastAsia="方正仿宋_GBK" w:cs="方正仿宋_GBK"/>
          <w:color w:val="000000"/>
          <w:szCs w:val="32"/>
        </w:rPr>
        <w:t>万元</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年。水质抽样检测经费</w:t>
      </w:r>
      <w:r>
        <w:rPr>
          <w:rFonts w:hint="eastAsia" w:eastAsia="方正仿宋_GBK" w:cs="方正仿宋_GBK"/>
          <w:color w:val="000000"/>
          <w:szCs w:val="32"/>
        </w:rPr>
        <w:t>60.3</w:t>
      </w:r>
      <w:r>
        <w:rPr>
          <w:rFonts w:hint="eastAsia" w:ascii="方正仿宋_GBK" w:hAnsi="方正仿宋_GBK" w:eastAsia="方正仿宋_GBK" w:cs="方正仿宋_GBK"/>
          <w:color w:val="000000"/>
          <w:szCs w:val="32"/>
        </w:rPr>
        <w:t>万元。总计资金需求</w:t>
      </w:r>
      <w:r>
        <w:rPr>
          <w:rFonts w:eastAsia="方正仿宋_GBK" w:cs="方正仿宋_GBK"/>
          <w:color w:val="000000"/>
          <w:szCs w:val="32"/>
        </w:rPr>
        <w:t>2</w:t>
      </w:r>
      <w:r>
        <w:rPr>
          <w:rFonts w:hint="eastAsia" w:eastAsia="方正仿宋_GBK" w:cs="方正仿宋_GBK"/>
          <w:color w:val="000000"/>
          <w:szCs w:val="32"/>
          <w:lang w:val="en-US" w:eastAsia="zh-CN"/>
        </w:rPr>
        <w:t>0</w:t>
      </w:r>
      <w:r>
        <w:rPr>
          <w:rFonts w:eastAsia="方正仿宋_GBK" w:cs="方正仿宋_GBK"/>
          <w:color w:val="000000"/>
          <w:szCs w:val="32"/>
        </w:rPr>
        <w:t>6</w:t>
      </w:r>
      <w:r>
        <w:rPr>
          <w:rFonts w:ascii="方正仿宋_GBK" w:hAnsi="方正仿宋_GBK" w:eastAsia="方正仿宋_GBK" w:cs="方正仿宋_GBK"/>
          <w:color w:val="000000"/>
          <w:szCs w:val="32"/>
        </w:rPr>
        <w:t>.</w:t>
      </w:r>
      <w:r>
        <w:rPr>
          <w:rFonts w:hint="eastAsia" w:eastAsia="方正仿宋_GBK" w:cs="方正仿宋_GBK"/>
          <w:color w:val="000000"/>
          <w:szCs w:val="32"/>
        </w:rPr>
        <w:t>22</w:t>
      </w:r>
      <w:r>
        <w:rPr>
          <w:rFonts w:hint="eastAsia" w:ascii="方正仿宋_GBK" w:hAnsi="方正仿宋_GBK" w:eastAsia="方正仿宋_GBK" w:cs="方正仿宋_GBK"/>
          <w:color w:val="000000"/>
          <w:szCs w:val="32"/>
        </w:rPr>
        <w:t>万元。</w:t>
      </w:r>
    </w:p>
    <w:p>
      <w:pPr>
        <w:spacing w:line="594" w:lineRule="exact"/>
        <w:ind w:firstLine="654" w:firstLineChars="200"/>
        <w:rPr>
          <w:rFonts w:ascii="方正仿宋_GBK" w:hAnsi="方正仿宋_GBK" w:eastAsia="方正仿宋_GBK" w:cs="方正仿宋_GBK"/>
          <w:color w:val="000000"/>
          <w:szCs w:val="32"/>
        </w:rPr>
      </w:pPr>
      <w:r>
        <w:rPr>
          <w:rFonts w:hint="eastAsia" w:ascii="方正楷体_GBK" w:eastAsia="方正楷体_GBK"/>
          <w:color w:val="000000"/>
          <w:szCs w:val="32"/>
        </w:rPr>
        <w:t>（二）农业种植污染专项整治。</w:t>
      </w:r>
      <w:r>
        <w:rPr>
          <w:rFonts w:hint="eastAsia" w:ascii="方正仿宋_GBK" w:hAnsi="方正仿宋_GBK" w:eastAsia="方正仿宋_GBK" w:cs="方正仿宋_GBK"/>
          <w:color w:val="000000"/>
          <w:szCs w:val="32"/>
        </w:rPr>
        <w:t>推广水肥一体化，实施农药减量行动等，需资金</w:t>
      </w:r>
      <w:r>
        <w:rPr>
          <w:rFonts w:eastAsia="方正仿宋_GBK" w:cs="方正仿宋_GBK"/>
          <w:color w:val="000000"/>
          <w:szCs w:val="32"/>
        </w:rPr>
        <w:t>575</w:t>
      </w:r>
      <w:r>
        <w:rPr>
          <w:rFonts w:hint="eastAsia" w:ascii="方正仿宋_GBK" w:hAnsi="方正仿宋_GBK" w:eastAsia="方正仿宋_GBK" w:cs="方正仿宋_GBK"/>
          <w:color w:val="000000"/>
          <w:szCs w:val="32"/>
        </w:rPr>
        <w:t>万元</w:t>
      </w:r>
      <w:r>
        <w:rPr>
          <w:rFonts w:hint="eastAsia" w:ascii="方正仿宋_GBK" w:hAnsi="方正仿宋_GBK" w:eastAsia="方正仿宋_GBK" w:cs="方正仿宋_GBK"/>
          <w:color w:val="000000"/>
          <w:szCs w:val="32"/>
          <w:lang w:eastAsia="zh-CN"/>
        </w:rPr>
        <w:t>。</w:t>
      </w:r>
    </w:p>
    <w:p>
      <w:pPr>
        <w:spacing w:line="594" w:lineRule="exact"/>
        <w:ind w:firstLine="654" w:firstLineChars="200"/>
        <w:rPr>
          <w:rFonts w:ascii="方正仿宋_GBK" w:hAnsi="方正仿宋_GBK" w:eastAsia="方正仿宋_GBK" w:cs="方正仿宋_GBK"/>
          <w:color w:val="000000"/>
          <w:szCs w:val="32"/>
        </w:rPr>
      </w:pPr>
      <w:r>
        <w:rPr>
          <w:rFonts w:hint="eastAsia" w:ascii="方正楷体_GBK" w:eastAsia="方正楷体_GBK"/>
          <w:color w:val="000000"/>
          <w:szCs w:val="32"/>
        </w:rPr>
        <w:t>（三）城镇生活污水处理厂整治。</w:t>
      </w:r>
      <w:r>
        <w:rPr>
          <w:rFonts w:hint="eastAsia" w:ascii="方正仿宋_GBK" w:hAnsi="方正仿宋_GBK" w:eastAsia="方正仿宋_GBK" w:cs="方正仿宋_GBK"/>
          <w:color w:val="000000"/>
          <w:szCs w:val="32"/>
        </w:rPr>
        <w:t>扩建城市污水处理厂投资</w:t>
      </w:r>
      <w:r>
        <w:rPr>
          <w:rFonts w:eastAsia="方正仿宋_GBK" w:cs="方正仿宋_GBK"/>
          <w:color w:val="000000"/>
          <w:szCs w:val="32"/>
        </w:rPr>
        <w:t>2</w:t>
      </w:r>
      <w:r>
        <w:rPr>
          <w:rFonts w:ascii="方正仿宋_GBK" w:hAnsi="方正仿宋_GBK" w:eastAsia="方正仿宋_GBK" w:cs="方正仿宋_GBK"/>
          <w:color w:val="000000"/>
          <w:szCs w:val="32"/>
        </w:rPr>
        <w:t>.</w:t>
      </w:r>
      <w:r>
        <w:rPr>
          <w:rFonts w:eastAsia="方正仿宋_GBK" w:cs="方正仿宋_GBK"/>
          <w:color w:val="000000"/>
          <w:szCs w:val="32"/>
        </w:rPr>
        <w:t>7</w:t>
      </w:r>
      <w:r>
        <w:rPr>
          <w:rFonts w:hint="eastAsia" w:ascii="方正仿宋_GBK" w:hAnsi="方正仿宋_GBK" w:eastAsia="方正仿宋_GBK" w:cs="方正仿宋_GBK"/>
          <w:color w:val="000000"/>
          <w:szCs w:val="32"/>
        </w:rPr>
        <w:t>亿</w:t>
      </w:r>
      <w:r>
        <w:rPr>
          <w:rFonts w:hint="eastAsia" w:ascii="方正仿宋_GBK" w:hAnsi="方正仿宋_GBK" w:eastAsia="方正仿宋_GBK" w:cs="方正仿宋_GBK"/>
          <w:color w:val="000000"/>
          <w:szCs w:val="32"/>
          <w:lang w:eastAsia="zh-CN"/>
        </w:rPr>
        <w:t>元</w:t>
      </w:r>
      <w:r>
        <w:rPr>
          <w:rFonts w:hint="eastAsia" w:ascii="方正仿宋_GBK" w:hAnsi="方正仿宋_GBK" w:eastAsia="方正仿宋_GBK" w:cs="方正仿宋_GBK"/>
          <w:color w:val="000000"/>
          <w:szCs w:val="32"/>
        </w:rPr>
        <w:t>；河包、荣隆、仁义、双河污水处理提标技改需</w:t>
      </w:r>
      <w:r>
        <w:rPr>
          <w:rFonts w:eastAsia="方正仿宋_GBK" w:cs="方正仿宋_GBK"/>
          <w:color w:val="000000"/>
          <w:szCs w:val="32"/>
        </w:rPr>
        <w:t>2448</w:t>
      </w:r>
      <w:r>
        <w:rPr>
          <w:rFonts w:hint="eastAsia" w:ascii="方正仿宋_GBK" w:hAnsi="方正仿宋_GBK" w:eastAsia="方正仿宋_GBK" w:cs="方正仿宋_GBK"/>
          <w:color w:val="000000"/>
          <w:szCs w:val="32"/>
        </w:rPr>
        <w:t>万元。总计资金需求</w:t>
      </w:r>
      <w:r>
        <w:rPr>
          <w:rFonts w:eastAsia="方正仿宋_GBK" w:cs="方正仿宋_GBK"/>
          <w:color w:val="000000"/>
          <w:szCs w:val="32"/>
        </w:rPr>
        <w:t>2</w:t>
      </w:r>
      <w:r>
        <w:rPr>
          <w:rFonts w:hint="eastAsia" w:eastAsia="方正仿宋_GBK" w:cs="方正仿宋_GBK"/>
          <w:color w:val="000000"/>
          <w:szCs w:val="32"/>
          <w:lang w:val="en-US" w:eastAsia="zh-CN"/>
        </w:rPr>
        <w:t>.</w:t>
      </w:r>
      <w:r>
        <w:rPr>
          <w:rFonts w:eastAsia="方正仿宋_GBK" w:cs="方正仿宋_GBK"/>
          <w:color w:val="000000"/>
          <w:szCs w:val="32"/>
        </w:rPr>
        <w:t>9448</w:t>
      </w:r>
      <w:r>
        <w:rPr>
          <w:rFonts w:hint="eastAsia" w:ascii="方正仿宋_GBK" w:hAnsi="方正仿宋_GBK" w:eastAsia="方正仿宋_GBK" w:cs="方正仿宋_GBK"/>
          <w:color w:val="000000"/>
          <w:szCs w:val="32"/>
          <w:lang w:eastAsia="zh-CN"/>
        </w:rPr>
        <w:t>亿</w:t>
      </w:r>
      <w:r>
        <w:rPr>
          <w:rFonts w:hint="eastAsia" w:ascii="方正仿宋_GBK" w:hAnsi="方正仿宋_GBK" w:eastAsia="方正仿宋_GBK" w:cs="方正仿宋_GBK"/>
          <w:color w:val="000000"/>
          <w:szCs w:val="32"/>
        </w:rPr>
        <w:t>元。</w:t>
      </w:r>
    </w:p>
    <w:p>
      <w:pPr>
        <w:spacing w:line="594" w:lineRule="exact"/>
        <w:ind w:firstLine="654" w:firstLineChars="200"/>
        <w:rPr>
          <w:rFonts w:ascii="方正仿宋_GBK" w:eastAsia="方正仿宋_GBK"/>
          <w:color w:val="000000"/>
          <w:szCs w:val="32"/>
        </w:rPr>
      </w:pPr>
      <w:r>
        <w:rPr>
          <w:rFonts w:hint="eastAsia" w:ascii="方正楷体_GBK" w:eastAsia="方正楷体_GBK"/>
          <w:color w:val="000000"/>
          <w:szCs w:val="32"/>
        </w:rPr>
        <w:t>（四）</w:t>
      </w:r>
      <w:r>
        <w:rPr>
          <w:rFonts w:hint="eastAsia" w:ascii="方正楷体_GBK" w:eastAsia="方正楷体_GBK"/>
          <w:color w:val="000000"/>
          <w:szCs w:val="32"/>
          <w:lang w:eastAsia="zh-CN"/>
        </w:rPr>
        <w:t>镇街</w:t>
      </w:r>
      <w:r>
        <w:rPr>
          <w:rFonts w:hint="eastAsia" w:ascii="方正楷体_GBK" w:eastAsia="方正楷体_GBK"/>
          <w:color w:val="000000"/>
          <w:szCs w:val="32"/>
        </w:rPr>
        <w:t>截污和雨污管网专项整治。</w:t>
      </w:r>
      <w:r>
        <w:rPr>
          <w:rFonts w:hint="eastAsia" w:ascii="方正仿宋_GBK" w:eastAsia="方正仿宋_GBK"/>
          <w:color w:val="000000"/>
          <w:szCs w:val="32"/>
        </w:rPr>
        <w:t>实施镇街雨污管网错接混接、破损渗漏点、入河排水口排查整治</w:t>
      </w:r>
      <w:r>
        <w:rPr>
          <w:rFonts w:eastAsia="方正仿宋_GBK"/>
          <w:color w:val="000000"/>
          <w:szCs w:val="32"/>
        </w:rPr>
        <w:t>400</w:t>
      </w:r>
      <w:r>
        <w:rPr>
          <w:rFonts w:hint="eastAsia" w:ascii="方正仿宋_GBK" w:eastAsia="方正仿宋_GBK"/>
          <w:color w:val="000000"/>
          <w:szCs w:val="32"/>
        </w:rPr>
        <w:t>万元，镇街雨污管网分流改造</w:t>
      </w:r>
      <w:r>
        <w:rPr>
          <w:rFonts w:eastAsia="方正仿宋_GBK"/>
          <w:color w:val="000000"/>
          <w:szCs w:val="32"/>
        </w:rPr>
        <w:t>1</w:t>
      </w:r>
      <w:r>
        <w:rPr>
          <w:rFonts w:hint="eastAsia" w:eastAsia="方正仿宋_GBK"/>
          <w:color w:val="000000"/>
          <w:szCs w:val="32"/>
          <w:lang w:val="en-US" w:eastAsia="zh-CN"/>
        </w:rPr>
        <w:t>.</w:t>
      </w:r>
      <w:r>
        <w:rPr>
          <w:rFonts w:eastAsia="方正仿宋_GBK"/>
          <w:color w:val="000000"/>
          <w:szCs w:val="32"/>
        </w:rPr>
        <w:t>4</w:t>
      </w:r>
      <w:r>
        <w:rPr>
          <w:rFonts w:hint="eastAsia" w:eastAsia="方正仿宋_GBK"/>
          <w:color w:val="000000"/>
          <w:szCs w:val="32"/>
          <w:lang w:eastAsia="zh-CN"/>
        </w:rPr>
        <w:t>亿</w:t>
      </w:r>
      <w:r>
        <w:rPr>
          <w:rFonts w:hint="eastAsia" w:ascii="方正仿宋_GBK" w:eastAsia="方正仿宋_GBK"/>
          <w:color w:val="000000"/>
          <w:szCs w:val="32"/>
        </w:rPr>
        <w:t>元，城区市政雨污管网分流改造</w:t>
      </w:r>
      <w:r>
        <w:rPr>
          <w:rFonts w:eastAsia="方正仿宋_GBK"/>
          <w:color w:val="000000"/>
          <w:szCs w:val="32"/>
        </w:rPr>
        <w:t>6</w:t>
      </w:r>
      <w:r>
        <w:rPr>
          <w:rFonts w:hint="eastAsia" w:eastAsia="方正仿宋_GBK"/>
          <w:color w:val="000000"/>
          <w:szCs w:val="32"/>
          <w:lang w:val="en-US" w:eastAsia="zh-CN"/>
        </w:rPr>
        <w:t>.</w:t>
      </w:r>
      <w:r>
        <w:rPr>
          <w:rFonts w:eastAsia="方正仿宋_GBK"/>
          <w:color w:val="000000"/>
          <w:szCs w:val="32"/>
        </w:rPr>
        <w:t>6</w:t>
      </w:r>
      <w:r>
        <w:rPr>
          <w:rFonts w:hint="eastAsia" w:ascii="方正仿宋_GBK" w:eastAsia="方正仿宋_GBK"/>
          <w:color w:val="000000"/>
          <w:szCs w:val="32"/>
          <w:lang w:eastAsia="zh-CN"/>
        </w:rPr>
        <w:t>亿</w:t>
      </w:r>
      <w:r>
        <w:rPr>
          <w:rFonts w:hint="eastAsia" w:ascii="方正仿宋_GBK" w:eastAsia="方正仿宋_GBK"/>
          <w:color w:val="000000"/>
          <w:szCs w:val="32"/>
        </w:rPr>
        <w:t>元。</w:t>
      </w:r>
      <w:r>
        <w:rPr>
          <w:rFonts w:hint="eastAsia" w:ascii="方正仿宋_GBK" w:hAnsi="方正仿宋_GBK" w:eastAsia="方正仿宋_GBK" w:cs="方正仿宋_GBK"/>
          <w:color w:val="000000"/>
          <w:szCs w:val="32"/>
        </w:rPr>
        <w:t>总计资金需求</w:t>
      </w:r>
      <w:r>
        <w:rPr>
          <w:rFonts w:eastAsia="方正仿宋_GBK"/>
          <w:color w:val="000000"/>
          <w:szCs w:val="32"/>
        </w:rPr>
        <w:t>8</w:t>
      </w:r>
      <w:r>
        <w:rPr>
          <w:rFonts w:hint="eastAsia" w:eastAsia="方正仿宋_GBK"/>
          <w:color w:val="000000"/>
          <w:szCs w:val="32"/>
          <w:lang w:val="en-US" w:eastAsia="zh-CN"/>
        </w:rPr>
        <w:t>.</w:t>
      </w:r>
      <w:r>
        <w:rPr>
          <w:rFonts w:eastAsia="方正仿宋_GBK"/>
          <w:color w:val="000000"/>
          <w:szCs w:val="32"/>
        </w:rPr>
        <w:t>04</w:t>
      </w:r>
      <w:r>
        <w:rPr>
          <w:rFonts w:hint="eastAsia" w:eastAsia="方正仿宋_GBK"/>
          <w:color w:val="000000"/>
          <w:szCs w:val="32"/>
          <w:lang w:eastAsia="zh-CN"/>
        </w:rPr>
        <w:t>亿元</w:t>
      </w:r>
      <w:r>
        <w:rPr>
          <w:rFonts w:hint="eastAsia" w:ascii="方正仿宋_GBK" w:eastAsia="方正仿宋_GBK"/>
          <w:color w:val="000000"/>
          <w:szCs w:val="32"/>
          <w:lang w:eastAsia="zh-CN"/>
        </w:rPr>
        <w:t>。</w:t>
      </w:r>
    </w:p>
    <w:p>
      <w:pPr>
        <w:adjustRightInd w:val="0"/>
        <w:snapToGrid w:val="0"/>
        <w:spacing w:line="560" w:lineRule="exact"/>
        <w:ind w:firstLine="654" w:firstLineChars="200"/>
        <w:jc w:val="left"/>
        <w:rPr>
          <w:rFonts w:hint="eastAsia" w:ascii="方正楷体_GBK" w:hAnsi="Times New Roman" w:eastAsia="方正楷体_GBK" w:cs="Times New Roman"/>
          <w:color w:val="000000"/>
          <w:szCs w:val="32"/>
          <w:lang w:eastAsia="zh-CN"/>
        </w:rPr>
      </w:pPr>
      <w:r>
        <w:rPr>
          <w:rFonts w:hint="eastAsia" w:ascii="方正楷体_GBK" w:hAnsi="Times New Roman" w:eastAsia="方正楷体_GBK" w:cs="Times New Roman"/>
          <w:color w:val="000000"/>
          <w:szCs w:val="32"/>
          <w:lang w:eastAsia="zh-CN"/>
        </w:rPr>
        <w:t>（五）河库清淤</w:t>
      </w:r>
      <w:r>
        <w:rPr>
          <w:rFonts w:hint="eastAsia" w:ascii="方正楷体_GBK" w:hAnsi="Times New Roman" w:eastAsia="方正楷体_GBK" w:cs="Times New Roman"/>
          <w:color w:val="000000"/>
          <w:szCs w:val="32"/>
        </w:rPr>
        <w:t>专项整治</w:t>
      </w:r>
      <w:r>
        <w:rPr>
          <w:rFonts w:hint="eastAsia" w:ascii="方正楷体_GBK" w:hAnsi="Times New Roman" w:eastAsia="方正楷体_GBK" w:cs="Times New Roman"/>
          <w:color w:val="000000"/>
          <w:szCs w:val="32"/>
          <w:lang w:eastAsia="zh-CN"/>
        </w:rPr>
        <w:t>。</w:t>
      </w:r>
      <w:r>
        <w:rPr>
          <w:rFonts w:hint="eastAsia" w:ascii="方正仿宋_GBK" w:hAnsi="方正仿宋_GBK" w:eastAsia="方正仿宋_GBK" w:cs="方正仿宋_GBK"/>
          <w:color w:val="000000"/>
          <w:szCs w:val="32"/>
          <w:lang w:eastAsia="zh-CN"/>
        </w:rPr>
        <w:t>对濑溪河流域河道淤泥开展集中清理整治，第一阶段需要资金</w:t>
      </w:r>
      <w:r>
        <w:rPr>
          <w:rFonts w:hint="eastAsia" w:ascii="方正仿宋_GBK" w:hAnsi="方正仿宋_GBK" w:eastAsia="方正仿宋_GBK" w:cs="方正仿宋_GBK"/>
          <w:color w:val="000000"/>
          <w:szCs w:val="32"/>
          <w:lang w:val="en-US" w:eastAsia="zh-CN"/>
        </w:rPr>
        <w:t>1449万元，第二阶段需要资金64万元，</w:t>
      </w:r>
      <w:r>
        <w:rPr>
          <w:rFonts w:hint="eastAsia" w:ascii="方正仿宋_GBK" w:hAnsi="方正仿宋_GBK" w:eastAsia="方正仿宋_GBK" w:cs="方正仿宋_GBK"/>
          <w:color w:val="000000"/>
          <w:szCs w:val="32"/>
        </w:rPr>
        <w:t>总计资金需求</w:t>
      </w:r>
      <w:r>
        <w:rPr>
          <w:rFonts w:hint="eastAsia" w:ascii="方正仿宋_GBK" w:hAnsi="方正仿宋_GBK" w:eastAsia="方正仿宋_GBK" w:cs="方正仿宋_GBK"/>
          <w:color w:val="000000"/>
          <w:szCs w:val="32"/>
          <w:lang w:val="en-US" w:eastAsia="zh-CN"/>
        </w:rPr>
        <w:t>1513</w:t>
      </w:r>
      <w:r>
        <w:rPr>
          <w:rFonts w:hint="eastAsia" w:ascii="方正仿宋_GBK" w:hAnsi="方正仿宋_GBK" w:eastAsia="方正仿宋_GBK" w:cs="方正仿宋_GBK"/>
          <w:color w:val="000000"/>
          <w:szCs w:val="32"/>
        </w:rPr>
        <w:t>万元</w:t>
      </w:r>
      <w:r>
        <w:rPr>
          <w:rFonts w:hint="eastAsia" w:ascii="方正仿宋_GBK" w:hAnsi="方正仿宋_GBK" w:eastAsia="方正仿宋_GBK" w:cs="方正仿宋_GBK"/>
          <w:color w:val="000000"/>
          <w:szCs w:val="32"/>
          <w:lang w:eastAsia="zh-CN"/>
        </w:rPr>
        <w:t>。</w:t>
      </w:r>
    </w:p>
    <w:p>
      <w:pPr>
        <w:adjustRightInd w:val="0"/>
        <w:snapToGrid w:val="0"/>
        <w:spacing w:line="560" w:lineRule="exact"/>
        <w:ind w:firstLine="654" w:firstLineChars="200"/>
        <w:jc w:val="left"/>
        <w:rPr>
          <w:rFonts w:ascii="Times New Roman" w:hAnsi="Times New Roman" w:eastAsia="方正仿宋_GBK" w:cs="Times New Roman"/>
          <w:color w:val="000000"/>
          <w:szCs w:val="32"/>
        </w:rPr>
      </w:pPr>
      <w:r>
        <w:rPr>
          <w:rFonts w:hint="eastAsia" w:ascii="方正楷体_GBK" w:hAnsi="Times New Roman" w:eastAsia="方正楷体_GBK" w:cs="Times New Roman"/>
          <w:color w:val="000000"/>
          <w:szCs w:val="32"/>
        </w:rPr>
        <w:t>（</w:t>
      </w:r>
      <w:r>
        <w:rPr>
          <w:rFonts w:hint="eastAsia" w:ascii="方正楷体_GBK" w:hAnsi="Times New Roman" w:eastAsia="方正楷体_GBK" w:cs="Times New Roman"/>
          <w:color w:val="000000"/>
          <w:szCs w:val="32"/>
          <w:lang w:eastAsia="zh-CN"/>
        </w:rPr>
        <w:t>六</w:t>
      </w:r>
      <w:r>
        <w:rPr>
          <w:rFonts w:hint="eastAsia" w:ascii="方正楷体_GBK" w:hAnsi="Times New Roman" w:eastAsia="方正楷体_GBK" w:cs="Times New Roman"/>
          <w:color w:val="000000"/>
          <w:szCs w:val="32"/>
        </w:rPr>
        <w:t>）河面漂浮物专项整治（含自动清漂船运行维护费）。</w:t>
      </w:r>
      <w:r>
        <w:rPr>
          <w:rFonts w:hint="eastAsia" w:ascii="Times New Roman" w:hAnsi="Times New Roman" w:eastAsia="方正仿宋_GBK" w:cs="Times New Roman"/>
          <w:color w:val="000000"/>
          <w:szCs w:val="32"/>
        </w:rPr>
        <w:t>按照河长制工作经费以奖代补办法，补助相关</w:t>
      </w:r>
      <w:r>
        <w:rPr>
          <w:rFonts w:hint="eastAsia" w:eastAsia="方正仿宋_GBK" w:cs="Times New Roman"/>
          <w:color w:val="000000"/>
          <w:szCs w:val="32"/>
          <w:lang w:eastAsia="zh-CN"/>
        </w:rPr>
        <w:t>镇街</w:t>
      </w:r>
      <w:r>
        <w:rPr>
          <w:rFonts w:hint="eastAsia" w:ascii="Times New Roman" w:hAnsi="Times New Roman" w:eastAsia="方正仿宋_GBK" w:cs="Times New Roman"/>
          <w:color w:val="000000"/>
          <w:szCs w:val="32"/>
        </w:rPr>
        <w:t>河面清漂经费约需</w:t>
      </w:r>
      <w:r>
        <w:rPr>
          <w:rFonts w:hint="eastAsia" w:ascii="Times New Roman" w:hAnsi="Times New Roman" w:eastAsia="方正仿宋_GBK" w:cs="Times New Roman"/>
          <w:color w:val="000000"/>
          <w:szCs w:val="32"/>
          <w:lang w:val="en-US" w:eastAsia="zh-CN"/>
        </w:rPr>
        <w:t>290.96</w:t>
      </w:r>
      <w:r>
        <w:rPr>
          <w:rFonts w:hint="eastAsia" w:ascii="Times New Roman" w:hAnsi="Times New Roman" w:eastAsia="方正仿宋_GBK" w:cs="Times New Roman"/>
          <w:color w:val="000000"/>
          <w:szCs w:val="32"/>
        </w:rPr>
        <w:t>万元。</w:t>
      </w:r>
    </w:p>
    <w:p>
      <w:pPr>
        <w:adjustRightInd w:val="0"/>
        <w:snapToGrid w:val="0"/>
        <w:spacing w:line="560" w:lineRule="exact"/>
        <w:ind w:firstLine="654" w:firstLineChars="200"/>
        <w:jc w:val="left"/>
        <w:rPr>
          <w:rFonts w:ascii="Times New Roman" w:hAnsi="Times New Roman" w:eastAsia="方正仿宋_GBK" w:cs="Times New Roman"/>
          <w:color w:val="000000"/>
        </w:rPr>
      </w:pPr>
      <w:r>
        <w:rPr>
          <w:rFonts w:hint="eastAsia" w:ascii="方正楷体_GBK" w:hAnsi="Times New Roman" w:eastAsia="方正楷体_GBK" w:cs="Times New Roman"/>
          <w:color w:val="000000"/>
          <w:szCs w:val="32"/>
        </w:rPr>
        <w:t>（</w:t>
      </w:r>
      <w:r>
        <w:rPr>
          <w:rFonts w:hint="eastAsia" w:ascii="方正楷体_GBK" w:hAnsi="Times New Roman" w:eastAsia="方正楷体_GBK" w:cs="Times New Roman"/>
          <w:color w:val="000000"/>
          <w:szCs w:val="32"/>
          <w:lang w:eastAsia="zh-CN"/>
        </w:rPr>
        <w:t>七</w:t>
      </w:r>
      <w:r>
        <w:rPr>
          <w:rFonts w:hint="eastAsia" w:ascii="方正楷体_GBK" w:hAnsi="Times New Roman" w:eastAsia="方正楷体_GBK" w:cs="Times New Roman"/>
          <w:color w:val="000000"/>
          <w:szCs w:val="32"/>
        </w:rPr>
        <w:t>）河岸垃圾专项整治。</w:t>
      </w:r>
      <w:r>
        <w:rPr>
          <w:rFonts w:hint="eastAsia" w:ascii="Times New Roman" w:hAnsi="Times New Roman" w:eastAsia="方正仿宋_GBK" w:cs="Times New Roman"/>
          <w:color w:val="000000"/>
        </w:rPr>
        <w:t>包括更新垃圾收运设备经费、突击整治经费约需</w:t>
      </w:r>
      <w:r>
        <w:rPr>
          <w:rFonts w:ascii="Times New Roman" w:hAnsi="Times New Roman" w:eastAsia="方正仿宋_GBK" w:cs="Times New Roman"/>
          <w:color w:val="000000"/>
        </w:rPr>
        <w:t>122</w:t>
      </w:r>
      <w:r>
        <w:rPr>
          <w:rFonts w:hint="eastAsia" w:ascii="Times New Roman" w:hAnsi="Times New Roman" w:eastAsia="方正仿宋_GBK" w:cs="Times New Roman"/>
          <w:color w:val="000000"/>
        </w:rPr>
        <w:t>万元</w:t>
      </w:r>
      <w:r>
        <w:rPr>
          <w:rFonts w:hint="eastAsia" w:eastAsia="方正仿宋_GBK" w:cs="Times New Roman"/>
          <w:color w:val="000000"/>
          <w:lang w:eastAsia="zh-CN"/>
        </w:rPr>
        <w:t>。</w:t>
      </w:r>
    </w:p>
    <w:p>
      <w:pPr>
        <w:adjustRightInd w:val="0"/>
        <w:snapToGrid w:val="0"/>
        <w:spacing w:line="560" w:lineRule="exact"/>
        <w:ind w:firstLine="654" w:firstLineChars="200"/>
        <w:jc w:val="left"/>
        <w:rPr>
          <w:rFonts w:hint="eastAsia" w:ascii="方正仿宋_GBK" w:hAnsi="方正仿宋_GBK" w:eastAsia="方正仿宋_GBK" w:cs="方正仿宋_GBK"/>
          <w:color w:val="000000"/>
          <w:szCs w:val="32"/>
        </w:rPr>
      </w:pPr>
      <w:r>
        <w:rPr>
          <w:rFonts w:hint="eastAsia" w:ascii="方正楷体_GBK" w:hAnsi="Times New Roman" w:eastAsia="方正楷体_GBK" w:cs="Times New Roman"/>
          <w:color w:val="000000"/>
          <w:szCs w:val="32"/>
        </w:rPr>
        <w:t>（</w:t>
      </w:r>
      <w:r>
        <w:rPr>
          <w:rFonts w:hint="eastAsia" w:ascii="方正楷体_GBK" w:hAnsi="Times New Roman" w:eastAsia="方正楷体_GBK" w:cs="Times New Roman"/>
          <w:color w:val="000000"/>
          <w:szCs w:val="32"/>
          <w:lang w:eastAsia="zh-CN"/>
        </w:rPr>
        <w:t>八</w:t>
      </w:r>
      <w:r>
        <w:rPr>
          <w:rFonts w:hint="eastAsia" w:ascii="方正楷体_GBK" w:hAnsi="Times New Roman" w:eastAsia="方正楷体_GBK" w:cs="Times New Roman"/>
          <w:color w:val="000000"/>
          <w:szCs w:val="32"/>
        </w:rPr>
        <w:t>）生态修复工程。</w:t>
      </w:r>
      <w:r>
        <w:rPr>
          <w:rFonts w:hint="eastAsia" w:ascii="方正仿宋_GBK" w:hAnsi="方正仿宋_GBK" w:eastAsia="方正仿宋_GBK" w:cs="方正仿宋_GBK"/>
          <w:color w:val="000000"/>
          <w:szCs w:val="32"/>
        </w:rPr>
        <w:t>由区水利局、区生态环境局积极争取上级资金6324.33万元。</w:t>
      </w:r>
    </w:p>
    <w:p>
      <w:pPr>
        <w:adjustRightInd w:val="0"/>
        <w:snapToGrid w:val="0"/>
        <w:spacing w:line="560" w:lineRule="exact"/>
        <w:ind w:firstLine="654" w:firstLineChars="200"/>
        <w:jc w:val="left"/>
        <w:rPr>
          <w:rFonts w:ascii="Times New Roman" w:hAnsi="Times New Roman" w:eastAsia="方正仿宋_GBK" w:cs="Times New Roman"/>
          <w:color w:val="000000"/>
          <w:szCs w:val="32"/>
        </w:rPr>
      </w:pPr>
      <w:r>
        <w:rPr>
          <w:rFonts w:hint="eastAsia" w:ascii="方正楷体_GBK" w:hAnsi="Times New Roman" w:eastAsia="方正楷体_GBK" w:cs="Times New Roman"/>
          <w:color w:val="000000"/>
          <w:szCs w:val="32"/>
        </w:rPr>
        <w:t>（</w:t>
      </w:r>
      <w:r>
        <w:rPr>
          <w:rFonts w:hint="eastAsia" w:ascii="方正楷体_GBK" w:hAnsi="Times New Roman" w:eastAsia="方正楷体_GBK" w:cs="Times New Roman"/>
          <w:color w:val="000000"/>
          <w:szCs w:val="32"/>
          <w:lang w:eastAsia="zh-CN"/>
        </w:rPr>
        <w:t>九</w:t>
      </w:r>
      <w:r>
        <w:rPr>
          <w:rFonts w:hint="eastAsia" w:ascii="方正楷体_GBK" w:hAnsi="Times New Roman" w:eastAsia="方正楷体_GBK" w:cs="Times New Roman"/>
          <w:color w:val="000000"/>
          <w:szCs w:val="32"/>
        </w:rPr>
        <w:t>）</w:t>
      </w:r>
      <w:r>
        <w:rPr>
          <w:rFonts w:ascii="Times New Roman" w:hAnsi="Times New Roman" w:eastAsia="方正楷体_GBK" w:cs="Times New Roman"/>
          <w:color w:val="000000"/>
          <w:szCs w:val="32"/>
        </w:rPr>
        <w:t>2021</w:t>
      </w:r>
      <w:r>
        <w:rPr>
          <w:rFonts w:hint="eastAsia" w:ascii="方正楷体_GBK" w:hAnsi="Times New Roman" w:eastAsia="方正楷体_GBK" w:cs="Times New Roman"/>
          <w:color w:val="000000"/>
          <w:szCs w:val="32"/>
        </w:rPr>
        <w:t>年濑溪河流域上下游横向生态补偿。</w:t>
      </w:r>
      <w:r>
        <w:rPr>
          <w:rFonts w:hint="eastAsia" w:ascii="Times New Roman" w:hAnsi="Times New Roman" w:eastAsia="方正仿宋_GBK" w:cs="Times New Roman"/>
          <w:color w:val="000000"/>
          <w:szCs w:val="32"/>
        </w:rPr>
        <w:t>区财政统筹资金</w:t>
      </w:r>
      <w:r>
        <w:rPr>
          <w:rFonts w:ascii="Times New Roman" w:hAnsi="Times New Roman" w:eastAsia="方正仿宋_GBK" w:cs="Times New Roman"/>
          <w:color w:val="000000"/>
          <w:szCs w:val="32"/>
        </w:rPr>
        <w:t>264</w:t>
      </w:r>
      <w:r>
        <w:rPr>
          <w:rFonts w:hint="eastAsia" w:ascii="Times New Roman" w:hAnsi="Times New Roman" w:eastAsia="方正仿宋_GBK" w:cs="Times New Roman"/>
          <w:color w:val="000000"/>
          <w:szCs w:val="32"/>
        </w:rPr>
        <w:t>万元，上下游镇街缴纳</w:t>
      </w:r>
      <w:r>
        <w:rPr>
          <w:rFonts w:ascii="Times New Roman" w:hAnsi="Times New Roman" w:eastAsia="方正仿宋_GBK" w:cs="Times New Roman"/>
          <w:color w:val="000000"/>
          <w:szCs w:val="32"/>
        </w:rPr>
        <w:t>492</w:t>
      </w:r>
      <w:r>
        <w:rPr>
          <w:rFonts w:hint="eastAsia" w:ascii="Times New Roman" w:hAnsi="Times New Roman" w:eastAsia="方正仿宋_GBK" w:cs="Times New Roman"/>
          <w:color w:val="000000"/>
          <w:szCs w:val="32"/>
        </w:rPr>
        <w:t>万元。</w:t>
      </w:r>
      <w:r>
        <w:rPr>
          <w:rFonts w:hint="eastAsia" w:ascii="方正仿宋_GBK" w:hAnsi="方正仿宋_GBK" w:eastAsia="方正仿宋_GBK" w:cs="方正仿宋_GBK"/>
          <w:color w:val="000000"/>
          <w:szCs w:val="32"/>
        </w:rPr>
        <w:t>总计资金需求</w:t>
      </w:r>
      <w:r>
        <w:rPr>
          <w:rFonts w:ascii="Times New Roman" w:hAnsi="Times New Roman" w:eastAsia="方正仿宋_GBK" w:cs="Times New Roman"/>
          <w:color w:val="000000"/>
          <w:szCs w:val="32"/>
        </w:rPr>
        <w:t>756</w:t>
      </w:r>
      <w:r>
        <w:rPr>
          <w:rFonts w:hint="eastAsia" w:ascii="Times New Roman" w:hAnsi="Times New Roman" w:eastAsia="方正仿宋_GBK" w:cs="Times New Roman"/>
          <w:color w:val="000000"/>
          <w:szCs w:val="32"/>
        </w:rPr>
        <w:t>万元。</w:t>
      </w:r>
    </w:p>
    <w:p>
      <w:pPr>
        <w:adjustRightInd w:val="0"/>
        <w:snapToGrid w:val="0"/>
        <w:spacing w:line="594" w:lineRule="exact"/>
        <w:ind w:firstLine="654" w:firstLineChars="200"/>
        <w:jc w:val="left"/>
        <w:rPr>
          <w:rFonts w:ascii="方正黑体_GBK" w:eastAsia="方正黑体_GBK"/>
          <w:color w:val="000000"/>
          <w:szCs w:val="32"/>
        </w:rPr>
      </w:pPr>
      <w:r>
        <w:rPr>
          <w:rFonts w:hint="eastAsia" w:ascii="方正黑体_GBK" w:eastAsia="方正黑体_GBK"/>
          <w:color w:val="000000"/>
          <w:szCs w:val="32"/>
        </w:rPr>
        <w:t>二、工作要求</w:t>
      </w:r>
    </w:p>
    <w:p>
      <w:pPr>
        <w:adjustRightInd w:val="0"/>
        <w:snapToGrid w:val="0"/>
        <w:spacing w:line="594" w:lineRule="exact"/>
        <w:ind w:firstLine="654" w:firstLineChars="200"/>
        <w:jc w:val="left"/>
        <w:rPr>
          <w:rFonts w:eastAsia="方正仿宋_GBK"/>
          <w:color w:val="000000"/>
          <w:szCs w:val="32"/>
        </w:rPr>
      </w:pPr>
      <w:r>
        <w:rPr>
          <w:rFonts w:hint="eastAsia" w:ascii="方正楷体_GBK" w:eastAsia="方正楷体_GBK"/>
          <w:color w:val="000000"/>
          <w:szCs w:val="32"/>
        </w:rPr>
        <w:t>（一）积极争取上级资金。</w:t>
      </w:r>
      <w:r>
        <w:rPr>
          <w:rFonts w:hint="eastAsia" w:eastAsia="方正仿宋_GBK"/>
          <w:color w:val="000000"/>
          <w:szCs w:val="32"/>
        </w:rPr>
        <w:t>濑溪河流域综合治理工作任务重、时间紧、资金缺口大，各单位务必高度重视，加强与上级部门的对接，争取得到上级支持，减轻区级财政压力。</w:t>
      </w:r>
    </w:p>
    <w:p>
      <w:pPr>
        <w:adjustRightInd w:val="0"/>
        <w:snapToGrid w:val="0"/>
        <w:spacing w:line="594" w:lineRule="exact"/>
        <w:ind w:firstLine="654" w:firstLineChars="200"/>
        <w:jc w:val="left"/>
        <w:rPr>
          <w:rFonts w:eastAsia="方正仿宋_GBK"/>
          <w:color w:val="000000"/>
          <w:szCs w:val="32"/>
        </w:rPr>
      </w:pPr>
      <w:r>
        <w:rPr>
          <w:rFonts w:hint="eastAsia" w:ascii="方正楷体_GBK" w:eastAsia="方正楷体_GBK"/>
          <w:color w:val="000000"/>
          <w:szCs w:val="32"/>
        </w:rPr>
        <w:t>（二）督促业主加大投入。</w:t>
      </w:r>
      <w:r>
        <w:rPr>
          <w:rFonts w:hint="eastAsia" w:eastAsia="方正仿宋_GBK"/>
          <w:color w:val="000000"/>
          <w:szCs w:val="32"/>
        </w:rPr>
        <w:t>本着“谁污染，谁治理”的原则，属排污单位达标整治的项目，原则上以业主自筹资金为主，督促其通过自筹、社会信贷等多种方式加大污染治理投入，确保达到环保要求。</w:t>
      </w:r>
    </w:p>
    <w:p>
      <w:pPr>
        <w:adjustRightInd w:val="0"/>
        <w:snapToGrid w:val="0"/>
        <w:spacing w:line="594" w:lineRule="exact"/>
        <w:ind w:firstLine="654" w:firstLineChars="200"/>
        <w:jc w:val="left"/>
        <w:rPr>
          <w:rFonts w:eastAsia="方正仿宋_GBK"/>
          <w:color w:val="000000"/>
          <w:szCs w:val="32"/>
        </w:rPr>
      </w:pPr>
      <w:r>
        <w:rPr>
          <w:rFonts w:hint="eastAsia" w:ascii="方正楷体_GBK" w:eastAsia="方正楷体_GBK"/>
          <w:color w:val="000000"/>
          <w:szCs w:val="32"/>
        </w:rPr>
        <w:t>（三）加强区级补助资金。</w:t>
      </w:r>
      <w:r>
        <w:rPr>
          <w:rFonts w:hint="eastAsia" w:eastAsia="方正仿宋_GBK"/>
          <w:color w:val="000000"/>
          <w:szCs w:val="32"/>
        </w:rPr>
        <w:t>对及时开展污染整治，按期完成治理任务并达到环保要求的业主，采取“以奖代补”的方式，调动业主积极性。</w:t>
      </w:r>
    </w:p>
    <w:p>
      <w:pPr>
        <w:adjustRightInd w:val="0"/>
        <w:snapToGrid w:val="0"/>
        <w:spacing w:line="594" w:lineRule="exact"/>
        <w:ind w:firstLine="654" w:firstLineChars="200"/>
        <w:jc w:val="left"/>
        <w:rPr>
          <w:rFonts w:eastAsia="方正仿宋_GBK"/>
          <w:color w:val="000000"/>
          <w:szCs w:val="32"/>
        </w:rPr>
      </w:pPr>
      <w:r>
        <w:rPr>
          <w:rFonts w:hint="eastAsia" w:ascii="方正楷体_GBK" w:eastAsia="方正楷体_GBK"/>
          <w:color w:val="000000"/>
          <w:szCs w:val="32"/>
        </w:rPr>
        <w:t>（四）加强财政资金监管。</w:t>
      </w:r>
      <w:r>
        <w:rPr>
          <w:rFonts w:hint="eastAsia" w:eastAsia="方正仿宋_GBK"/>
          <w:color w:val="000000"/>
          <w:szCs w:val="32"/>
        </w:rPr>
        <w:t>对上级财政资金和本级财政资金，必须加强资金监管，对侵占、截留、挪用专项资金或造成资金流失的，严格追究相关单位及责任人的法律责任。</w:t>
      </w:r>
    </w:p>
    <w:p>
      <w:pPr>
        <w:spacing w:line="594" w:lineRule="exact"/>
        <w:ind w:firstLine="654" w:firstLineChars="200"/>
        <w:rPr>
          <w:rFonts w:eastAsia="方正仿宋_GBK"/>
          <w:color w:val="000000"/>
          <w:szCs w:val="32"/>
        </w:rPr>
      </w:pPr>
    </w:p>
    <w:p>
      <w:pPr>
        <w:spacing w:line="594" w:lineRule="exact"/>
        <w:ind w:firstLine="618" w:firstLineChars="200"/>
        <w:rPr>
          <w:rFonts w:eastAsia="方正仿宋_GBK"/>
          <w:color w:val="000000"/>
          <w:spacing w:val="-9"/>
          <w:szCs w:val="32"/>
        </w:rPr>
      </w:pPr>
      <w:r>
        <w:rPr>
          <w:rFonts w:hint="eastAsia" w:eastAsia="方正仿宋_GBK"/>
          <w:color w:val="000000"/>
          <w:spacing w:val="-9"/>
          <w:szCs w:val="32"/>
        </w:rPr>
        <w:t>附表：濑溪河流域综合治理投资估算及资金筹措统计表</w:t>
      </w:r>
    </w:p>
    <w:p>
      <w:pPr>
        <w:rPr>
          <w:color w:val="000000"/>
        </w:rPr>
        <w:sectPr>
          <w:pgSz w:w="11905" w:h="16838"/>
          <w:pgMar w:top="1985" w:right="1446" w:bottom="1644" w:left="1446" w:header="850" w:footer="1134" w:gutter="0"/>
          <w:pgNumType w:fmt="decimal"/>
          <w:cols w:space="720" w:num="1"/>
          <w:docGrid w:type="linesAndChars" w:linePitch="589" w:charSpace="1547"/>
        </w:sectPr>
      </w:pPr>
    </w:p>
    <w:p>
      <w:pPr>
        <w:spacing w:line="560" w:lineRule="exact"/>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附表</w:t>
      </w:r>
    </w:p>
    <w:p>
      <w:pPr>
        <w:spacing w:line="594" w:lineRule="exact"/>
        <w:jc w:val="center"/>
        <w:rPr>
          <w:rFonts w:ascii="方正小标宋_GBK" w:hAnsi="方正小标宋_GBK" w:eastAsia="方正小标宋_GBK" w:cs="方正小标宋_GBK"/>
          <w:b/>
          <w:bCs/>
          <w:color w:val="000000"/>
          <w:kern w:val="0"/>
          <w:sz w:val="36"/>
          <w:szCs w:val="36"/>
        </w:rPr>
      </w:pPr>
      <w:r>
        <w:rPr>
          <w:rFonts w:hint="eastAsia" w:ascii="方正小标宋_GBK" w:hAnsi="方正小标宋_GBK" w:eastAsia="方正小标宋_GBK" w:cs="方正小标宋_GBK"/>
          <w:b/>
          <w:bCs/>
          <w:color w:val="000000"/>
          <w:kern w:val="0"/>
          <w:sz w:val="36"/>
          <w:szCs w:val="36"/>
        </w:rPr>
        <w:t>濑溪河流域综合治理投资估算及资金筹措统计表</w:t>
      </w:r>
    </w:p>
    <w:tbl>
      <w:tblPr>
        <w:tblStyle w:val="12"/>
        <w:tblW w:w="139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9"/>
        <w:gridCol w:w="3146"/>
        <w:gridCol w:w="1329"/>
        <w:gridCol w:w="1397"/>
        <w:gridCol w:w="1306"/>
        <w:gridCol w:w="1124"/>
        <w:gridCol w:w="1155"/>
        <w:gridCol w:w="3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3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黑体_GBK" w:hAnsi="方正小标宋_GBK" w:eastAsia="方正黑体_GBK" w:cs="方正小标宋_GBK"/>
                <w:color w:val="000000"/>
                <w:sz w:val="24"/>
              </w:rPr>
            </w:pPr>
            <w:r>
              <w:rPr>
                <w:rFonts w:hint="eastAsia" w:ascii="方正黑体_GBK" w:hAnsi="方正小标宋_GBK" w:eastAsia="方正黑体_GBK" w:cs="方正小标宋_GBK"/>
                <w:color w:val="000000"/>
                <w:kern w:val="0"/>
                <w:sz w:val="24"/>
              </w:rPr>
              <w:t>序号</w:t>
            </w:r>
          </w:p>
        </w:tc>
        <w:tc>
          <w:tcPr>
            <w:tcW w:w="3146"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黑体_GBK" w:hAnsi="方正小标宋_GBK" w:eastAsia="方正黑体_GBK" w:cs="方正小标宋_GBK"/>
                <w:color w:val="000000"/>
                <w:sz w:val="24"/>
              </w:rPr>
            </w:pPr>
            <w:r>
              <w:rPr>
                <w:rFonts w:hint="eastAsia" w:ascii="方正黑体_GBK" w:hAnsi="方正小标宋_GBK" w:eastAsia="方正黑体_GBK" w:cs="方正小标宋_GBK"/>
                <w:color w:val="000000"/>
                <w:kern w:val="0"/>
                <w:sz w:val="24"/>
              </w:rPr>
              <w:t>项目</w:t>
            </w:r>
          </w:p>
        </w:tc>
        <w:tc>
          <w:tcPr>
            <w:tcW w:w="1329"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20" w:lineRule="exact"/>
              <w:jc w:val="center"/>
              <w:textAlignment w:val="center"/>
              <w:rPr>
                <w:rFonts w:ascii="方正黑体_GBK" w:hAnsi="方正小标宋_GBK" w:eastAsia="方正黑体_GBK" w:cs="方正小标宋_GBK"/>
                <w:color w:val="000000"/>
                <w:kern w:val="0"/>
                <w:sz w:val="24"/>
              </w:rPr>
            </w:pPr>
            <w:r>
              <w:rPr>
                <w:rFonts w:hint="eastAsia" w:ascii="方正黑体_GBK" w:hAnsi="方正小标宋_GBK" w:eastAsia="方正黑体_GBK" w:cs="方正小标宋_GBK"/>
                <w:color w:val="000000"/>
                <w:kern w:val="0"/>
                <w:sz w:val="24"/>
              </w:rPr>
              <w:t>总投资</w:t>
            </w:r>
          </w:p>
          <w:p>
            <w:pPr>
              <w:widowControl/>
              <w:adjustRightInd w:val="0"/>
              <w:snapToGrid w:val="0"/>
              <w:spacing w:line="320" w:lineRule="exact"/>
              <w:jc w:val="center"/>
              <w:textAlignment w:val="center"/>
              <w:rPr>
                <w:rFonts w:ascii="方正黑体_GBK" w:hAnsi="方正小标宋_GBK" w:eastAsia="方正黑体_GBK" w:cs="方正小标宋_GBK"/>
                <w:color w:val="000000"/>
                <w:kern w:val="0"/>
                <w:sz w:val="24"/>
              </w:rPr>
            </w:pPr>
            <w:r>
              <w:rPr>
                <w:rFonts w:hint="eastAsia" w:ascii="方正黑体_GBK" w:hAnsi="方正小标宋_GBK" w:eastAsia="方正黑体_GBK" w:cs="方正小标宋_GBK"/>
                <w:color w:val="000000"/>
                <w:kern w:val="0"/>
                <w:sz w:val="24"/>
              </w:rPr>
              <w:t>（万元）</w:t>
            </w:r>
          </w:p>
        </w:tc>
        <w:tc>
          <w:tcPr>
            <w:tcW w:w="4982"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黑体_GBK" w:hAnsi="方正小标宋_GBK" w:eastAsia="方正黑体_GBK" w:cs="方正小标宋_GBK"/>
                <w:color w:val="000000"/>
                <w:kern w:val="0"/>
                <w:sz w:val="24"/>
              </w:rPr>
            </w:pPr>
            <w:r>
              <w:rPr>
                <w:rFonts w:hint="eastAsia" w:ascii="方正黑体_GBK" w:hAnsi="方正小标宋_GBK" w:eastAsia="方正黑体_GBK" w:cs="方正小标宋_GBK"/>
                <w:color w:val="000000"/>
                <w:kern w:val="0"/>
                <w:sz w:val="24"/>
              </w:rPr>
              <w:t>资金筹措（万元）</w:t>
            </w:r>
          </w:p>
        </w:tc>
        <w:tc>
          <w:tcPr>
            <w:tcW w:w="3739"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20" w:lineRule="exact"/>
              <w:jc w:val="center"/>
              <w:textAlignment w:val="center"/>
              <w:rPr>
                <w:rFonts w:ascii="方正黑体_GBK" w:hAnsi="方正小标宋_GBK" w:eastAsia="方正黑体_GBK" w:cs="方正小标宋_GBK"/>
                <w:color w:val="000000"/>
                <w:kern w:val="0"/>
                <w:sz w:val="24"/>
              </w:rPr>
            </w:pPr>
            <w:r>
              <w:rPr>
                <w:rFonts w:hint="eastAsia" w:ascii="方正黑体_GBK" w:hAnsi="方正小标宋_GBK" w:eastAsia="方正黑体_GBK" w:cs="方正小标宋_GBK"/>
                <w:color w:val="000000"/>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center"/>
              <w:rPr>
                <w:rFonts w:ascii="方正黑体_GBK" w:hAnsi="方正小标宋_GBK" w:eastAsia="方正黑体_GBK" w:cs="方正小标宋_GBK"/>
                <w:b/>
                <w:color w:val="000000"/>
                <w:sz w:val="24"/>
              </w:rPr>
            </w:pPr>
          </w:p>
        </w:tc>
        <w:tc>
          <w:tcPr>
            <w:tcW w:w="314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center"/>
              <w:rPr>
                <w:rFonts w:ascii="方正黑体_GBK" w:hAnsi="方正小标宋_GBK" w:eastAsia="方正黑体_GBK" w:cs="方正小标宋_GBK"/>
                <w:b/>
                <w:color w:val="000000"/>
                <w:sz w:val="24"/>
              </w:rPr>
            </w:pPr>
          </w:p>
        </w:tc>
        <w:tc>
          <w:tcPr>
            <w:tcW w:w="1329" w:type="dxa"/>
            <w:vMerge w:val="continue"/>
            <w:tcBorders>
              <w:left w:val="single" w:color="000000" w:sz="4" w:space="0"/>
              <w:bottom w:val="single" w:color="000000" w:sz="4" w:space="0"/>
              <w:right w:val="single" w:color="000000" w:sz="4" w:space="0"/>
            </w:tcBorders>
            <w:vAlign w:val="center"/>
          </w:tcPr>
          <w:p>
            <w:pPr>
              <w:adjustRightInd w:val="0"/>
              <w:snapToGrid w:val="0"/>
              <w:spacing w:line="320" w:lineRule="exact"/>
              <w:jc w:val="center"/>
              <w:rPr>
                <w:rFonts w:ascii="方正黑体_GBK" w:hAnsi="方正小标宋_GBK" w:eastAsia="方正黑体_GBK" w:cs="方正小标宋_GBK"/>
                <w:color w:val="000000"/>
                <w:sz w:val="24"/>
              </w:rPr>
            </w:pP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黑体_GBK" w:hAnsi="方正小标宋_GBK" w:eastAsia="方正黑体_GBK" w:cs="方正小标宋_GBK"/>
                <w:color w:val="000000"/>
                <w:kern w:val="0"/>
                <w:sz w:val="24"/>
              </w:rPr>
            </w:pPr>
            <w:r>
              <w:rPr>
                <w:rFonts w:hint="eastAsia" w:ascii="方正黑体_GBK" w:hAnsi="方正小标宋_GBK" w:eastAsia="方正黑体_GBK" w:cs="方正小标宋_GBK"/>
                <w:color w:val="000000"/>
                <w:kern w:val="0"/>
                <w:sz w:val="24"/>
              </w:rPr>
              <w:t>已落实上级</w:t>
            </w:r>
          </w:p>
          <w:p>
            <w:pPr>
              <w:widowControl/>
              <w:adjustRightInd w:val="0"/>
              <w:snapToGrid w:val="0"/>
              <w:spacing w:line="320" w:lineRule="exact"/>
              <w:jc w:val="center"/>
              <w:textAlignment w:val="center"/>
              <w:rPr>
                <w:rFonts w:ascii="方正黑体_GBK" w:hAnsi="方正小标宋_GBK" w:eastAsia="方正黑体_GBK" w:cs="方正小标宋_GBK"/>
                <w:color w:val="000000"/>
                <w:sz w:val="24"/>
              </w:rPr>
            </w:pPr>
            <w:r>
              <w:rPr>
                <w:rFonts w:hint="eastAsia" w:ascii="方正黑体_GBK" w:hAnsi="方正小标宋_GBK" w:eastAsia="方正黑体_GBK" w:cs="方正小标宋_GBK"/>
                <w:color w:val="000000"/>
                <w:kern w:val="0"/>
                <w:sz w:val="24"/>
              </w:rPr>
              <w:t>（本级）资金</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黑体_GBK" w:hAnsi="方正小标宋_GBK" w:eastAsia="方正黑体_GBK" w:cs="方正小标宋_GBK"/>
                <w:color w:val="000000"/>
                <w:kern w:val="0"/>
                <w:sz w:val="24"/>
              </w:rPr>
            </w:pPr>
            <w:r>
              <w:rPr>
                <w:rFonts w:hint="eastAsia" w:ascii="方正黑体_GBK" w:hAnsi="方正小标宋_GBK" w:eastAsia="方正黑体_GBK" w:cs="方正小标宋_GBK"/>
                <w:color w:val="000000"/>
                <w:kern w:val="0"/>
                <w:sz w:val="24"/>
              </w:rPr>
              <w:t>拟争取</w:t>
            </w:r>
          </w:p>
          <w:p>
            <w:pPr>
              <w:widowControl/>
              <w:adjustRightInd w:val="0"/>
              <w:snapToGrid w:val="0"/>
              <w:spacing w:line="320" w:lineRule="exact"/>
              <w:jc w:val="center"/>
              <w:textAlignment w:val="center"/>
              <w:rPr>
                <w:rFonts w:ascii="方正黑体_GBK" w:hAnsi="方正小标宋_GBK" w:eastAsia="方正黑体_GBK" w:cs="方正小标宋_GBK"/>
                <w:color w:val="000000"/>
                <w:sz w:val="24"/>
              </w:rPr>
            </w:pPr>
            <w:r>
              <w:rPr>
                <w:rFonts w:hint="eastAsia" w:ascii="方正黑体_GBK" w:hAnsi="方正小标宋_GBK" w:eastAsia="方正黑体_GBK" w:cs="方正小标宋_GBK"/>
                <w:color w:val="000000"/>
                <w:kern w:val="0"/>
                <w:sz w:val="24"/>
              </w:rPr>
              <w:t>上级资金</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黑体_GBK" w:hAnsi="方正小标宋_GBK" w:eastAsia="方正黑体_GBK" w:cs="方正小标宋_GBK"/>
                <w:color w:val="000000"/>
                <w:sz w:val="24"/>
              </w:rPr>
            </w:pPr>
            <w:r>
              <w:rPr>
                <w:rFonts w:hint="eastAsia" w:ascii="方正黑体_GBK" w:hAnsi="方正小标宋_GBK" w:eastAsia="方正黑体_GBK" w:cs="方正小标宋_GBK"/>
                <w:color w:val="000000"/>
                <w:sz w:val="24"/>
              </w:rPr>
              <w:t>业主自筹</w:t>
            </w:r>
          </w:p>
          <w:p>
            <w:pPr>
              <w:widowControl/>
              <w:adjustRightInd w:val="0"/>
              <w:snapToGrid w:val="0"/>
              <w:spacing w:line="320" w:lineRule="exact"/>
              <w:jc w:val="center"/>
              <w:textAlignment w:val="center"/>
              <w:rPr>
                <w:rFonts w:ascii="方正黑体_GBK" w:hAnsi="方正小标宋_GBK" w:eastAsia="方正黑体_GBK" w:cs="方正小标宋_GBK"/>
                <w:color w:val="000000"/>
                <w:sz w:val="24"/>
              </w:rPr>
            </w:pPr>
            <w:r>
              <w:rPr>
                <w:rFonts w:hint="eastAsia" w:ascii="方正黑体_GBK" w:hAnsi="方正小标宋_GBK" w:eastAsia="方正黑体_GBK" w:cs="方正小标宋_GBK"/>
                <w:color w:val="000000"/>
                <w:sz w:val="24"/>
              </w:rPr>
              <w:t>资金</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黑体_GBK" w:hAnsi="方正小标宋_GBK" w:eastAsia="方正黑体_GBK" w:cs="方正小标宋_GBK"/>
                <w:color w:val="000000"/>
                <w:kern w:val="0"/>
                <w:sz w:val="24"/>
              </w:rPr>
            </w:pPr>
            <w:r>
              <w:rPr>
                <w:rFonts w:hint="eastAsia" w:ascii="方正黑体_GBK" w:hAnsi="方正小标宋_GBK" w:eastAsia="方正黑体_GBK" w:cs="方正小标宋_GBK"/>
                <w:color w:val="000000"/>
                <w:kern w:val="0"/>
                <w:sz w:val="24"/>
              </w:rPr>
              <w:t>本级财政</w:t>
            </w:r>
          </w:p>
          <w:p>
            <w:pPr>
              <w:widowControl/>
              <w:adjustRightInd w:val="0"/>
              <w:snapToGrid w:val="0"/>
              <w:spacing w:line="320" w:lineRule="exact"/>
              <w:jc w:val="center"/>
              <w:textAlignment w:val="center"/>
              <w:rPr>
                <w:rFonts w:ascii="方正黑体_GBK" w:hAnsi="方正小标宋_GBK" w:eastAsia="方正黑体_GBK" w:cs="方正小标宋_GBK"/>
                <w:color w:val="000000"/>
                <w:sz w:val="24"/>
              </w:rPr>
            </w:pPr>
            <w:r>
              <w:rPr>
                <w:rFonts w:hint="eastAsia" w:ascii="方正黑体_GBK" w:hAnsi="方正小标宋_GBK" w:eastAsia="方正黑体_GBK" w:cs="方正小标宋_GBK"/>
                <w:color w:val="000000"/>
                <w:kern w:val="0"/>
                <w:sz w:val="24"/>
              </w:rPr>
              <w:t>资金</w:t>
            </w:r>
          </w:p>
        </w:tc>
        <w:tc>
          <w:tcPr>
            <w:tcW w:w="3739"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黑体_GBK" w:hAnsi="方正小标宋_GBK" w:eastAsia="方正黑体_GBK" w:cs="方正小标宋_GBK"/>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1</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涉水工业污染源专项整治</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hint="eastAsia" w:eastAsia="方正仿宋_GBK" w:cs="方正仿宋_GBK"/>
                <w:color w:val="000000"/>
                <w:kern w:val="0"/>
                <w:sz w:val="24"/>
              </w:rPr>
              <w:t>99.34</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0</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99.34</w:t>
            </w: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用于两个水厂反冲洗废水治理。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2</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畜禽养殖污染专项整治</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0</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0</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督促业主自行整改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3</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水产养殖污染专项整治</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2</w:t>
            </w:r>
            <w:r>
              <w:rPr>
                <w:rFonts w:hint="eastAsia" w:eastAsia="方正仿宋_GBK" w:cs="方正仿宋_GBK"/>
                <w:color w:val="000000"/>
                <w:kern w:val="0"/>
                <w:sz w:val="24"/>
              </w:rPr>
              <w:t>0</w:t>
            </w:r>
            <w:r>
              <w:rPr>
                <w:rFonts w:eastAsia="方正仿宋_GBK" w:cs="方正仿宋_GBK"/>
                <w:color w:val="000000"/>
                <w:kern w:val="0"/>
                <w:sz w:val="24"/>
              </w:rPr>
              <w:t>6</w:t>
            </w:r>
            <w:r>
              <w:rPr>
                <w:rFonts w:ascii="方正仿宋_GBK" w:hAnsi="方正仿宋_GBK" w:eastAsia="方正仿宋_GBK" w:cs="方正仿宋_GBK"/>
                <w:color w:val="000000"/>
                <w:kern w:val="0"/>
                <w:sz w:val="24"/>
              </w:rPr>
              <w:t>.</w:t>
            </w:r>
            <w:r>
              <w:rPr>
                <w:rFonts w:hint="eastAsia" w:eastAsia="方正仿宋_GBK" w:cs="方正仿宋_GBK"/>
                <w:color w:val="000000"/>
                <w:kern w:val="0"/>
                <w:sz w:val="24"/>
              </w:rPr>
              <w:t>22</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2</w:t>
            </w:r>
            <w:r>
              <w:rPr>
                <w:rFonts w:hint="eastAsia" w:eastAsia="方正仿宋_GBK" w:cs="方正仿宋_GBK"/>
                <w:color w:val="000000"/>
                <w:kern w:val="0"/>
                <w:sz w:val="24"/>
              </w:rPr>
              <w:t>0</w:t>
            </w:r>
            <w:r>
              <w:rPr>
                <w:rFonts w:eastAsia="方正仿宋_GBK" w:cs="方正仿宋_GBK"/>
                <w:color w:val="000000"/>
                <w:kern w:val="0"/>
                <w:sz w:val="24"/>
              </w:rPr>
              <w:t>6</w:t>
            </w:r>
            <w:r>
              <w:rPr>
                <w:rFonts w:ascii="方正仿宋_GBK" w:hAnsi="方正仿宋_GBK" w:eastAsia="方正仿宋_GBK" w:cs="方正仿宋_GBK"/>
                <w:color w:val="000000"/>
                <w:kern w:val="0"/>
                <w:sz w:val="24"/>
              </w:rPr>
              <w:t>.</w:t>
            </w:r>
            <w:r>
              <w:rPr>
                <w:rFonts w:hint="eastAsia" w:eastAsia="方正仿宋_GBK" w:cs="方正仿宋_GBK"/>
                <w:color w:val="000000"/>
                <w:kern w:val="0"/>
                <w:sz w:val="24"/>
              </w:rPr>
              <w:t>22</w:t>
            </w: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4</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农业种植污染专项整治</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575</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575</w:t>
            </w: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5</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城镇生活污水处理厂整治</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29448</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27000</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2448</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PPP模式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6</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镇截污和雨污管网专项整治</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80400</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80400</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专项债券</w:t>
            </w:r>
            <w:r>
              <w:rPr>
                <w:rFonts w:eastAsia="方正仿宋_GBK" w:cs="方正仿宋_GBK"/>
                <w:color w:val="000000"/>
                <w:kern w:val="0"/>
                <w:sz w:val="24"/>
              </w:rPr>
              <w:t>36000</w:t>
            </w:r>
            <w:r>
              <w:rPr>
                <w:rFonts w:hint="eastAsia" w:ascii="方正仿宋_GBK" w:hAnsi="方正仿宋_GBK" w:eastAsia="方正仿宋_GBK" w:cs="方正仿宋_GBK"/>
                <w:color w:val="000000"/>
                <w:kern w:val="0"/>
                <w:sz w:val="24"/>
              </w:rPr>
              <w:t>万元，中央资金</w:t>
            </w:r>
            <w:r>
              <w:rPr>
                <w:rFonts w:eastAsia="方正仿宋_GBK" w:cs="方正仿宋_GBK"/>
                <w:color w:val="000000"/>
                <w:kern w:val="0"/>
                <w:sz w:val="24"/>
              </w:rPr>
              <w:t>44000</w:t>
            </w:r>
            <w:r>
              <w:rPr>
                <w:rFonts w:hint="eastAsia" w:ascii="方正仿宋_GBK" w:hAnsi="方正仿宋_GBK" w:eastAsia="方正仿宋_GBK" w:cs="方正仿宋_GBK"/>
                <w:color w:val="000000"/>
                <w:kern w:val="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eastAsia="方正仿宋_GBK" w:cs="方正仿宋_GBK"/>
                <w:color w:val="000000"/>
                <w:kern w:val="0"/>
                <w:sz w:val="24"/>
              </w:rPr>
            </w:pPr>
            <w:r>
              <w:rPr>
                <w:rFonts w:eastAsia="方正仿宋_GBK" w:cs="方正仿宋_GBK"/>
                <w:color w:val="000000"/>
                <w:kern w:val="0"/>
                <w:sz w:val="24"/>
              </w:rPr>
              <w:t>7</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河库清淤专项整治</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eastAsia="方正仿宋_GBK" w:cs="方正仿宋_GBK"/>
                <w:color w:val="000000"/>
                <w:kern w:val="0"/>
                <w:sz w:val="24"/>
              </w:rPr>
            </w:pPr>
            <w:r>
              <w:rPr>
                <w:rFonts w:hint="eastAsia" w:eastAsia="方正仿宋_GBK" w:cs="方正仿宋_GBK"/>
                <w:color w:val="000000"/>
                <w:kern w:val="0"/>
                <w:sz w:val="24"/>
              </w:rPr>
              <w:t>1513</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eastAsia="方正仿宋_GBK" w:cs="方正仿宋_GBK"/>
                <w:color w:val="000000"/>
                <w:kern w:val="0"/>
                <w:sz w:val="24"/>
              </w:rPr>
            </w:pP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1513</w:t>
            </w: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hint="eastAsia" w:ascii="方正仿宋_GBK" w:hAnsi="方正仿宋_GBK" w:eastAsia="方正仿宋_GBK" w:cs="方正仿宋_GBK"/>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8</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河面漂浮物专项整治</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hint="eastAsia" w:eastAsia="方正仿宋_GBK" w:cs="方正仿宋_GBK"/>
                <w:color w:val="000000"/>
                <w:kern w:val="0"/>
                <w:sz w:val="24"/>
                <w:lang w:val="en-US" w:eastAsia="zh-CN"/>
              </w:rPr>
              <w:t>290.96</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hint="eastAsia" w:eastAsia="方正仿宋_GBK" w:cs="方正仿宋_GBK"/>
                <w:color w:val="000000"/>
                <w:kern w:val="0"/>
                <w:sz w:val="24"/>
                <w:lang w:val="en-US" w:eastAsia="zh-CN"/>
              </w:rPr>
              <w:t>290.96</w:t>
            </w: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9</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河岸垃圾专项整治</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122</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122</w:t>
            </w: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更新垃圾收运设备、突击整治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10</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生态修复（含清淤）专项整治</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6324</w:t>
            </w:r>
            <w:r>
              <w:rPr>
                <w:rFonts w:ascii="方正仿宋_GBK" w:hAnsi="方正仿宋_GBK" w:eastAsia="方正仿宋_GBK" w:cs="方正仿宋_GBK"/>
                <w:color w:val="000000"/>
                <w:kern w:val="0"/>
                <w:sz w:val="24"/>
              </w:rPr>
              <w:t>.</w:t>
            </w:r>
            <w:r>
              <w:rPr>
                <w:rFonts w:eastAsia="方正仿宋_GBK" w:cs="方正仿宋_GBK"/>
                <w:color w:val="000000"/>
                <w:kern w:val="0"/>
                <w:sz w:val="24"/>
              </w:rPr>
              <w:t>33</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6324</w:t>
            </w:r>
            <w:r>
              <w:rPr>
                <w:rFonts w:ascii="方正仿宋_GBK" w:hAnsi="方正仿宋_GBK" w:eastAsia="方正仿宋_GBK" w:cs="方正仿宋_GBK"/>
                <w:color w:val="000000"/>
                <w:kern w:val="0"/>
                <w:sz w:val="24"/>
              </w:rPr>
              <w:t>.</w:t>
            </w:r>
            <w:r>
              <w:rPr>
                <w:rFonts w:eastAsia="方正仿宋_GBK" w:cs="方正仿宋_GBK"/>
                <w:color w:val="000000"/>
                <w:kern w:val="0"/>
                <w:sz w:val="24"/>
              </w:rPr>
              <w:t>33</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中央资金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11</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重点河流流域上下游横向生态保护补偿</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756</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264</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eastAsia="方正仿宋_GBK" w:cs="方正仿宋_GBK"/>
                <w:color w:val="000000"/>
                <w:kern w:val="0"/>
                <w:sz w:val="24"/>
              </w:rPr>
              <w:t>492</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市级奖补资金解决</w:t>
            </w:r>
            <w:r>
              <w:rPr>
                <w:rFonts w:eastAsia="方正仿宋_GBK" w:cs="方正仿宋_GBK"/>
                <w:color w:val="000000"/>
                <w:kern w:val="0"/>
                <w:sz w:val="24"/>
              </w:rPr>
              <w:t>264</w:t>
            </w:r>
            <w:r>
              <w:rPr>
                <w:rFonts w:hint="eastAsia" w:ascii="方正仿宋_GBK" w:hAnsi="方正仿宋_GBK" w:eastAsia="方正仿宋_GBK" w:cs="方正仿宋_GBK"/>
                <w:color w:val="000000"/>
                <w:kern w:val="0"/>
                <w:sz w:val="24"/>
              </w:rPr>
              <w:t>万元，镇街缴纳保证金</w:t>
            </w:r>
            <w:r>
              <w:rPr>
                <w:rFonts w:eastAsia="方正仿宋_GBK" w:cs="方正仿宋_GBK"/>
                <w:color w:val="000000"/>
                <w:kern w:val="0"/>
                <w:sz w:val="24"/>
              </w:rPr>
              <w:t>492</w:t>
            </w:r>
            <w:r>
              <w:rPr>
                <w:rFonts w:hint="eastAsia" w:ascii="方正仿宋_GBK" w:hAnsi="方正仿宋_GBK" w:eastAsia="方正仿宋_GBK" w:cs="方正仿宋_GBK"/>
                <w:color w:val="000000"/>
                <w:kern w:val="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3885"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合</w:t>
            </w: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计</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i w:val="0"/>
                <w:color w:val="000000"/>
                <w:kern w:val="0"/>
                <w:sz w:val="24"/>
                <w:szCs w:val="24"/>
                <w:u w:val="none"/>
                <w:lang w:val="en-US" w:eastAsia="zh-CN"/>
              </w:rPr>
              <w:t>119734.85</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color w:val="000000"/>
                <w:kern w:val="0"/>
                <w:sz w:val="24"/>
              </w:rPr>
            </w:pPr>
            <w:r>
              <w:rPr>
                <w:rFonts w:eastAsia="方正仿宋_GBK" w:cs="方正仿宋_GBK"/>
                <w:color w:val="000000"/>
                <w:kern w:val="0"/>
                <w:sz w:val="24"/>
              </w:rPr>
              <w:t>113724.33</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color w:val="000000"/>
                <w:kern w:val="0"/>
                <w:sz w:val="24"/>
              </w:rPr>
            </w:pPr>
            <w:r>
              <w:rPr>
                <w:rFonts w:eastAsia="方正仿宋_GBK" w:cs="方正仿宋_GBK"/>
                <w:color w:val="000000"/>
                <w:kern w:val="0"/>
                <w:sz w:val="24"/>
              </w:rPr>
              <w:t>264</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color w:val="000000"/>
                <w:kern w:val="0"/>
                <w:sz w:val="24"/>
              </w:rPr>
            </w:pPr>
            <w:r>
              <w:rPr>
                <w:rFonts w:eastAsia="方正仿宋_GBK" w:cs="方正仿宋_GBK"/>
                <w:color w:val="000000"/>
                <w:kern w:val="0"/>
                <w:sz w:val="24"/>
              </w:rPr>
              <w:t>2940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color w:val="000000"/>
                <w:kern w:val="0"/>
                <w:sz w:val="24"/>
              </w:rPr>
            </w:pPr>
            <w:r>
              <w:rPr>
                <w:rFonts w:hint="eastAsia" w:eastAsia="方正仿宋_GBK" w:cs="方正仿宋_GBK"/>
                <w:color w:val="000000"/>
                <w:kern w:val="0"/>
                <w:sz w:val="24"/>
              </w:rPr>
              <w:t>2806.52</w:t>
            </w: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textAlignment w:val="center"/>
              <w:rPr>
                <w:rFonts w:ascii="方正仿宋_GBK" w:hAnsi="方正仿宋_GBK" w:eastAsia="方正仿宋_GBK" w:cs="方正仿宋_GBK"/>
                <w:color w:val="000000"/>
                <w:kern w:val="0"/>
                <w:sz w:val="24"/>
              </w:rPr>
            </w:pPr>
          </w:p>
        </w:tc>
      </w:tr>
    </w:tbl>
    <w:p>
      <w:pPr>
        <w:pStyle w:val="5"/>
        <w:ind w:firstLine="655"/>
        <w:rPr>
          <w:color w:val="000000"/>
        </w:rPr>
        <w:sectPr>
          <w:pgSz w:w="16838" w:h="11905" w:orient="landscape"/>
          <w:pgMar w:top="1587" w:right="2098" w:bottom="1474" w:left="1984" w:header="850" w:footer="1134" w:gutter="0"/>
          <w:pgNumType w:fmt="decimal"/>
          <w:cols w:space="720" w:num="1"/>
          <w:docGrid w:type="linesAndChars" w:linePitch="589" w:charSpace="1547"/>
        </w:sectPr>
      </w:pPr>
    </w:p>
    <w:p>
      <w:pPr>
        <w:spacing w:line="560" w:lineRule="exact"/>
        <w:jc w:val="left"/>
        <w:textAlignment w:val="baseline"/>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附件</w:t>
      </w:r>
      <w:r>
        <w:rPr>
          <w:rFonts w:eastAsia="方正黑体_GBK" w:cs="方正黑体_GBK"/>
          <w:color w:val="000000"/>
          <w:szCs w:val="32"/>
        </w:rPr>
        <w:t>4</w:t>
      </w:r>
    </w:p>
    <w:p>
      <w:pPr>
        <w:spacing w:line="594" w:lineRule="exact"/>
        <w:jc w:val="center"/>
        <w:rPr>
          <w:rFonts w:ascii="方正小标宋_GBK" w:hAnsi="方正小标宋_GBK" w:eastAsia="方正小标宋_GBK" w:cs="方正小标宋_GBK"/>
          <w:b/>
          <w:bCs/>
          <w:color w:val="000000"/>
          <w:kern w:val="0"/>
          <w:sz w:val="44"/>
          <w:szCs w:val="44"/>
        </w:rPr>
      </w:pPr>
      <w:r>
        <w:rPr>
          <w:rFonts w:hint="eastAsia" w:ascii="方正小标宋_GBK" w:hAnsi="方正小标宋_GBK" w:eastAsia="方正小标宋_GBK" w:cs="方正小标宋_GBK"/>
          <w:b/>
          <w:bCs/>
          <w:color w:val="000000"/>
          <w:kern w:val="0"/>
          <w:sz w:val="44"/>
          <w:szCs w:val="44"/>
        </w:rPr>
        <w:t>荣昌区濑溪河流域综合整治项目进展调度表</w:t>
      </w:r>
    </w:p>
    <w:p>
      <w:pPr>
        <w:spacing w:line="760" w:lineRule="exact"/>
        <w:ind w:firstLine="287" w:firstLineChars="100"/>
        <w:jc w:val="left"/>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填报单位（盖章）</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填报日期：</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年</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月</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日</w:t>
      </w:r>
    </w:p>
    <w:tbl>
      <w:tblPr>
        <w:tblStyle w:val="12"/>
        <w:tblW w:w="134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07"/>
        <w:gridCol w:w="3645"/>
        <w:gridCol w:w="2025"/>
        <w:gridCol w:w="2430"/>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829" w:type="dxa"/>
            <w:vAlign w:val="center"/>
          </w:tcPr>
          <w:p>
            <w:pPr>
              <w:snapToGrid w:val="0"/>
              <w:spacing w:line="320" w:lineRule="exact"/>
              <w:jc w:val="center"/>
              <w:textAlignment w:val="baseline"/>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 w:val="24"/>
              </w:rPr>
              <w:t>序号</w:t>
            </w:r>
          </w:p>
        </w:tc>
        <w:tc>
          <w:tcPr>
            <w:tcW w:w="1207" w:type="dxa"/>
            <w:vAlign w:val="center"/>
          </w:tcPr>
          <w:p>
            <w:pPr>
              <w:snapToGrid w:val="0"/>
              <w:spacing w:line="320" w:lineRule="exact"/>
              <w:jc w:val="center"/>
              <w:textAlignment w:val="baseline"/>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 w:val="24"/>
              </w:rPr>
              <w:t>类型</w:t>
            </w:r>
          </w:p>
        </w:tc>
        <w:tc>
          <w:tcPr>
            <w:tcW w:w="3645" w:type="dxa"/>
            <w:vAlign w:val="center"/>
          </w:tcPr>
          <w:p>
            <w:pPr>
              <w:snapToGrid w:val="0"/>
              <w:spacing w:line="320" w:lineRule="exact"/>
              <w:jc w:val="center"/>
              <w:textAlignment w:val="baseline"/>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 w:val="24"/>
              </w:rPr>
              <w:t>项目内容</w:t>
            </w:r>
          </w:p>
        </w:tc>
        <w:tc>
          <w:tcPr>
            <w:tcW w:w="2025" w:type="dxa"/>
            <w:vAlign w:val="center"/>
          </w:tcPr>
          <w:p>
            <w:pPr>
              <w:snapToGrid w:val="0"/>
              <w:spacing w:line="320" w:lineRule="exact"/>
              <w:jc w:val="center"/>
              <w:textAlignment w:val="baseline"/>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 w:val="24"/>
              </w:rPr>
              <w:t>完成时限</w:t>
            </w:r>
          </w:p>
        </w:tc>
        <w:tc>
          <w:tcPr>
            <w:tcW w:w="2430" w:type="dxa"/>
            <w:vAlign w:val="center"/>
          </w:tcPr>
          <w:p>
            <w:pPr>
              <w:snapToGrid w:val="0"/>
              <w:spacing w:line="320" w:lineRule="exact"/>
              <w:jc w:val="center"/>
              <w:textAlignment w:val="baseline"/>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 w:val="24"/>
              </w:rPr>
              <w:t>牵头单位</w:t>
            </w:r>
          </w:p>
        </w:tc>
        <w:tc>
          <w:tcPr>
            <w:tcW w:w="3312" w:type="dxa"/>
            <w:vAlign w:val="center"/>
          </w:tcPr>
          <w:p>
            <w:pPr>
              <w:snapToGrid w:val="0"/>
              <w:spacing w:line="320" w:lineRule="exact"/>
              <w:jc w:val="center"/>
              <w:textAlignment w:val="baseline"/>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29" w:type="dxa"/>
            <w:vAlign w:val="center"/>
          </w:tcPr>
          <w:p>
            <w:pPr>
              <w:spacing w:line="320" w:lineRule="exact"/>
              <w:jc w:val="center"/>
              <w:textAlignment w:val="baseline"/>
              <w:rPr>
                <w:rFonts w:ascii="方正仿宋_GBK" w:hAnsi="方正仿宋_GBK" w:eastAsia="方正仿宋_GBK" w:cs="方正仿宋_GBK"/>
                <w:color w:val="000000"/>
                <w:szCs w:val="21"/>
              </w:rPr>
            </w:pPr>
          </w:p>
        </w:tc>
        <w:tc>
          <w:tcPr>
            <w:tcW w:w="1207" w:type="dxa"/>
            <w:vAlign w:val="center"/>
          </w:tcPr>
          <w:p>
            <w:pPr>
              <w:spacing w:line="320" w:lineRule="exact"/>
              <w:jc w:val="left"/>
              <w:textAlignment w:val="baseline"/>
              <w:rPr>
                <w:rFonts w:ascii="方正仿宋_GBK" w:hAnsi="方正仿宋_GBK" w:eastAsia="方正仿宋_GBK" w:cs="方正仿宋_GBK"/>
                <w:color w:val="000000"/>
                <w:szCs w:val="21"/>
              </w:rPr>
            </w:pPr>
          </w:p>
        </w:tc>
        <w:tc>
          <w:tcPr>
            <w:tcW w:w="3645" w:type="dxa"/>
            <w:vAlign w:val="center"/>
          </w:tcPr>
          <w:p>
            <w:pPr>
              <w:spacing w:line="320" w:lineRule="exact"/>
              <w:jc w:val="center"/>
              <w:textAlignment w:val="baseline"/>
              <w:rPr>
                <w:rFonts w:ascii="方正仿宋_GBK" w:hAnsi="方正仿宋_GBK" w:eastAsia="方正仿宋_GBK" w:cs="方正仿宋_GBK"/>
                <w:color w:val="000000"/>
                <w:szCs w:val="21"/>
              </w:rPr>
            </w:pPr>
          </w:p>
        </w:tc>
        <w:tc>
          <w:tcPr>
            <w:tcW w:w="2025" w:type="dxa"/>
            <w:vAlign w:val="center"/>
          </w:tcPr>
          <w:p>
            <w:pPr>
              <w:widowControl/>
              <w:spacing w:line="320" w:lineRule="exact"/>
              <w:jc w:val="left"/>
              <w:textAlignment w:val="center"/>
              <w:rPr>
                <w:rFonts w:ascii="方正仿宋_GBK" w:hAnsi="方正仿宋_GBK" w:eastAsia="方正仿宋_GBK" w:cs="方正仿宋_GBK"/>
                <w:color w:val="000000"/>
                <w:szCs w:val="21"/>
              </w:rPr>
            </w:pPr>
          </w:p>
        </w:tc>
        <w:tc>
          <w:tcPr>
            <w:tcW w:w="2430" w:type="dxa"/>
            <w:vAlign w:val="center"/>
          </w:tcPr>
          <w:p>
            <w:pPr>
              <w:widowControl/>
              <w:spacing w:line="320" w:lineRule="exact"/>
              <w:jc w:val="left"/>
              <w:textAlignment w:val="center"/>
              <w:rPr>
                <w:rFonts w:ascii="方正仿宋_GBK" w:hAnsi="方正仿宋_GBK" w:eastAsia="方正仿宋_GBK" w:cs="方正仿宋_GBK"/>
                <w:color w:val="000000"/>
                <w:szCs w:val="21"/>
              </w:rPr>
            </w:pPr>
          </w:p>
        </w:tc>
        <w:tc>
          <w:tcPr>
            <w:tcW w:w="3312" w:type="dxa"/>
            <w:vAlign w:val="center"/>
          </w:tcPr>
          <w:p>
            <w:pPr>
              <w:widowControl/>
              <w:spacing w:line="320" w:lineRule="exact"/>
              <w:jc w:val="left"/>
              <w:textAlignment w:val="center"/>
              <w:rPr>
                <w:rFonts w:ascii="方正仿宋_GBK" w:hAnsi="方正仿宋_GBK" w:eastAsia="方正仿宋_GBK" w:cs="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829" w:type="dxa"/>
            <w:vAlign w:val="center"/>
          </w:tcPr>
          <w:p>
            <w:pPr>
              <w:spacing w:line="320" w:lineRule="exact"/>
              <w:jc w:val="center"/>
              <w:textAlignment w:val="baseline"/>
              <w:rPr>
                <w:rFonts w:ascii="方正仿宋_GBK" w:hAnsi="方正仿宋_GBK" w:eastAsia="方正仿宋_GBK" w:cs="方正仿宋_GBK"/>
                <w:color w:val="000000"/>
                <w:szCs w:val="21"/>
              </w:rPr>
            </w:pPr>
          </w:p>
        </w:tc>
        <w:tc>
          <w:tcPr>
            <w:tcW w:w="1207" w:type="dxa"/>
            <w:vAlign w:val="center"/>
          </w:tcPr>
          <w:p>
            <w:pPr>
              <w:spacing w:line="320" w:lineRule="exact"/>
              <w:jc w:val="left"/>
              <w:textAlignment w:val="baseline"/>
              <w:rPr>
                <w:rFonts w:ascii="方正仿宋_GBK" w:hAnsi="方正仿宋_GBK" w:eastAsia="方正仿宋_GBK" w:cs="方正仿宋_GBK"/>
                <w:color w:val="000000"/>
                <w:szCs w:val="21"/>
              </w:rPr>
            </w:pPr>
          </w:p>
        </w:tc>
        <w:tc>
          <w:tcPr>
            <w:tcW w:w="3645" w:type="dxa"/>
            <w:vAlign w:val="center"/>
          </w:tcPr>
          <w:p>
            <w:pPr>
              <w:widowControl/>
              <w:spacing w:line="320" w:lineRule="exact"/>
              <w:jc w:val="center"/>
              <w:textAlignment w:val="center"/>
              <w:rPr>
                <w:rFonts w:ascii="方正仿宋_GBK" w:hAnsi="方正仿宋_GBK" w:eastAsia="方正仿宋_GBK" w:cs="方正仿宋_GBK"/>
                <w:color w:val="000000"/>
                <w:szCs w:val="21"/>
              </w:rPr>
            </w:pPr>
          </w:p>
        </w:tc>
        <w:tc>
          <w:tcPr>
            <w:tcW w:w="2025" w:type="dxa"/>
            <w:vAlign w:val="center"/>
          </w:tcPr>
          <w:p>
            <w:pPr>
              <w:widowControl/>
              <w:spacing w:line="320" w:lineRule="exact"/>
              <w:jc w:val="center"/>
              <w:textAlignment w:val="center"/>
              <w:rPr>
                <w:rFonts w:ascii="方正仿宋_GBK" w:hAnsi="方正仿宋_GBK" w:eastAsia="方正仿宋_GBK" w:cs="方正仿宋_GBK"/>
                <w:color w:val="000000"/>
                <w:szCs w:val="21"/>
              </w:rPr>
            </w:pPr>
          </w:p>
        </w:tc>
        <w:tc>
          <w:tcPr>
            <w:tcW w:w="2430" w:type="dxa"/>
            <w:vAlign w:val="center"/>
          </w:tcPr>
          <w:p>
            <w:pPr>
              <w:widowControl/>
              <w:spacing w:line="320" w:lineRule="exact"/>
              <w:jc w:val="center"/>
              <w:textAlignment w:val="center"/>
              <w:rPr>
                <w:rFonts w:ascii="方正仿宋_GBK" w:hAnsi="方正仿宋_GBK" w:eastAsia="方正仿宋_GBK" w:cs="方正仿宋_GBK"/>
                <w:color w:val="000000"/>
                <w:szCs w:val="21"/>
              </w:rPr>
            </w:pPr>
          </w:p>
        </w:tc>
        <w:tc>
          <w:tcPr>
            <w:tcW w:w="3312" w:type="dxa"/>
            <w:vAlign w:val="center"/>
          </w:tcPr>
          <w:p>
            <w:pPr>
              <w:widowControl/>
              <w:spacing w:line="320" w:lineRule="exact"/>
              <w:jc w:val="center"/>
              <w:textAlignment w:val="center"/>
              <w:rPr>
                <w:rFonts w:ascii="方正仿宋_GBK" w:hAnsi="方正仿宋_GBK" w:eastAsia="方正仿宋_GBK" w:cs="方正仿宋_GBK"/>
                <w:color w:val="000000"/>
                <w:szCs w:val="21"/>
              </w:rPr>
            </w:pPr>
          </w:p>
        </w:tc>
      </w:tr>
    </w:tbl>
    <w:p>
      <w:pPr>
        <w:spacing w:line="400" w:lineRule="exact"/>
        <w:ind w:firstLine="654" w:firstLineChars="200"/>
        <w:textAlignment w:val="baseline"/>
        <w:rPr>
          <w:rFonts w:ascii="方正楷体_GBK" w:hAnsi="方正楷体_GBK" w:eastAsia="方正楷体_GBK" w:cs="方正楷体_GBK"/>
          <w:color w:val="000000"/>
          <w:sz w:val="28"/>
          <w:szCs w:val="28"/>
        </w:rPr>
      </w:pPr>
      <w:r>
        <w:rPr>
          <w:rFonts w:ascii="方正楷体_GBK" w:hAnsi="方正楷体_GBK" w:eastAsia="方正楷体_GBK" w:cs="方正楷体_GBK"/>
          <w:color w:val="000000"/>
          <w:szCs w:val="21"/>
        </w:rPr>
        <w:t xml:space="preserve"> </w:t>
      </w:r>
      <w:r>
        <w:rPr>
          <w:rFonts w:hint="eastAsia" w:ascii="方正楷体_GBK" w:hAnsi="方正楷体_GBK" w:eastAsia="方正楷体_GBK" w:cs="方正楷体_GBK"/>
          <w:color w:val="000000"/>
          <w:sz w:val="28"/>
          <w:szCs w:val="28"/>
        </w:rPr>
        <w:t>注：</w:t>
      </w:r>
      <w:r>
        <w:rPr>
          <w:rFonts w:eastAsia="方正楷体_GBK" w:cs="方正楷体_GBK"/>
          <w:color w:val="000000"/>
          <w:sz w:val="28"/>
          <w:szCs w:val="28"/>
        </w:rPr>
        <w:t>1</w:t>
      </w:r>
      <w:r>
        <w:rPr>
          <w:rFonts w:hint="eastAsia" w:ascii="方正仿宋_GBK" w:hAnsi="方正仿宋_GBK" w:cs="方正仿宋_GBK"/>
          <w:color w:val="000000"/>
          <w:sz w:val="28"/>
          <w:szCs w:val="28"/>
        </w:rPr>
        <w:t>．</w:t>
      </w:r>
      <w:r>
        <w:rPr>
          <w:rFonts w:hint="eastAsia" w:ascii="方正楷体_GBK" w:hAnsi="方正楷体_GBK" w:eastAsia="方正楷体_GBK" w:cs="方正楷体_GBK"/>
          <w:color w:val="000000"/>
          <w:sz w:val="28"/>
          <w:szCs w:val="28"/>
        </w:rPr>
        <w:t>本表项目牵头单位填报，项目内容、完成时限、牵头单位首次填报与附表</w:t>
      </w:r>
      <w:r>
        <w:rPr>
          <w:rFonts w:eastAsia="方正楷体_GBK" w:cs="方正楷体_GBK"/>
          <w:color w:val="000000"/>
          <w:sz w:val="28"/>
          <w:szCs w:val="28"/>
        </w:rPr>
        <w:t>1</w:t>
      </w:r>
      <w:r>
        <w:rPr>
          <w:rFonts w:hint="eastAsia" w:ascii="方正楷体_GBK" w:hAnsi="方正楷体_GBK" w:eastAsia="方正楷体_GBK" w:cs="方正楷体_GBK"/>
          <w:color w:val="000000"/>
          <w:sz w:val="28"/>
          <w:szCs w:val="28"/>
        </w:rPr>
        <w:t>一致，此后，区生态环境局根据实际情况动态更新项目清单。</w:t>
      </w:r>
    </w:p>
    <w:p>
      <w:pPr>
        <w:spacing w:line="400" w:lineRule="exact"/>
        <w:ind w:firstLine="1148" w:firstLineChars="400"/>
        <w:textAlignment w:val="baseline"/>
        <w:rPr>
          <w:rFonts w:ascii="方正楷体_GBK" w:hAnsi="方正楷体_GBK" w:eastAsia="方正楷体_GBK" w:cs="方正楷体_GBK"/>
          <w:color w:val="000000"/>
          <w:sz w:val="28"/>
          <w:szCs w:val="28"/>
        </w:rPr>
      </w:pPr>
      <w:r>
        <w:rPr>
          <w:rFonts w:eastAsia="方正楷体_GBK" w:cs="方正楷体_GBK"/>
          <w:color w:val="000000"/>
          <w:sz w:val="28"/>
          <w:szCs w:val="28"/>
        </w:rPr>
        <w:t>2</w:t>
      </w:r>
      <w:r>
        <w:rPr>
          <w:rFonts w:hint="eastAsia" w:ascii="方正仿宋_GBK" w:hAnsi="方正仿宋_GBK" w:cs="方正仿宋_GBK"/>
          <w:color w:val="000000"/>
          <w:sz w:val="28"/>
          <w:szCs w:val="28"/>
        </w:rPr>
        <w:t>．</w:t>
      </w:r>
      <w:r>
        <w:rPr>
          <w:rFonts w:hint="eastAsia" w:ascii="方正楷体_GBK" w:hAnsi="方正楷体_GBK" w:eastAsia="方正楷体_GBK" w:cs="方正楷体_GBK"/>
          <w:color w:val="000000"/>
          <w:sz w:val="28"/>
          <w:szCs w:val="28"/>
        </w:rPr>
        <w:t>本表于每月</w:t>
      </w:r>
      <w:r>
        <w:rPr>
          <w:rFonts w:eastAsia="方正楷体_GBK" w:cs="方正楷体_GBK"/>
          <w:color w:val="000000"/>
          <w:sz w:val="28"/>
          <w:szCs w:val="28"/>
        </w:rPr>
        <w:t>20</w:t>
      </w:r>
      <w:r>
        <w:rPr>
          <w:rFonts w:hint="eastAsia" w:ascii="方正楷体_GBK" w:hAnsi="方正楷体_GBK" w:eastAsia="方正楷体_GBK" w:cs="方正楷体_GBK"/>
          <w:color w:val="000000"/>
          <w:sz w:val="28"/>
          <w:szCs w:val="28"/>
        </w:rPr>
        <w:t>日前报区生态环境局（兴荣大厦</w:t>
      </w:r>
      <w:r>
        <w:rPr>
          <w:rFonts w:eastAsia="方正楷体_GBK" w:cs="方正楷体_GBK"/>
          <w:color w:val="000000"/>
          <w:sz w:val="28"/>
          <w:szCs w:val="28"/>
        </w:rPr>
        <w:t>1901</w:t>
      </w:r>
      <w:r>
        <w:rPr>
          <w:rFonts w:hint="eastAsia" w:ascii="方正楷体_GBK" w:hAnsi="方正楷体_GBK" w:eastAsia="方正楷体_GBK" w:cs="方正楷体_GBK"/>
          <w:color w:val="000000"/>
          <w:sz w:val="28"/>
          <w:szCs w:val="28"/>
        </w:rPr>
        <w:t>室），联系人：汪琴琴，</w:t>
      </w:r>
      <w:r>
        <w:rPr>
          <w:rFonts w:eastAsia="方正楷体_GBK" w:cs="方正楷体_GBK"/>
          <w:color w:val="000000"/>
          <w:sz w:val="28"/>
          <w:szCs w:val="28"/>
        </w:rPr>
        <w:t>46732210</w:t>
      </w:r>
      <w:r>
        <w:rPr>
          <w:rFonts w:hint="eastAsia" w:ascii="方正楷体_GBK" w:hAnsi="方正楷体_GBK" w:eastAsia="方正楷体_GBK" w:cs="方正楷体_GBK"/>
          <w:color w:val="000000"/>
          <w:sz w:val="28"/>
          <w:szCs w:val="28"/>
        </w:rPr>
        <w:t>，</w:t>
      </w:r>
      <w:r>
        <w:rPr>
          <w:rFonts w:eastAsia="方正楷体_GBK" w:cs="方正楷体_GBK"/>
          <w:color w:val="000000"/>
          <w:sz w:val="28"/>
          <w:szCs w:val="28"/>
        </w:rPr>
        <w:t>1391992777</w:t>
      </w:r>
      <w:r>
        <w:rPr>
          <w:rFonts w:ascii="方正楷体_GBK" w:hAnsi="方正楷体_GBK" w:eastAsia="方正楷体_GBK" w:cs="方正楷体_GBK"/>
          <w:color w:val="000000"/>
          <w:sz w:val="28"/>
          <w:szCs w:val="28"/>
        </w:rPr>
        <w:t>@qq.com</w:t>
      </w:r>
      <w:r>
        <w:rPr>
          <w:rFonts w:hint="eastAsia" w:ascii="方正楷体_GBK" w:hAnsi="方正楷体_GBK" w:eastAsia="方正楷体_GBK" w:cs="方正楷体_GBK"/>
          <w:color w:val="000000"/>
          <w:sz w:val="28"/>
          <w:szCs w:val="28"/>
        </w:rPr>
        <w:t>。</w:t>
      </w:r>
    </w:p>
    <w:p>
      <w:pPr>
        <w:textAlignment w:val="baseline"/>
        <w:rPr>
          <w:rFonts w:ascii="方正楷体_GBK" w:hAnsi="方正楷体_GBK" w:eastAsia="方正楷体_GBK" w:cs="方正楷体_GBK"/>
          <w:color w:val="000000"/>
          <w:szCs w:val="21"/>
        </w:rPr>
      </w:pPr>
    </w:p>
    <w:p>
      <w:pPr>
        <w:textAlignment w:val="baseline"/>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单位负责人：</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填表人：</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联系电话：</w:t>
      </w:r>
    </w:p>
    <w:p>
      <w:pPr>
        <w:textAlignment w:val="baseline"/>
        <w:rPr>
          <w:rFonts w:hint="eastAsia" w:ascii="方正黑体_GBK" w:hAnsi="方正黑体_GBK" w:eastAsia="方正黑体_GBK" w:cs="方正黑体_GBK"/>
          <w:color w:val="000000"/>
          <w:szCs w:val="32"/>
        </w:rPr>
        <w:sectPr>
          <w:footerReference r:id="rId8" w:type="default"/>
          <w:pgSz w:w="16838" w:h="11905" w:orient="landscape"/>
          <w:pgMar w:top="1587" w:right="2098" w:bottom="1474" w:left="1984" w:header="850" w:footer="1134" w:gutter="0"/>
          <w:pgNumType w:fmt="decimal"/>
          <w:cols w:space="720" w:num="1"/>
          <w:docGrid w:type="linesAndChars" w:linePitch="589" w:charSpace="1547"/>
        </w:sectPr>
      </w:pPr>
    </w:p>
    <w:p>
      <w:pPr>
        <w:textAlignment w:val="baseline"/>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附件</w:t>
      </w:r>
      <w:r>
        <w:rPr>
          <w:rFonts w:eastAsia="方正黑体_GBK" w:cs="方正黑体_GBK"/>
          <w:color w:val="000000"/>
          <w:szCs w:val="32"/>
        </w:rPr>
        <w:t>5</w:t>
      </w:r>
    </w:p>
    <w:p>
      <w:pPr>
        <w:spacing w:line="594" w:lineRule="exact"/>
        <w:jc w:val="center"/>
        <w:rPr>
          <w:rFonts w:ascii="方正小标宋_GBK" w:hAnsi="方正小标宋_GBK" w:eastAsia="方正小标宋_GBK" w:cs="方正小标宋_GBK"/>
          <w:b/>
          <w:bCs/>
          <w:color w:val="000000"/>
          <w:kern w:val="0"/>
          <w:sz w:val="44"/>
          <w:szCs w:val="44"/>
        </w:rPr>
      </w:pPr>
      <w:r>
        <w:rPr>
          <w:rFonts w:hint="eastAsia" w:ascii="方正小标宋_GBK" w:hAnsi="方正小标宋_GBK" w:eastAsia="方正小标宋_GBK" w:cs="方正小标宋_GBK"/>
          <w:b/>
          <w:bCs/>
          <w:color w:val="000000"/>
          <w:kern w:val="0"/>
          <w:sz w:val="44"/>
          <w:szCs w:val="44"/>
        </w:rPr>
        <w:t>荣昌区濑溪河流域综合整治项目销号登记表（样表）</w:t>
      </w:r>
    </w:p>
    <w:p>
      <w:pPr>
        <w:pStyle w:val="7"/>
        <w:tabs>
          <w:tab w:val="left" w:pos="821"/>
        </w:tabs>
        <w:ind w:firstLine="0" w:firstLineChars="0"/>
        <w:textAlignment w:val="baseline"/>
        <w:rPr>
          <w:rFonts w:ascii="方正仿宋_GBK" w:cs="方正仿宋_GBK"/>
          <w:color w:val="000000"/>
          <w:kern w:val="0"/>
          <w:sz w:val="28"/>
          <w:szCs w:val="28"/>
        </w:rPr>
      </w:pPr>
      <w:r>
        <w:rPr>
          <w:rFonts w:hint="eastAsia" w:ascii="方正仿宋_GBK" w:hAnsi="方正仿宋_GBK" w:cs="方正仿宋_GBK"/>
          <w:color w:val="000000"/>
          <w:kern w:val="0"/>
          <w:sz w:val="28"/>
          <w:szCs w:val="28"/>
        </w:rPr>
        <w:t>申报单位：（公章）</w:t>
      </w:r>
      <w:r>
        <w:rPr>
          <w:rFonts w:ascii="方正仿宋_GBK" w:hAnsi="方正仿宋_GBK" w:cs="方正仿宋_GBK"/>
          <w:color w:val="000000"/>
          <w:kern w:val="0"/>
          <w:sz w:val="28"/>
          <w:szCs w:val="28"/>
        </w:rPr>
        <w:t xml:space="preserve">                                                </w:t>
      </w:r>
      <w:r>
        <w:rPr>
          <w:rFonts w:hint="eastAsia" w:ascii="方正仿宋_GBK" w:hAnsi="方正仿宋_GBK" w:cs="方正仿宋_GBK"/>
          <w:color w:val="000000"/>
          <w:kern w:val="0"/>
          <w:sz w:val="28"/>
          <w:szCs w:val="28"/>
        </w:rPr>
        <w:t>填报时间：</w:t>
      </w:r>
    </w:p>
    <w:tbl>
      <w:tblPr>
        <w:tblStyle w:val="12"/>
        <w:tblW w:w="144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1374"/>
        <w:gridCol w:w="2805"/>
        <w:gridCol w:w="2835"/>
        <w:gridCol w:w="2640"/>
        <w:gridCol w:w="2190"/>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Mar>
              <w:top w:w="0" w:type="dxa"/>
              <w:left w:w="108" w:type="dxa"/>
              <w:bottom w:w="0" w:type="dxa"/>
              <w:right w:w="108" w:type="dxa"/>
            </w:tcMar>
            <w:vAlign w:val="center"/>
          </w:tcPr>
          <w:p>
            <w:pPr>
              <w:snapToGrid w:val="0"/>
              <w:jc w:val="center"/>
              <w:textAlignment w:val="baseline"/>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序号</w:t>
            </w:r>
          </w:p>
        </w:tc>
        <w:tc>
          <w:tcPr>
            <w:tcW w:w="1374" w:type="dxa"/>
            <w:tcBorders>
              <w:left w:val="nil"/>
              <w:right w:val="single" w:color="auto" w:sz="4" w:space="0"/>
            </w:tcBorders>
            <w:tcMar>
              <w:top w:w="0" w:type="dxa"/>
              <w:left w:w="108" w:type="dxa"/>
              <w:bottom w:w="0" w:type="dxa"/>
              <w:right w:w="108" w:type="dxa"/>
            </w:tcMar>
            <w:vAlign w:val="center"/>
          </w:tcPr>
          <w:p>
            <w:pPr>
              <w:snapToGrid w:val="0"/>
              <w:jc w:val="center"/>
              <w:textAlignment w:val="baseline"/>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具体问题</w:t>
            </w:r>
          </w:p>
        </w:tc>
        <w:tc>
          <w:tcPr>
            <w:tcW w:w="2805" w:type="dxa"/>
            <w:tcBorders>
              <w:left w:val="nil"/>
              <w:right w:val="single" w:color="auto" w:sz="4" w:space="0"/>
            </w:tcBorders>
            <w:tcMar>
              <w:top w:w="0" w:type="dxa"/>
              <w:left w:w="108" w:type="dxa"/>
              <w:bottom w:w="0" w:type="dxa"/>
              <w:right w:w="108" w:type="dxa"/>
            </w:tcMar>
            <w:vAlign w:val="center"/>
          </w:tcPr>
          <w:p>
            <w:pPr>
              <w:snapToGrid w:val="0"/>
              <w:jc w:val="center"/>
              <w:textAlignment w:val="baseline"/>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整改目标和措施</w:t>
            </w:r>
          </w:p>
        </w:tc>
        <w:tc>
          <w:tcPr>
            <w:tcW w:w="2835" w:type="dxa"/>
            <w:tcBorders>
              <w:left w:val="nil"/>
            </w:tcBorders>
            <w:tcMar>
              <w:top w:w="0" w:type="dxa"/>
              <w:left w:w="108" w:type="dxa"/>
              <w:bottom w:w="0" w:type="dxa"/>
              <w:right w:w="108" w:type="dxa"/>
            </w:tcMar>
            <w:vAlign w:val="center"/>
          </w:tcPr>
          <w:p>
            <w:pPr>
              <w:snapToGrid w:val="0"/>
              <w:jc w:val="center"/>
              <w:textAlignment w:val="baseline"/>
              <w:rPr>
                <w:color w:val="000000"/>
                <w:sz w:val="28"/>
                <w:szCs w:val="28"/>
              </w:rPr>
            </w:pPr>
            <w:r>
              <w:rPr>
                <w:rFonts w:hint="eastAsia" w:ascii="方正黑体_GBK" w:hAnsi="方正黑体_GBK" w:eastAsia="方正黑体_GBK" w:cs="方正黑体_GBK"/>
                <w:color w:val="000000"/>
                <w:sz w:val="28"/>
                <w:szCs w:val="28"/>
              </w:rPr>
              <w:t>整改完成情况</w:t>
            </w:r>
          </w:p>
        </w:tc>
        <w:tc>
          <w:tcPr>
            <w:tcW w:w="2640" w:type="dxa"/>
            <w:tcBorders>
              <w:left w:val="nil"/>
              <w:right w:val="single" w:color="auto" w:sz="4" w:space="0"/>
            </w:tcBorders>
            <w:tcMar>
              <w:top w:w="0" w:type="dxa"/>
              <w:left w:w="108" w:type="dxa"/>
              <w:bottom w:w="0" w:type="dxa"/>
              <w:right w:w="108" w:type="dxa"/>
            </w:tcMar>
            <w:vAlign w:val="center"/>
          </w:tcPr>
          <w:p>
            <w:pPr>
              <w:snapToGrid w:val="0"/>
              <w:jc w:val="center"/>
              <w:textAlignment w:val="baseline"/>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牵头责任单位</w:t>
            </w:r>
          </w:p>
          <w:p>
            <w:pPr>
              <w:snapToGrid w:val="0"/>
              <w:jc w:val="center"/>
              <w:textAlignment w:val="baseline"/>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申报意见</w:t>
            </w:r>
          </w:p>
        </w:tc>
        <w:tc>
          <w:tcPr>
            <w:tcW w:w="2190" w:type="dxa"/>
            <w:tcBorders>
              <w:left w:val="nil"/>
            </w:tcBorders>
            <w:tcMar>
              <w:top w:w="0" w:type="dxa"/>
              <w:left w:w="108" w:type="dxa"/>
              <w:bottom w:w="0" w:type="dxa"/>
              <w:right w:w="108" w:type="dxa"/>
            </w:tcMar>
            <w:vAlign w:val="center"/>
          </w:tcPr>
          <w:p>
            <w:pPr>
              <w:snapToGrid w:val="0"/>
              <w:jc w:val="center"/>
              <w:textAlignment w:val="baseline"/>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责任区领导</w:t>
            </w:r>
          </w:p>
          <w:p>
            <w:pPr>
              <w:snapToGrid w:val="0"/>
              <w:jc w:val="center"/>
              <w:textAlignment w:val="baseline"/>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审核意见</w:t>
            </w:r>
          </w:p>
        </w:tc>
        <w:tc>
          <w:tcPr>
            <w:tcW w:w="2086" w:type="dxa"/>
            <w:tcBorders>
              <w:left w:val="nil"/>
            </w:tcBorders>
            <w:tcMar>
              <w:top w:w="0" w:type="dxa"/>
              <w:left w:w="108" w:type="dxa"/>
              <w:bottom w:w="0" w:type="dxa"/>
              <w:right w:w="108" w:type="dxa"/>
            </w:tcMar>
            <w:vAlign w:val="center"/>
          </w:tcPr>
          <w:p>
            <w:pPr>
              <w:snapToGrid w:val="0"/>
              <w:jc w:val="center"/>
              <w:textAlignment w:val="baseline"/>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区污指办</w:t>
            </w:r>
          </w:p>
          <w:p>
            <w:pPr>
              <w:snapToGrid w:val="0"/>
              <w:jc w:val="center"/>
              <w:textAlignment w:val="baseline"/>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Mar>
              <w:top w:w="0" w:type="dxa"/>
              <w:left w:w="108" w:type="dxa"/>
              <w:bottom w:w="0" w:type="dxa"/>
              <w:right w:w="108" w:type="dxa"/>
            </w:tcMar>
            <w:vAlign w:val="center"/>
          </w:tcPr>
          <w:p>
            <w:pPr>
              <w:snapToGrid w:val="0"/>
              <w:jc w:val="center"/>
              <w:textAlignment w:val="baseline"/>
              <w:rPr>
                <w:rFonts w:ascii="方正仿宋_GBK" w:hAnsi="方正仿宋_GBK" w:eastAsia="方正仿宋_GBK" w:cs="方正仿宋_GBK"/>
                <w:color w:val="000000"/>
                <w:szCs w:val="21"/>
              </w:rPr>
            </w:pPr>
          </w:p>
        </w:tc>
        <w:tc>
          <w:tcPr>
            <w:tcW w:w="1374" w:type="dxa"/>
            <w:tcBorders>
              <w:left w:val="nil"/>
              <w:right w:val="single" w:color="auto" w:sz="4" w:space="0"/>
            </w:tcBorders>
            <w:tcMar>
              <w:top w:w="0" w:type="dxa"/>
              <w:left w:w="108" w:type="dxa"/>
              <w:bottom w:w="0" w:type="dxa"/>
              <w:right w:w="108" w:type="dxa"/>
            </w:tcMar>
            <w:vAlign w:val="center"/>
          </w:tcPr>
          <w:p>
            <w:pPr>
              <w:snapToGrid w:val="0"/>
              <w:spacing w:line="260" w:lineRule="exact"/>
              <w:textAlignment w:val="baseline"/>
              <w:rPr>
                <w:rFonts w:ascii="方正仿宋_GBK" w:hAnsi="方正仿宋_GBK" w:eastAsia="方正仿宋_GBK" w:cs="方正仿宋_GBK"/>
                <w:color w:val="000000"/>
                <w:szCs w:val="21"/>
              </w:rPr>
            </w:pPr>
          </w:p>
        </w:tc>
        <w:tc>
          <w:tcPr>
            <w:tcW w:w="2805" w:type="dxa"/>
            <w:tcBorders>
              <w:left w:val="nil"/>
              <w:right w:val="single" w:color="auto" w:sz="4" w:space="0"/>
            </w:tcBorders>
            <w:tcMar>
              <w:top w:w="0" w:type="dxa"/>
              <w:left w:w="108" w:type="dxa"/>
              <w:bottom w:w="0" w:type="dxa"/>
              <w:right w:w="108" w:type="dxa"/>
            </w:tcMar>
            <w:vAlign w:val="center"/>
          </w:tcPr>
          <w:p>
            <w:pPr>
              <w:snapToGrid w:val="0"/>
              <w:spacing w:line="260" w:lineRule="exact"/>
              <w:textAlignment w:val="baseline"/>
              <w:rPr>
                <w:rFonts w:ascii="方正仿宋_GBK" w:hAnsi="方正仿宋_GBK" w:eastAsia="方正仿宋_GBK" w:cs="方正仿宋_GBK"/>
                <w:color w:val="000000"/>
                <w:szCs w:val="21"/>
              </w:rPr>
            </w:pPr>
          </w:p>
        </w:tc>
        <w:tc>
          <w:tcPr>
            <w:tcW w:w="2835" w:type="dxa"/>
            <w:tcBorders>
              <w:left w:val="nil"/>
            </w:tcBorders>
            <w:tcMar>
              <w:top w:w="0" w:type="dxa"/>
              <w:left w:w="108" w:type="dxa"/>
              <w:bottom w:w="0" w:type="dxa"/>
              <w:right w:w="108" w:type="dxa"/>
            </w:tcMar>
            <w:vAlign w:val="center"/>
          </w:tcPr>
          <w:p>
            <w:pPr>
              <w:snapToGrid w:val="0"/>
              <w:spacing w:line="260" w:lineRule="exact"/>
              <w:textAlignment w:val="baseline"/>
              <w:rPr>
                <w:rFonts w:ascii="方正仿宋_GBK" w:hAnsi="方正仿宋_GBK" w:eastAsia="方正仿宋_GBK"/>
                <w:color w:val="000000"/>
                <w:szCs w:val="21"/>
              </w:rPr>
            </w:pPr>
          </w:p>
        </w:tc>
        <w:tc>
          <w:tcPr>
            <w:tcW w:w="2640" w:type="dxa"/>
            <w:tcBorders>
              <w:left w:val="nil"/>
              <w:right w:val="single" w:color="auto" w:sz="4" w:space="0"/>
            </w:tcBorders>
            <w:tcMar>
              <w:top w:w="0" w:type="dxa"/>
              <w:left w:w="108" w:type="dxa"/>
              <w:bottom w:w="0" w:type="dxa"/>
              <w:right w:w="108" w:type="dxa"/>
            </w:tcMar>
            <w:vAlign w:val="top"/>
          </w:tcPr>
          <w:p>
            <w:pPr>
              <w:snapToGrid w:val="0"/>
              <w:spacing w:line="520" w:lineRule="exact"/>
              <w:jc w:val="left"/>
              <w:textAlignment w:val="baseline"/>
              <w:rPr>
                <w:rFonts w:ascii="方正黑体_GBK" w:hAnsi="方正黑体_GBK" w:eastAsia="方正黑体_GBK" w:cs="方正黑体_GBK"/>
                <w:color w:val="000000"/>
                <w:sz w:val="24"/>
              </w:rPr>
            </w:pPr>
          </w:p>
          <w:p>
            <w:pPr>
              <w:snapToGrid w:val="0"/>
              <w:spacing w:line="520" w:lineRule="exact"/>
              <w:jc w:val="center"/>
              <w:textAlignment w:val="baseline"/>
              <w:rPr>
                <w:rFonts w:ascii="方正仿宋_GBK" w:hAnsi="方正仿宋_GBK" w:eastAsia="方正仿宋_GBK" w:cs="方正仿宋_GBK"/>
                <w:color w:val="000000"/>
                <w:sz w:val="24"/>
              </w:rPr>
            </w:pPr>
          </w:p>
          <w:p>
            <w:pPr>
              <w:snapToGrid w:val="0"/>
              <w:spacing w:line="520" w:lineRule="exact"/>
              <w:textAlignment w:val="baseline"/>
              <w:rPr>
                <w:rFonts w:ascii="方正仿宋_GBK" w:hAnsi="方正仿宋_GBK" w:eastAsia="方正仿宋_GBK" w:cs="方正仿宋_GBK"/>
                <w:color w:val="000000"/>
                <w:sz w:val="24"/>
              </w:rPr>
            </w:pPr>
          </w:p>
          <w:p>
            <w:pPr>
              <w:snapToGrid w:val="0"/>
              <w:spacing w:line="520" w:lineRule="exact"/>
              <w:textAlignment w:val="baseline"/>
              <w:rPr>
                <w:rFonts w:ascii="方正仿宋_GBK" w:hAnsi="方正仿宋_GBK" w:eastAsia="方正仿宋_GBK" w:cs="方正仿宋_GBK"/>
                <w:color w:val="000000"/>
                <w:sz w:val="24"/>
              </w:rPr>
            </w:pPr>
          </w:p>
          <w:p>
            <w:pPr>
              <w:snapToGrid w:val="0"/>
              <w:spacing w:line="520" w:lineRule="exact"/>
              <w:textAlignment w:val="baseline"/>
              <w:rPr>
                <w:rFonts w:ascii="方正仿宋_GBK" w:hAnsi="方正仿宋_GBK" w:eastAsia="方正仿宋_GBK" w:cs="方正仿宋_GBK"/>
                <w:color w:val="000000"/>
                <w:sz w:val="24"/>
              </w:rPr>
            </w:pPr>
          </w:p>
          <w:p>
            <w:pPr>
              <w:snapToGrid w:val="0"/>
              <w:spacing w:line="520" w:lineRule="exact"/>
              <w:textAlignment w:val="baseline"/>
              <w:rPr>
                <w:rFonts w:ascii="方正仿宋_GBK" w:hAnsi="方正仿宋_GBK" w:eastAsia="方正仿宋_GBK" w:cs="方正仿宋_GBK"/>
                <w:color w:val="000000"/>
                <w:sz w:val="24"/>
              </w:rPr>
            </w:pPr>
          </w:p>
          <w:p>
            <w:pPr>
              <w:snapToGrid w:val="0"/>
              <w:spacing w:line="520" w:lineRule="exac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主要负责人（签名）：</w:t>
            </w:r>
          </w:p>
          <w:p>
            <w:pPr>
              <w:snapToGrid w:val="0"/>
              <w:spacing w:line="520" w:lineRule="exact"/>
              <w:textAlignment w:val="baseline"/>
              <w:rPr>
                <w:rFonts w:ascii="方正仿宋_GBK" w:hAnsi="方正仿宋_GBK" w:eastAsia="方正仿宋_GBK" w:cs="方正仿宋_GBK"/>
                <w:color w:val="000000"/>
                <w:sz w:val="24"/>
              </w:rPr>
            </w:pPr>
          </w:p>
          <w:p>
            <w:pPr>
              <w:snapToGrid w:val="0"/>
              <w:spacing w:line="520" w:lineRule="exac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时间：</w:t>
            </w:r>
          </w:p>
        </w:tc>
        <w:tc>
          <w:tcPr>
            <w:tcW w:w="2190" w:type="dxa"/>
            <w:tcBorders>
              <w:left w:val="nil"/>
            </w:tcBorders>
            <w:tcMar>
              <w:top w:w="0" w:type="dxa"/>
              <w:left w:w="108" w:type="dxa"/>
              <w:bottom w:w="0" w:type="dxa"/>
              <w:right w:w="108" w:type="dxa"/>
            </w:tcMar>
            <w:vAlign w:val="top"/>
          </w:tcPr>
          <w:p>
            <w:pPr>
              <w:snapToGrid w:val="0"/>
              <w:spacing w:line="520" w:lineRule="exact"/>
              <w:jc w:val="left"/>
              <w:textAlignment w:val="baseline"/>
              <w:rPr>
                <w:rFonts w:ascii="方正黑体_GBK" w:hAnsi="方正黑体_GBK" w:eastAsia="方正黑体_GBK" w:cs="方正黑体_GBK"/>
                <w:color w:val="000000"/>
                <w:sz w:val="24"/>
              </w:rPr>
            </w:pPr>
          </w:p>
          <w:p>
            <w:pPr>
              <w:snapToGrid w:val="0"/>
              <w:spacing w:line="520" w:lineRule="exact"/>
              <w:textAlignment w:val="baseline"/>
              <w:rPr>
                <w:rFonts w:ascii="方正仿宋_GBK" w:hAnsi="方正仿宋_GBK" w:eastAsia="方正仿宋_GBK" w:cs="方正仿宋_GBK"/>
                <w:color w:val="000000"/>
                <w:sz w:val="24"/>
              </w:rPr>
            </w:pPr>
          </w:p>
          <w:p>
            <w:pPr>
              <w:snapToGrid w:val="0"/>
              <w:spacing w:line="520" w:lineRule="exact"/>
              <w:textAlignment w:val="baseline"/>
              <w:rPr>
                <w:rFonts w:ascii="方正仿宋_GBK" w:hAnsi="方正仿宋_GBK" w:eastAsia="方正仿宋_GBK" w:cs="方正仿宋_GBK"/>
                <w:color w:val="000000"/>
                <w:sz w:val="24"/>
              </w:rPr>
            </w:pPr>
          </w:p>
          <w:p>
            <w:pPr>
              <w:snapToGrid w:val="0"/>
              <w:spacing w:line="520" w:lineRule="exact"/>
              <w:textAlignment w:val="baseline"/>
              <w:rPr>
                <w:rFonts w:ascii="方正仿宋_GBK" w:hAnsi="方正仿宋_GBK" w:eastAsia="方正仿宋_GBK" w:cs="方正仿宋_GBK"/>
                <w:color w:val="000000"/>
                <w:sz w:val="24"/>
              </w:rPr>
            </w:pPr>
          </w:p>
          <w:p>
            <w:pPr>
              <w:snapToGrid w:val="0"/>
              <w:spacing w:line="520" w:lineRule="exact"/>
              <w:textAlignment w:val="baseline"/>
              <w:rPr>
                <w:rFonts w:ascii="方正仿宋_GBK" w:hAnsi="方正仿宋_GBK" w:eastAsia="方正仿宋_GBK" w:cs="方正仿宋_GBK"/>
                <w:color w:val="000000"/>
                <w:sz w:val="24"/>
              </w:rPr>
            </w:pPr>
          </w:p>
          <w:p>
            <w:pPr>
              <w:snapToGrid w:val="0"/>
              <w:spacing w:line="520" w:lineRule="exact"/>
              <w:textAlignment w:val="baseline"/>
              <w:rPr>
                <w:rFonts w:ascii="方正仿宋_GBK" w:hAnsi="方正仿宋_GBK" w:eastAsia="方正仿宋_GBK" w:cs="方正仿宋_GBK"/>
                <w:color w:val="000000"/>
                <w:sz w:val="24"/>
              </w:rPr>
            </w:pPr>
          </w:p>
          <w:p>
            <w:pPr>
              <w:snapToGrid w:val="0"/>
              <w:spacing w:line="520" w:lineRule="exac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签名：</w:t>
            </w:r>
          </w:p>
          <w:p>
            <w:pPr>
              <w:snapToGrid w:val="0"/>
              <w:spacing w:line="520" w:lineRule="exact"/>
              <w:textAlignment w:val="baseline"/>
              <w:rPr>
                <w:rFonts w:ascii="方正仿宋_GBK" w:hAnsi="方正仿宋_GBK" w:eastAsia="方正仿宋_GBK" w:cs="方正仿宋_GBK"/>
                <w:color w:val="000000"/>
                <w:sz w:val="24"/>
              </w:rPr>
            </w:pPr>
          </w:p>
          <w:p>
            <w:pPr>
              <w:snapToGrid w:val="0"/>
              <w:spacing w:line="520" w:lineRule="exac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时间：</w:t>
            </w:r>
          </w:p>
        </w:tc>
        <w:tc>
          <w:tcPr>
            <w:tcW w:w="2086" w:type="dxa"/>
            <w:tcBorders>
              <w:left w:val="nil"/>
            </w:tcBorders>
            <w:tcMar>
              <w:top w:w="0" w:type="dxa"/>
              <w:left w:w="108" w:type="dxa"/>
              <w:bottom w:w="0" w:type="dxa"/>
              <w:right w:w="108" w:type="dxa"/>
            </w:tcMar>
            <w:vAlign w:val="top"/>
          </w:tcPr>
          <w:p>
            <w:pPr>
              <w:snapToGrid w:val="0"/>
              <w:spacing w:line="520" w:lineRule="exact"/>
              <w:jc w:val="left"/>
              <w:textAlignment w:val="baseline"/>
              <w:rPr>
                <w:rFonts w:ascii="方正黑体_GBK" w:hAnsi="方正黑体_GBK" w:eastAsia="方正黑体_GBK" w:cs="方正黑体_GBK"/>
                <w:color w:val="000000"/>
                <w:sz w:val="24"/>
              </w:rPr>
            </w:pPr>
          </w:p>
          <w:p>
            <w:pPr>
              <w:snapToGrid w:val="0"/>
              <w:spacing w:line="520" w:lineRule="exact"/>
              <w:textAlignment w:val="baseline"/>
              <w:rPr>
                <w:rFonts w:ascii="方正仿宋_GBK" w:hAnsi="方正仿宋_GBK" w:eastAsia="方正仿宋_GBK" w:cs="方正仿宋_GBK"/>
                <w:color w:val="000000"/>
                <w:sz w:val="24"/>
              </w:rPr>
            </w:pPr>
          </w:p>
          <w:p>
            <w:pPr>
              <w:snapToGrid w:val="0"/>
              <w:spacing w:line="520" w:lineRule="exact"/>
              <w:textAlignment w:val="baseline"/>
              <w:rPr>
                <w:rFonts w:ascii="方正仿宋_GBK" w:hAnsi="方正仿宋_GBK" w:eastAsia="方正仿宋_GBK" w:cs="方正仿宋_GBK"/>
                <w:color w:val="000000"/>
                <w:sz w:val="24"/>
              </w:rPr>
            </w:pPr>
          </w:p>
          <w:p>
            <w:pPr>
              <w:snapToGrid w:val="0"/>
              <w:spacing w:line="520" w:lineRule="exact"/>
              <w:textAlignment w:val="baseline"/>
              <w:rPr>
                <w:rFonts w:ascii="方正仿宋_GBK" w:hAnsi="方正仿宋_GBK" w:eastAsia="方正仿宋_GBK" w:cs="方正仿宋_GBK"/>
                <w:color w:val="000000"/>
                <w:sz w:val="24"/>
              </w:rPr>
            </w:pPr>
          </w:p>
          <w:p>
            <w:pPr>
              <w:snapToGrid w:val="0"/>
              <w:spacing w:line="520" w:lineRule="exact"/>
              <w:textAlignment w:val="baseline"/>
              <w:rPr>
                <w:rFonts w:ascii="方正仿宋_GBK" w:hAnsi="方正仿宋_GBK" w:eastAsia="方正仿宋_GBK" w:cs="方正仿宋_GBK"/>
                <w:color w:val="000000"/>
                <w:sz w:val="24"/>
              </w:rPr>
            </w:pPr>
          </w:p>
          <w:p>
            <w:pPr>
              <w:snapToGrid w:val="0"/>
              <w:spacing w:line="520" w:lineRule="exact"/>
              <w:textAlignment w:val="baseline"/>
              <w:rPr>
                <w:rFonts w:ascii="方正仿宋_GBK" w:hAnsi="方正仿宋_GBK" w:eastAsia="方正仿宋_GBK" w:cs="方正仿宋_GBK"/>
                <w:color w:val="000000"/>
                <w:sz w:val="24"/>
              </w:rPr>
            </w:pPr>
          </w:p>
          <w:p>
            <w:pPr>
              <w:snapToGrid w:val="0"/>
              <w:spacing w:line="520" w:lineRule="exac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签名：</w:t>
            </w:r>
          </w:p>
          <w:p>
            <w:pPr>
              <w:snapToGrid w:val="0"/>
              <w:spacing w:line="520" w:lineRule="exact"/>
              <w:textAlignment w:val="baseline"/>
              <w:rPr>
                <w:rFonts w:ascii="方正仿宋_GBK" w:hAnsi="方正仿宋_GBK" w:eastAsia="方正仿宋_GBK" w:cs="方正仿宋_GBK"/>
                <w:color w:val="000000"/>
                <w:sz w:val="24"/>
              </w:rPr>
            </w:pPr>
          </w:p>
          <w:p>
            <w:pPr>
              <w:snapToGrid w:val="0"/>
              <w:spacing w:line="520" w:lineRule="exact"/>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时间：</w:t>
            </w:r>
          </w:p>
        </w:tc>
      </w:tr>
    </w:tbl>
    <w:p>
      <w:pPr>
        <w:pStyle w:val="7"/>
        <w:tabs>
          <w:tab w:val="left" w:pos="821"/>
        </w:tabs>
        <w:spacing w:line="400" w:lineRule="exact"/>
        <w:ind w:firstLine="0" w:firstLineChars="0"/>
        <w:textAlignment w:val="baseline"/>
        <w:rPr>
          <w:rFonts w:ascii="方正仿宋_GBK" w:hAnsi="方正仿宋_GBK" w:cs="方正仿宋_GBK"/>
          <w:color w:val="000000"/>
          <w:kern w:val="0"/>
          <w:sz w:val="28"/>
          <w:szCs w:val="28"/>
        </w:rPr>
        <w:sectPr>
          <w:footerReference r:id="rId9" w:type="default"/>
          <w:pgSz w:w="16838" w:h="11905" w:orient="landscape"/>
          <w:pgMar w:top="1587" w:right="2098" w:bottom="1474" w:left="1984" w:header="850" w:footer="1134" w:gutter="0"/>
          <w:pgNumType w:fmt="decimal"/>
          <w:cols w:space="720" w:num="1"/>
          <w:docGrid w:type="linesAndChars" w:linePitch="589" w:charSpace="1547"/>
        </w:sectPr>
      </w:pPr>
      <w:r>
        <w:rPr>
          <w:rFonts w:hint="eastAsia" w:ascii="方正仿宋_GBK" w:hAnsi="方正仿宋_GBK" w:cs="方正仿宋_GBK"/>
          <w:color w:val="000000"/>
          <w:kern w:val="0"/>
          <w:sz w:val="28"/>
          <w:szCs w:val="28"/>
        </w:rPr>
        <w:t>注：验收销号表由项目整治牵头单位负责组织现场验收，并向责任区领导进行汇报</w:t>
      </w:r>
      <w:r>
        <w:rPr>
          <w:rFonts w:hint="eastAsia" w:ascii="方正仿宋_GBK"/>
          <w:color w:val="000000"/>
          <w:szCs w:val="32"/>
        </w:rPr>
        <w:t>；</w:t>
      </w:r>
      <w:r>
        <w:rPr>
          <w:rFonts w:hint="eastAsia" w:ascii="方正仿宋_GBK" w:hAnsi="方正仿宋_GBK" w:cs="方正仿宋_GBK"/>
          <w:color w:val="000000"/>
          <w:kern w:val="0"/>
          <w:sz w:val="28"/>
          <w:szCs w:val="28"/>
        </w:rPr>
        <w:t>验收结果附相应的关键性佐证资料报区污指办审核备案。</w:t>
      </w:r>
    </w:p>
    <w:p>
      <w:pPr>
        <w:spacing w:line="560" w:lineRule="exact"/>
        <w:textAlignment w:val="baseline"/>
        <w:rPr>
          <w:rFonts w:hint="eastAsia" w:ascii="方正黑体_GBK" w:eastAsia="方正黑体_GBK" w:cs="方正黑体_GBK"/>
          <w:color w:val="000000"/>
          <w:szCs w:val="32"/>
        </w:rPr>
      </w:pPr>
      <w:r>
        <w:rPr>
          <w:rFonts w:hint="eastAsia" w:ascii="方正黑体_GBK" w:hAnsi="方正黑体_GBK" w:eastAsia="方正黑体_GBK" w:cs="方正黑体_GBK"/>
          <w:color w:val="000000"/>
          <w:szCs w:val="32"/>
        </w:rPr>
        <w:t>附件</w:t>
      </w:r>
      <w:r>
        <w:rPr>
          <w:rFonts w:hint="eastAsia" w:ascii="方正黑体_GBK" w:eastAsia="方正黑体_GBK" w:cs="方正黑体_GBK"/>
          <w:color w:val="000000"/>
          <w:szCs w:val="32"/>
        </w:rPr>
        <w:t>6</w:t>
      </w:r>
    </w:p>
    <w:p>
      <w:pPr>
        <w:spacing w:line="560" w:lineRule="exact"/>
        <w:textAlignment w:val="baseline"/>
        <w:rPr>
          <w:rFonts w:eastAsia="方正黑体_GBK" w:cs="方正黑体_GBK"/>
          <w:color w:val="000000"/>
          <w:sz w:val="28"/>
          <w:szCs w:val="28"/>
        </w:rPr>
      </w:pPr>
    </w:p>
    <w:p>
      <w:pPr>
        <w:spacing w:line="594" w:lineRule="exact"/>
        <w:jc w:val="center"/>
        <w:textAlignment w:val="baseline"/>
        <w:rPr>
          <w:rFonts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荣昌区镇街水污染防治年度工作计划</w:t>
      </w:r>
    </w:p>
    <w:p>
      <w:pPr>
        <w:spacing w:line="594" w:lineRule="exact"/>
        <w:jc w:val="center"/>
        <w:textAlignment w:val="baseline"/>
        <w:rPr>
          <w:rFonts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编制大纲（参考模板）</w:t>
      </w:r>
    </w:p>
    <w:p>
      <w:pPr>
        <w:spacing w:line="594" w:lineRule="exact"/>
        <w:ind w:firstLine="654" w:firstLineChars="200"/>
        <w:textAlignment w:val="baseline"/>
        <w:rPr>
          <w:rFonts w:hint="eastAsia" w:ascii="方正黑体_GBK" w:hAnsi="方正黑体_GBK" w:eastAsia="方正黑体_GBK" w:cs="方正黑体_GBK"/>
          <w:color w:val="000000"/>
          <w:szCs w:val="32"/>
        </w:rPr>
      </w:pPr>
    </w:p>
    <w:p>
      <w:pPr>
        <w:spacing w:line="594" w:lineRule="exact"/>
        <w:ind w:firstLine="654" w:firstLineChars="200"/>
        <w:textAlignment w:val="baseline"/>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一、水环境现状与存在问题</w:t>
      </w:r>
    </w:p>
    <w:p>
      <w:pPr>
        <w:spacing w:line="594" w:lineRule="exact"/>
        <w:ind w:firstLine="654" w:firstLineChars="200"/>
        <w:textAlignment w:val="baseline"/>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（一）水系概况。</w:t>
      </w:r>
    </w:p>
    <w:p>
      <w:pPr>
        <w:spacing w:line="594" w:lineRule="exact"/>
        <w:ind w:firstLine="654" w:firstLineChars="200"/>
        <w:textAlignment w:val="baseline"/>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概要说明辖区内河库（河段）的自然特征、资源开发利用状况等，重点说明河库级别、地理位置、流域面积、长度（面积）、流经区域、水功能区划等基本情况。</w:t>
      </w:r>
    </w:p>
    <w:p>
      <w:pPr>
        <w:spacing w:line="594" w:lineRule="exact"/>
        <w:ind w:firstLine="654" w:firstLineChars="200"/>
        <w:textAlignment w:val="baseline"/>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（二）管理保护现状。</w:t>
      </w:r>
    </w:p>
    <w:p>
      <w:pPr>
        <w:spacing w:line="594" w:lineRule="exact"/>
        <w:ind w:firstLine="654" w:firstLineChars="200"/>
        <w:textAlignment w:val="baseline"/>
        <w:rPr>
          <w:rFonts w:ascii="方正仿宋_GBK" w:hAnsi="方正仿宋_GBK" w:eastAsia="方正仿宋_GBK" w:cs="方正仿宋_GBK"/>
          <w:color w:val="000000"/>
          <w:szCs w:val="32"/>
        </w:rPr>
      </w:pPr>
      <w:r>
        <w:rPr>
          <w:rFonts w:eastAsia="方正仿宋_GBK" w:cs="方正仿宋_GBK"/>
          <w:color w:val="000000"/>
          <w:szCs w:val="32"/>
        </w:rPr>
        <w:t>1</w:t>
      </w:r>
      <w:r>
        <w:rPr>
          <w:rFonts w:hint="eastAsia" w:ascii="方正仿宋_GBK" w:hAnsi="方正仿宋_GBK" w:eastAsia="方正仿宋_GBK" w:cs="方正仿宋_GBK"/>
          <w:color w:val="000000"/>
          <w:szCs w:val="32"/>
        </w:rPr>
        <w:t>．水资源保护利用现状：①用水总量现状。辖区生活、工业、农业等主要用水来源。②河库取水现状，取水口数量、取水口位置、取水单位、取水水量、供水对象等。③饮用水水源保护区划分现状，对流域内已划定的集中式饮用水源地、农村饮用水源地进行说明，包括数量、规模、保护区划情况等等</w:t>
      </w:r>
    </w:p>
    <w:p>
      <w:pPr>
        <w:spacing w:line="594" w:lineRule="exact"/>
        <w:ind w:firstLine="654" w:firstLineChars="200"/>
        <w:textAlignment w:val="baseline"/>
        <w:rPr>
          <w:rFonts w:ascii="方正仿宋_GBK" w:hAnsi="方正仿宋_GBK" w:eastAsia="方正仿宋_GBK" w:cs="方正仿宋_GBK"/>
          <w:color w:val="000000"/>
          <w:szCs w:val="32"/>
        </w:rPr>
      </w:pPr>
      <w:r>
        <w:rPr>
          <w:rFonts w:eastAsia="方正仿宋_GBK" w:cs="方正仿宋_GBK"/>
          <w:color w:val="000000"/>
          <w:szCs w:val="32"/>
        </w:rPr>
        <w:t>2</w:t>
      </w:r>
      <w:r>
        <w:rPr>
          <w:rFonts w:hint="eastAsia" w:ascii="方正仿宋_GBK" w:hAnsi="方正仿宋_GBK" w:eastAsia="方正仿宋_GBK" w:cs="方正仿宋_GBK"/>
          <w:color w:val="000000"/>
          <w:szCs w:val="32"/>
        </w:rPr>
        <w:t>．水污染现状：①辖区内主要污染源概况</w:t>
      </w:r>
      <w:r>
        <w:rPr>
          <w:rFonts w:hint="eastAsia" w:ascii="方正仿宋_GBK" w:hAnsi="方正仿宋_GBK" w:eastAsia="方正仿宋_GBK" w:cs="方正仿宋_GBK"/>
          <w:color w:val="000000"/>
          <w:szCs w:val="32"/>
          <w:lang w:eastAsia="zh-CN"/>
        </w:rPr>
        <w:t>。</w:t>
      </w:r>
      <w:r>
        <w:rPr>
          <w:rFonts w:hint="eastAsia" w:ascii="方正仿宋_GBK" w:hAnsi="方正仿宋_GBK" w:eastAsia="方正仿宋_GBK" w:cs="方正仿宋_GBK"/>
          <w:color w:val="000000"/>
          <w:szCs w:val="32"/>
        </w:rPr>
        <w:t>②入河排污口数量、入河排污量、主要污染物入河量。③已建污水处理设施情况，包括污水处理设施名称、位置、入河排污口位置，服务范围、处理工艺、处理规模、排放标准等。④重点水污染企业和工业聚集区情况。⑤畜禽养殖场、水产养殖场现状及污染治理情况。⑥农药化肥使用、农业面源与内源污染现状及治理情况等。</w:t>
      </w:r>
    </w:p>
    <w:p>
      <w:pPr>
        <w:spacing w:line="594" w:lineRule="exact"/>
        <w:ind w:firstLine="654" w:firstLineChars="200"/>
        <w:textAlignment w:val="baseline"/>
        <w:rPr>
          <w:rFonts w:ascii="方正仿宋_GBK" w:hAnsi="方正仿宋_GBK" w:eastAsia="方正仿宋_GBK" w:cs="方正仿宋_GBK"/>
          <w:color w:val="000000"/>
          <w:szCs w:val="32"/>
        </w:rPr>
      </w:pPr>
      <w:r>
        <w:rPr>
          <w:rFonts w:eastAsia="方正仿宋_GBK" w:cs="方正仿宋_GBK"/>
          <w:color w:val="000000"/>
          <w:szCs w:val="32"/>
        </w:rPr>
        <w:t>3</w:t>
      </w:r>
      <w:r>
        <w:rPr>
          <w:rFonts w:hint="eastAsia" w:ascii="方正仿宋_GBK" w:hAnsi="方正仿宋_GBK" w:eastAsia="方正仿宋_GBK" w:cs="方正仿宋_GBK"/>
          <w:color w:val="000000"/>
          <w:szCs w:val="32"/>
        </w:rPr>
        <w:t>．水环境现状：河库近</w:t>
      </w:r>
      <w:r>
        <w:rPr>
          <w:rFonts w:eastAsia="方正仿宋_GBK" w:cs="方正仿宋_GBK"/>
          <w:color w:val="000000"/>
          <w:szCs w:val="32"/>
        </w:rPr>
        <w:t>3</w:t>
      </w:r>
      <w:r>
        <w:rPr>
          <w:rFonts w:hint="eastAsia" w:ascii="方正仿宋_GBK" w:hAnsi="方正仿宋_GBK" w:eastAsia="方正仿宋_GBK" w:cs="方正仿宋_GBK"/>
          <w:color w:val="000000"/>
          <w:szCs w:val="32"/>
        </w:rPr>
        <w:t>年水质情况（各国考、市考和区考断面</w:t>
      </w:r>
      <w:r>
        <w:rPr>
          <w:rFonts w:eastAsia="方正仿宋_GBK" w:cs="方正仿宋_GBK"/>
          <w:color w:val="000000"/>
          <w:szCs w:val="32"/>
        </w:rPr>
        <w:t>2018</w:t>
      </w:r>
      <w:r>
        <w:rPr>
          <w:rFonts w:hint="eastAsia" w:ascii="方正仿宋_GBK" w:hAnsi="方正仿宋_GBK" w:eastAsia="方正仿宋_GBK" w:cs="方正仿宋_GBK"/>
          <w:color w:val="000000"/>
          <w:szCs w:val="32"/>
        </w:rPr>
        <w:t>—</w:t>
      </w:r>
      <w:r>
        <w:rPr>
          <w:rFonts w:eastAsia="方正仿宋_GBK" w:cs="方正仿宋_GBK"/>
          <w:color w:val="000000"/>
          <w:szCs w:val="32"/>
        </w:rPr>
        <w:t>2020</w:t>
      </w:r>
      <w:r>
        <w:rPr>
          <w:rFonts w:hint="eastAsia" w:ascii="方正仿宋_GBK" w:hAnsi="方正仿宋_GBK" w:eastAsia="方正仿宋_GBK" w:cs="方正仿宋_GBK"/>
          <w:color w:val="000000"/>
          <w:szCs w:val="32"/>
        </w:rPr>
        <w:t>年逐月水质监测资料），河库饮用水源地水质达标情况。数据来源于区生态环境局、区河长办。</w:t>
      </w:r>
    </w:p>
    <w:p>
      <w:pPr>
        <w:spacing w:line="594" w:lineRule="exact"/>
        <w:ind w:firstLine="654" w:firstLineChars="200"/>
        <w:textAlignment w:val="baseline"/>
        <w:rPr>
          <w:rFonts w:ascii="方正仿宋_GBK" w:hAnsi="方正仿宋_GBK" w:eastAsia="方正仿宋_GBK" w:cs="方正仿宋_GBK"/>
          <w:color w:val="000000"/>
          <w:szCs w:val="32"/>
        </w:rPr>
      </w:pPr>
      <w:r>
        <w:rPr>
          <w:rFonts w:eastAsia="方正仿宋_GBK" w:cs="方正仿宋_GBK"/>
          <w:color w:val="000000"/>
          <w:szCs w:val="32"/>
        </w:rPr>
        <w:t>4</w:t>
      </w:r>
      <w:r>
        <w:rPr>
          <w:rFonts w:hint="eastAsia" w:ascii="方正仿宋_GBK" w:hAnsi="方正仿宋_GBK" w:eastAsia="方正仿宋_GBK" w:cs="方正仿宋_GBK"/>
          <w:color w:val="000000"/>
          <w:szCs w:val="32"/>
        </w:rPr>
        <w:t>．水生态现状：河流水体连通性情况，包括河库水体流通性、河库水系连通性情况等。水土保持情况，流域内现状水土流失情况，水土流失治理情况等。</w:t>
      </w:r>
    </w:p>
    <w:p>
      <w:pPr>
        <w:spacing w:line="594" w:lineRule="exact"/>
        <w:ind w:firstLine="654" w:firstLineChars="200"/>
        <w:textAlignment w:val="baseline"/>
        <w:rPr>
          <w:rFonts w:ascii="方正仿宋_GBK" w:hAnsi="方正仿宋_GBK" w:eastAsia="方正仿宋_GBK" w:cs="方正仿宋_GBK"/>
          <w:color w:val="000000"/>
          <w:szCs w:val="32"/>
        </w:rPr>
      </w:pPr>
      <w:r>
        <w:rPr>
          <w:rFonts w:eastAsia="方正仿宋_GBK" w:cs="方正仿宋_GBK"/>
          <w:color w:val="000000"/>
          <w:szCs w:val="32"/>
        </w:rPr>
        <w:t>5</w:t>
      </w:r>
      <w:r>
        <w:rPr>
          <w:rFonts w:hint="eastAsia" w:ascii="方正仿宋_GBK" w:hAnsi="方正仿宋_GBK" w:eastAsia="方正仿宋_GBK" w:cs="方正仿宋_GBK"/>
          <w:color w:val="000000"/>
          <w:szCs w:val="32"/>
        </w:rPr>
        <w:t>．执法监管现状：河库日常巡查及跨区域或区域内部门联合执法情况。</w:t>
      </w:r>
    </w:p>
    <w:p>
      <w:pPr>
        <w:spacing w:line="594" w:lineRule="exact"/>
        <w:ind w:firstLine="654" w:firstLineChars="200"/>
        <w:textAlignment w:val="baseline"/>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（三）水污染防治工作开展情况。</w:t>
      </w:r>
    </w:p>
    <w:p>
      <w:pPr>
        <w:spacing w:line="594" w:lineRule="exact"/>
        <w:ind w:firstLine="654" w:firstLineChars="200"/>
        <w:textAlignment w:val="baseline"/>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“十三五”期间开展的主要水污染防治工作及成效。</w:t>
      </w:r>
    </w:p>
    <w:p>
      <w:pPr>
        <w:spacing w:line="594" w:lineRule="exact"/>
        <w:ind w:firstLine="654" w:firstLineChars="200"/>
        <w:textAlignment w:val="baseline"/>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（四）存在的主要问题及分析。</w:t>
      </w:r>
    </w:p>
    <w:p>
      <w:pPr>
        <w:spacing w:line="594" w:lineRule="exact"/>
        <w:ind w:firstLine="654" w:firstLineChars="200"/>
        <w:textAlignment w:val="baseline"/>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分析“十三五”水污染防治工作中存在的问题和不足。</w:t>
      </w:r>
    </w:p>
    <w:p>
      <w:pPr>
        <w:spacing w:line="594" w:lineRule="exact"/>
        <w:ind w:firstLine="654" w:firstLineChars="200"/>
        <w:textAlignment w:val="baseline"/>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二、管理保护目标</w:t>
      </w:r>
    </w:p>
    <w:p>
      <w:pPr>
        <w:spacing w:line="594" w:lineRule="exact"/>
        <w:ind w:firstLine="654" w:firstLineChars="200"/>
        <w:textAlignment w:val="baseline"/>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主要控制断面水质。</w:t>
      </w:r>
    </w:p>
    <w:p>
      <w:pPr>
        <w:spacing w:line="594" w:lineRule="exact"/>
        <w:ind w:firstLine="654" w:firstLineChars="200"/>
        <w:textAlignment w:val="baseline"/>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三、管理保护任务及措施</w:t>
      </w:r>
    </w:p>
    <w:p>
      <w:pPr>
        <w:spacing w:line="594" w:lineRule="exact"/>
        <w:ind w:firstLine="654" w:firstLineChars="200"/>
        <w:textAlignment w:val="baseline"/>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（一）区级以上河流“一河一策”任务分解。</w:t>
      </w:r>
    </w:p>
    <w:p>
      <w:pPr>
        <w:spacing w:line="594" w:lineRule="exact"/>
        <w:ind w:firstLine="654" w:firstLineChars="200"/>
        <w:textAlignment w:val="baseline"/>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（二）镇级河流管护措施。</w:t>
      </w:r>
    </w:p>
    <w:p>
      <w:pPr>
        <w:spacing w:line="594" w:lineRule="exact"/>
        <w:ind w:firstLine="654" w:firstLineChars="200"/>
        <w:textAlignment w:val="baseline"/>
        <w:rPr>
          <w:rFonts w:ascii="方正仿宋_GBK" w:hAnsi="方正仿宋_GBK" w:eastAsia="方正仿宋_GBK" w:cs="方正仿宋_GBK"/>
          <w:color w:val="000000"/>
          <w:szCs w:val="32"/>
        </w:rPr>
      </w:pPr>
      <w:r>
        <w:rPr>
          <w:rFonts w:eastAsia="方正仿宋_GBK" w:cs="方正仿宋_GBK"/>
          <w:color w:val="000000"/>
          <w:szCs w:val="32"/>
        </w:rPr>
        <w:t>1</w:t>
      </w:r>
      <w:r>
        <w:rPr>
          <w:rFonts w:hint="eastAsia" w:ascii="方正仿宋_GBK" w:hAnsi="方正仿宋_GBK" w:eastAsia="方正仿宋_GBK" w:cs="方正仿宋_GBK"/>
          <w:color w:val="000000"/>
          <w:szCs w:val="32"/>
        </w:rPr>
        <w:t>．岸线保护。</w:t>
      </w:r>
    </w:p>
    <w:p>
      <w:pPr>
        <w:spacing w:line="594" w:lineRule="exact"/>
        <w:ind w:firstLine="654" w:firstLineChars="200"/>
        <w:textAlignment w:val="baseline"/>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切实加强日常巡查，做到“四乱”问题早发现、早制止、早报告。加强涉河建设项目审批管理，加大乱占滥用河库岸线行为的处罚力度。</w:t>
      </w:r>
    </w:p>
    <w:p>
      <w:pPr>
        <w:spacing w:line="594" w:lineRule="exact"/>
        <w:ind w:firstLine="654" w:firstLineChars="200"/>
        <w:textAlignment w:val="baseline"/>
        <w:rPr>
          <w:rFonts w:ascii="方正仿宋_GBK" w:hAnsi="方正仿宋_GBK" w:eastAsia="方正仿宋_GBK" w:cs="方正仿宋_GBK"/>
          <w:color w:val="000000"/>
          <w:szCs w:val="32"/>
        </w:rPr>
      </w:pPr>
      <w:r>
        <w:rPr>
          <w:rFonts w:eastAsia="方正仿宋_GBK" w:cs="方正仿宋_GBK"/>
          <w:color w:val="000000"/>
          <w:szCs w:val="32"/>
        </w:rPr>
        <w:t>2</w:t>
      </w:r>
      <w:r>
        <w:rPr>
          <w:rFonts w:hint="eastAsia" w:ascii="方正仿宋_GBK" w:hAnsi="方正仿宋_GBK" w:eastAsia="方正仿宋_GBK" w:cs="方正仿宋_GBK"/>
          <w:color w:val="000000"/>
          <w:szCs w:val="32"/>
        </w:rPr>
        <w:t>．水污染防治。</w:t>
      </w:r>
    </w:p>
    <w:p>
      <w:pPr>
        <w:spacing w:line="594" w:lineRule="exact"/>
        <w:ind w:firstLine="654" w:firstLineChars="200"/>
        <w:textAlignment w:val="baseline"/>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工矿企业污染防治。所有排污单位必须依法实现全面达标排放。加大污水直排偷排处罚力度，督促工业企业全面实现废污水处理。</w:t>
      </w:r>
    </w:p>
    <w:p>
      <w:pPr>
        <w:spacing w:line="594" w:lineRule="exact"/>
        <w:ind w:firstLine="654" w:firstLineChars="200"/>
        <w:textAlignment w:val="baseline"/>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生活污染防治。健全农村污水整治体系，提高农村污水、垃圾的收集、处理率。</w:t>
      </w:r>
    </w:p>
    <w:p>
      <w:pPr>
        <w:spacing w:line="594" w:lineRule="exact"/>
        <w:ind w:firstLine="654" w:firstLineChars="200"/>
        <w:textAlignment w:val="baseline"/>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大力发展绿色产业，积极推广生态农业、有机农业、生态养殖，减少面源和内源污染。</w:t>
      </w:r>
    </w:p>
    <w:p>
      <w:pPr>
        <w:spacing w:line="594" w:lineRule="exact"/>
        <w:ind w:firstLine="654" w:firstLineChars="200"/>
        <w:textAlignment w:val="baseline"/>
        <w:rPr>
          <w:rFonts w:ascii="方正仿宋_GBK" w:hAnsi="方正仿宋_GBK" w:eastAsia="方正仿宋_GBK" w:cs="方正仿宋_GBK"/>
          <w:color w:val="000000"/>
          <w:szCs w:val="32"/>
        </w:rPr>
      </w:pPr>
      <w:r>
        <w:rPr>
          <w:rFonts w:eastAsia="方正仿宋_GBK" w:cs="方正仿宋_GBK"/>
          <w:color w:val="000000"/>
          <w:szCs w:val="32"/>
        </w:rPr>
        <w:t>3</w:t>
      </w:r>
      <w:r>
        <w:rPr>
          <w:rFonts w:hint="eastAsia" w:ascii="方正仿宋_GBK" w:hAnsi="方正仿宋_GBK" w:eastAsia="方正仿宋_GBK" w:cs="方正仿宋_GBK"/>
          <w:color w:val="000000"/>
          <w:szCs w:val="32"/>
        </w:rPr>
        <w:t>．水生态修复。</w:t>
      </w:r>
    </w:p>
    <w:p>
      <w:pPr>
        <w:spacing w:line="594" w:lineRule="exact"/>
        <w:ind w:firstLine="654" w:firstLineChars="200"/>
        <w:textAlignment w:val="baseline"/>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积极实施生态涵养林、人工湿地、河道隔离等项目。</w:t>
      </w:r>
    </w:p>
    <w:p>
      <w:pPr>
        <w:spacing w:line="594" w:lineRule="exact"/>
        <w:ind w:firstLine="654" w:firstLineChars="200"/>
        <w:textAlignment w:val="baseline"/>
        <w:rPr>
          <w:rFonts w:ascii="方正仿宋_GBK" w:hAnsi="方正仿宋_GBK" w:eastAsia="方正仿宋_GBK" w:cs="方正仿宋_GBK"/>
          <w:color w:val="000000"/>
          <w:szCs w:val="32"/>
        </w:rPr>
      </w:pPr>
      <w:r>
        <w:rPr>
          <w:rFonts w:eastAsia="方正仿宋_GBK" w:cs="方正仿宋_GBK"/>
          <w:color w:val="000000"/>
          <w:szCs w:val="32"/>
        </w:rPr>
        <w:t>4</w:t>
      </w:r>
      <w:r>
        <w:rPr>
          <w:rFonts w:hint="eastAsia" w:ascii="方正仿宋_GBK" w:hAnsi="方正仿宋_GBK" w:eastAsia="方正仿宋_GBK" w:cs="方正仿宋_GBK"/>
          <w:color w:val="000000"/>
          <w:szCs w:val="32"/>
        </w:rPr>
        <w:t>．执法监管。</w:t>
      </w:r>
    </w:p>
    <w:p>
      <w:pPr>
        <w:spacing w:line="594" w:lineRule="exact"/>
        <w:ind w:firstLine="654" w:firstLineChars="200"/>
        <w:textAlignment w:val="baseline"/>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建立落实流域上下游横向生态补偿机制、突发水污染事件联防联控机制，深化跨界河流联防联治框架协议，实现上下游共治、水上岸上同治。</w:t>
      </w:r>
    </w:p>
    <w:p>
      <w:pPr>
        <w:spacing w:line="594" w:lineRule="exact"/>
        <w:ind w:firstLine="654" w:firstLineChars="200"/>
        <w:textAlignment w:val="baseline"/>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四、保障措施</w:t>
      </w:r>
    </w:p>
    <w:p>
      <w:pPr>
        <w:spacing w:line="594" w:lineRule="exact"/>
        <w:ind w:firstLine="654" w:firstLineChars="200"/>
        <w:textAlignment w:val="baseline"/>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（一）组织保障。</w:t>
      </w:r>
    </w:p>
    <w:p>
      <w:pPr>
        <w:spacing w:line="594" w:lineRule="exact"/>
        <w:ind w:firstLine="654" w:firstLineChars="200"/>
        <w:textAlignment w:val="baseline"/>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（二）制度保障。</w:t>
      </w:r>
    </w:p>
    <w:p>
      <w:pPr>
        <w:spacing w:line="594" w:lineRule="exact"/>
        <w:ind w:firstLine="654" w:firstLineChars="200"/>
        <w:textAlignment w:val="baseline"/>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（三）经费保障。</w:t>
      </w:r>
    </w:p>
    <w:p>
      <w:pPr>
        <w:spacing w:line="594" w:lineRule="exact"/>
        <w:ind w:firstLine="654" w:firstLineChars="200"/>
        <w:textAlignment w:val="baseline"/>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五、附表</w:t>
      </w:r>
    </w:p>
    <w:p>
      <w:pPr>
        <w:spacing w:line="594" w:lineRule="exact"/>
        <w:ind w:firstLine="654" w:firstLineChars="200"/>
        <w:textAlignment w:val="baseline"/>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河库（河段）管理保护目标、措施及责任清单</w:t>
      </w:r>
    </w:p>
    <w:p>
      <w:pPr>
        <w:spacing w:line="594" w:lineRule="exact"/>
        <w:ind w:firstLine="654" w:firstLineChars="200"/>
        <w:textAlignment w:val="baseline"/>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其他附表、附图（可根据河库具体情况补充完善）</w:t>
      </w:r>
    </w:p>
    <w:p>
      <w:pPr>
        <w:spacing w:line="594" w:lineRule="exact"/>
        <w:ind w:firstLine="654" w:firstLineChars="200"/>
        <w:textAlignment w:val="baseline"/>
        <w:rPr>
          <w:rFonts w:ascii="方正仿宋_GBK" w:hAnsi="方正仿宋_GBK" w:eastAsia="方正仿宋_GBK" w:cs="方正仿宋_GBK"/>
          <w:color w:val="000000"/>
          <w:szCs w:val="32"/>
        </w:rPr>
        <w:sectPr>
          <w:footerReference r:id="rId10" w:type="default"/>
          <w:pgSz w:w="11905" w:h="16838"/>
          <w:pgMar w:top="1985" w:right="1446" w:bottom="1644" w:left="1446" w:header="850" w:footer="1134" w:gutter="0"/>
          <w:pgNumType w:fmt="decimal"/>
          <w:cols w:space="720" w:num="1"/>
          <w:docGrid w:type="linesAndChars" w:linePitch="589" w:charSpace="1547"/>
        </w:sectPr>
      </w:pPr>
    </w:p>
    <w:p>
      <w:pPr>
        <w:spacing w:line="594" w:lineRule="exact"/>
        <w:textAlignment w:val="baseline"/>
        <w:rPr>
          <w:rFonts w:hint="eastAsia" w:ascii="方正仿宋_GBK" w:hAnsi="方正仿宋_GBK" w:eastAsia="方正仿宋_GBK" w:cs="方正仿宋_GBK"/>
          <w:color w:val="000000"/>
          <w:szCs w:val="32"/>
        </w:rPr>
      </w:pPr>
    </w:p>
    <w:sectPr>
      <w:footerReference r:id="rId11" w:type="default"/>
      <w:pgSz w:w="11905" w:h="16838"/>
      <w:pgMar w:top="1985" w:right="1446" w:bottom="1644" w:left="1446" w:header="850" w:footer="1134" w:gutter="0"/>
      <w:pgNumType w:fmt="decimal"/>
      <w:cols w:space="720" w:num="1"/>
      <w:docGrid w:type="linesAndChars" w:linePitch="58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rFonts w:ascii="Times New Roman" w:hAnsi="Times New Roman" w:eastAsia="方正仿宋简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rFonts w:ascii="Times New Roman" w:hAnsi="Times New Roman" w:eastAsia="方正仿宋简体" w:cs="Times New Roman"/>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YMg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UtKHLc48PP3b+cfv84/v5LX&#10;WZ4+QI1ZjwHz0vDWD7g0sx/QmVkPKtr8RT4E4yju6SKuHBIR+dFquVpVGBIYmy+Iz56ehwjpQXpL&#10;stHQiNMrovLje0hj6pySqzl/r40pEzTuLwdiZg/LvY89ZisNu2EitPPtCfn0OPiGOtxzSsw7h7rm&#10;HZmNOBu72TiEqPddWaJcD8Kb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uSGDIAQAAmQMAAA4AAAAAAAAAAQAgAAAAHgEAAGRycy9lMm9Eb2Mu&#10;eG1sUEsFBgAAAAAGAAYAWQEAAFgFAAAAAA==&#10;">
              <v:fill on="f" focussize="0,0"/>
              <v:stroke on="f"/>
              <v:imagedata o:title=""/>
              <o:lock v:ext="edit" aspectratio="f"/>
              <v:textbox inset="0mm,0mm,0mm,0mm" style="mso-fit-shape-to-text:t;">
                <w:txbxContent>
                  <w:p>
                    <w:pPr>
                      <w:snapToGrid w:val="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rFonts w:ascii="Times New Roman" w:hAnsi="Times New Roman" w:eastAsia="方正仿宋简体" w:cs="Times New Roman"/>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f+zMkBAACa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7MyQEAAJoDAAAOAAAAAAAAAAEAIAAAAB4BAABkcnMvZTJvRG9j&#10;LnhtbFBLBQYAAAAABgAGAFkBAABZBQAAAAA=&#10;">
              <v:fill on="f" focussize="0,0"/>
              <v:stroke on="f"/>
              <v:imagedata o:title=""/>
              <o:lock v:ext="edit" aspectratio="f"/>
              <v:textbox inset="0mm,0mm,0mm,0mm" style="mso-fit-shape-to-text:t;">
                <w:txbxContent>
                  <w:p>
                    <w:pPr>
                      <w:snapToGrid w:val="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int="eastAsia" w:eastAsia="方正仿宋简体"/>
        <w:lang w:eastAsia="zh-CN"/>
      </w:rPr>
    </w:pPr>
    <w:r>
      <w:rPr>
        <w:rFonts w:ascii="Times New Roman" w:hAnsi="Times New Roman" w:eastAsia="方正仿宋简体" w:cs="Times New Roman"/>
        <w:kern w:val="2"/>
        <w:sz w:val="32"/>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mIMgBAACaAwAADgAAAGRycy9lMm9Eb2MueG1srVPNjtMwEL4j8Q6W&#10;79TZCKE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fUmJ4xYHfvn+7fLj1+XnV1LX&#10;WZ8hQINp9wET0/jGj7g1ix/QmWmPKtr8RUIE46ju+aquHBMR+dG6Xq8rDAmMLRfEZw/PQ4T0VnpL&#10;stHSiOMrqvLTe0hT6pKSqzl/p40pIzTuLwdiZg/LvU89ZiuN+3EmtPfdGfkMOPmWOlx0Ssw7h8Lm&#10;JVmMuBj7xTiGqA992aJcD8LrY8ImSm+5wgQ7F8aRFXbz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KM5iDIAQAAmgMAAA4AAAAAAAAAAQAgAAAAHgEAAGRycy9lMm9Eb2Mu&#10;eG1sUEsFBgAAAAAGAAYAWQEAAFgFAAAAAA==&#10;">
              <v:fill on="f" focussize="0,0"/>
              <v:stroke on="f"/>
              <v:imagedata o:title=""/>
              <o:lock v:ext="edit" aspectratio="f"/>
              <v:textbox inset="0mm,0mm,0mm,0mm" style="mso-fit-shape-to-text:t;">
                <w:txbxContent>
                  <w:p>
                    <w:pPr>
                      <w:snapToGrid w:val="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int="eastAsia"/>
      </w:rPr>
    </w:pPr>
    <w:r>
      <w:rPr>
        <w:rFonts w:ascii="Times New Roman" w:hAnsi="Times New Roman" w:eastAsia="方正仿宋简体" w:cs="Times New Roman"/>
        <w:kern w:val="2"/>
        <w:sz w:val="32"/>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70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vtunMkBAACa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fL&#10;t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26cyQEAAJoDAAAOAAAAAAAAAAEAIAAAAB4BAABkcnMvZTJvRG9j&#10;LnhtbFBLBQYAAAAABgAGAFkBAABZBQAAAAA=&#10;">
              <v:fill on="f" focussize="0,0"/>
              <v:stroke on="f"/>
              <v:imagedata o:title=""/>
              <o:lock v:ext="edit" aspectratio="f"/>
              <v:textbox inset="0mm,0mm,0mm,0mm" style="mso-fit-shape-to-text:t;">
                <w:txbxContent>
                  <w:p>
                    <w:pPr>
                      <w:snapToGrid w:val="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70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right="320" w:rightChars="100"/>
      <w:rPr>
        <w:rFonts w:hint="eastAsia"/>
      </w:rPr>
    </w:pPr>
    <w:r>
      <w:rPr>
        <w:rFonts w:ascii="Times New Roman" w:hAnsi="Times New Roman" w:eastAsia="方正仿宋简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left="320" w:leftChars="100"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WtSNMkBAACa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T1&#10;M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a1I0yQEAAJoDAAAOAAAAAAAAAAEAIAAAAB4BAABkcnMvZTJvRG9j&#10;LnhtbFBLBQYAAAAABgAGAFkBAABZBQAAAAA=&#10;">
              <v:fill on="f" focussize="0,0"/>
              <v:stroke on="f"/>
              <v:imagedata o:title=""/>
              <o:lock v:ext="edit" aspectratio="f"/>
              <v:textbox inset="0mm,0mm,0mm,0mm" style="mso-fit-shape-to-text:t;">
                <w:txbxContent>
                  <w:p>
                    <w:pPr>
                      <w:pStyle w:val="9"/>
                      <w:ind w:left="320" w:leftChars="100"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right="320" w:rightChars="100"/>
      <w:rPr>
        <w:rFonts w:hint="eastAsia"/>
      </w:rPr>
    </w:pPr>
    <w:r>
      <w:rPr>
        <w:rFonts w:ascii="Times New Roman" w:hAnsi="Times New Roman" w:eastAsia="方正仿宋简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left="320" w:leftChars="100"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RzaiMkBAACaAwAADgAAAGRycy9lMm9Eb2MueG1srVPNjtMwEL4j8Q6W&#10;79TZg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9A0ljlsc+Pnnj/OvP+ff38nL&#10;V1mfPkCNabcBE9Pwzg+4NbMf0JlpDyra/EVCBOOo7umirhwSEfnRarlaVRgSGJsviM/unocI6b30&#10;lmSjoRHHV1Tlx4+QxtQ5JVdz/kYbU0Zo3H8OxMwelnsfe8xWGnbDRGjn2xPy6XHyDXW46JSYDw6F&#10;zUsyG3E2drNxCFHvu7JFuR6Et4eETZTecoURdiqMIyvspvXKO/HvvWTd/V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9HNqIyQEAAJoDAAAOAAAAAAAAAAEAIAAAAB4BAABkcnMvZTJvRG9j&#10;LnhtbFBLBQYAAAAABgAGAFkBAABZBQAAAAA=&#10;">
              <v:fill on="f" focussize="0,0"/>
              <v:stroke on="f"/>
              <v:imagedata o:title=""/>
              <o:lock v:ext="edit" aspectratio="f"/>
              <v:textbox inset="0mm,0mm,0mm,0mm" style="mso-fit-shape-to-text:t;">
                <w:txbxContent>
                  <w:p>
                    <w:pPr>
                      <w:pStyle w:val="9"/>
                      <w:ind w:left="320" w:leftChars="100"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right="320" w:rightChars="100"/>
      <w:rPr>
        <w:rFonts w:hint="eastAsia"/>
      </w:rPr>
    </w:pPr>
    <w:r>
      <w:rPr>
        <w:rFonts w:ascii="Times New Roman" w:hAnsi="Times New Roman" w:eastAsia="方正仿宋简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left="320" w:leftChars="100"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kcJRMkBAACa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cWxO25x4OefP86//px/fydv&#10;r7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RwlEyQEAAJoDAAAOAAAAAAAAAAEAIAAAAB4BAABkcnMvZTJvRG9j&#10;LnhtbFBLBQYAAAAABgAGAFkBAABZBQAAAAA=&#10;">
              <v:fill on="f" focussize="0,0"/>
              <v:stroke on="f"/>
              <v:imagedata o:title=""/>
              <o:lock v:ext="edit" aspectratio="f"/>
              <v:textbox inset="0mm,0mm,0mm,0mm" style="mso-fit-shape-to-text:t;">
                <w:txbxContent>
                  <w:p>
                    <w:pPr>
                      <w:pStyle w:val="9"/>
                      <w:ind w:left="320" w:leftChars="100"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right="320" w:rightChars="100"/>
    </w:pPr>
  </w:p>
  <w:p>
    <w:pPr>
      <w:pStyle w:val="9"/>
      <w:ind w:left="320" w:leftChars="100" w:right="320" w:rightChars="10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F3C2DD"/>
    <w:multiLevelType w:val="singleLevel"/>
    <w:tmpl w:val="E4F3C2DD"/>
    <w:lvl w:ilvl="0" w:tentative="0">
      <w:start w:val="3"/>
      <w:numFmt w:val="chineseCounting"/>
      <w:suff w:val="nothing"/>
      <w:lvlText w:val="%1、"/>
      <w:lvlJc w:val="left"/>
      <w:rPr>
        <w:rFonts w:hint="eastAsia" w:cs="Times New Roman"/>
      </w:rPr>
    </w:lvl>
  </w:abstractNum>
  <w:abstractNum w:abstractNumId="1">
    <w:nsid w:val="E83CFD2E"/>
    <w:multiLevelType w:val="singleLevel"/>
    <w:tmpl w:val="E83CFD2E"/>
    <w:lvl w:ilvl="0" w:tentative="0">
      <w:start w:val="1"/>
      <w:numFmt w:val="chineseCounting"/>
      <w:suff w:val="nothing"/>
      <w:lvlText w:val="%1、"/>
      <w:lvlJc w:val="left"/>
      <w:rPr>
        <w:rFonts w:hint="eastAsia" w:cs="Times New Roman"/>
      </w:rPr>
    </w:lvl>
  </w:abstractNum>
  <w:abstractNum w:abstractNumId="2">
    <w:nsid w:val="FA2F7E1E"/>
    <w:multiLevelType w:val="singleLevel"/>
    <w:tmpl w:val="FA2F7E1E"/>
    <w:lvl w:ilvl="0" w:tentative="0">
      <w:start w:val="1"/>
      <w:numFmt w:val="chineseCounting"/>
      <w:suff w:val="nothing"/>
      <w:lvlText w:val="（%1）"/>
      <w:lvlJc w:val="left"/>
      <w:rPr>
        <w:rFonts w:hint="eastAsia" w:cs="Times New Roman"/>
      </w:rPr>
    </w:lvl>
  </w:abstractNum>
  <w:abstractNum w:abstractNumId="3">
    <w:nsid w:val="FA318D25"/>
    <w:multiLevelType w:val="singleLevel"/>
    <w:tmpl w:val="FA318D25"/>
    <w:lvl w:ilvl="0" w:tentative="0">
      <w:start w:val="5"/>
      <w:numFmt w:val="chineseCounting"/>
      <w:suff w:val="nothing"/>
      <w:lvlText w:val="%1、"/>
      <w:lvlJc w:val="left"/>
      <w:rPr>
        <w:rFonts w:hint="eastAsia"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attachedTemplate r:id="rId1"/>
  <w:documentProtection w:enforcement="0"/>
  <w:defaultTabStop w:val="51"/>
  <w:drawingGridHorizontalSpacing w:val="164"/>
  <w:drawingGridVerticalSpacing w:val="29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NGZhZjViODVlMzA0MmVlM2NlNzAxZTc2ZWI0ZjMifQ=="/>
  </w:docVars>
  <w:rsids>
    <w:rsidRoot w:val="0051305A"/>
    <w:rsid w:val="000079AA"/>
    <w:rsid w:val="00014049"/>
    <w:rsid w:val="00016476"/>
    <w:rsid w:val="000321D5"/>
    <w:rsid w:val="00067F48"/>
    <w:rsid w:val="00094948"/>
    <w:rsid w:val="00101DC8"/>
    <w:rsid w:val="00107660"/>
    <w:rsid w:val="0013641E"/>
    <w:rsid w:val="00147525"/>
    <w:rsid w:val="00160FCD"/>
    <w:rsid w:val="001650FA"/>
    <w:rsid w:val="00180691"/>
    <w:rsid w:val="00185B62"/>
    <w:rsid w:val="001A082C"/>
    <w:rsid w:val="001A4D3E"/>
    <w:rsid w:val="001C464F"/>
    <w:rsid w:val="001D3E11"/>
    <w:rsid w:val="001F3E03"/>
    <w:rsid w:val="001F4AF8"/>
    <w:rsid w:val="002148A7"/>
    <w:rsid w:val="00236537"/>
    <w:rsid w:val="00261547"/>
    <w:rsid w:val="00274966"/>
    <w:rsid w:val="002762AF"/>
    <w:rsid w:val="002E6C70"/>
    <w:rsid w:val="002F44F1"/>
    <w:rsid w:val="00312659"/>
    <w:rsid w:val="0031395E"/>
    <w:rsid w:val="003139A6"/>
    <w:rsid w:val="00316CA1"/>
    <w:rsid w:val="00351BC5"/>
    <w:rsid w:val="00360C2D"/>
    <w:rsid w:val="003710BE"/>
    <w:rsid w:val="003823C5"/>
    <w:rsid w:val="003B0DA9"/>
    <w:rsid w:val="003E6226"/>
    <w:rsid w:val="003F4DD7"/>
    <w:rsid w:val="00411FD7"/>
    <w:rsid w:val="00420BD9"/>
    <w:rsid w:val="00436719"/>
    <w:rsid w:val="00436F31"/>
    <w:rsid w:val="00471A9B"/>
    <w:rsid w:val="00483A3C"/>
    <w:rsid w:val="004955FD"/>
    <w:rsid w:val="004F1AB0"/>
    <w:rsid w:val="005006A9"/>
    <w:rsid w:val="0051305A"/>
    <w:rsid w:val="00544ED0"/>
    <w:rsid w:val="0055064E"/>
    <w:rsid w:val="005535C1"/>
    <w:rsid w:val="005629D8"/>
    <w:rsid w:val="00566C3B"/>
    <w:rsid w:val="005C0FFB"/>
    <w:rsid w:val="005C4E17"/>
    <w:rsid w:val="005D159A"/>
    <w:rsid w:val="005E28AB"/>
    <w:rsid w:val="005E3C0E"/>
    <w:rsid w:val="006479DE"/>
    <w:rsid w:val="00681A1E"/>
    <w:rsid w:val="00694DF3"/>
    <w:rsid w:val="00695833"/>
    <w:rsid w:val="006F0373"/>
    <w:rsid w:val="00703116"/>
    <w:rsid w:val="00721105"/>
    <w:rsid w:val="0072335F"/>
    <w:rsid w:val="007557F4"/>
    <w:rsid w:val="007A29AF"/>
    <w:rsid w:val="007E014E"/>
    <w:rsid w:val="007E4989"/>
    <w:rsid w:val="00820F77"/>
    <w:rsid w:val="00835AC2"/>
    <w:rsid w:val="00837A75"/>
    <w:rsid w:val="00853C90"/>
    <w:rsid w:val="0085661E"/>
    <w:rsid w:val="008646FF"/>
    <w:rsid w:val="008739DB"/>
    <w:rsid w:val="00880405"/>
    <w:rsid w:val="00881AB8"/>
    <w:rsid w:val="008A0A05"/>
    <w:rsid w:val="008A2680"/>
    <w:rsid w:val="008E39D7"/>
    <w:rsid w:val="009208C7"/>
    <w:rsid w:val="00920E6D"/>
    <w:rsid w:val="009225F6"/>
    <w:rsid w:val="009533B7"/>
    <w:rsid w:val="009A469B"/>
    <w:rsid w:val="009C0275"/>
    <w:rsid w:val="009D7DD4"/>
    <w:rsid w:val="00A17393"/>
    <w:rsid w:val="00A31070"/>
    <w:rsid w:val="00AA46CA"/>
    <w:rsid w:val="00AF0222"/>
    <w:rsid w:val="00AF5E22"/>
    <w:rsid w:val="00B514C4"/>
    <w:rsid w:val="00B86462"/>
    <w:rsid w:val="00BA0DB1"/>
    <w:rsid w:val="00BB3F58"/>
    <w:rsid w:val="00BB7B56"/>
    <w:rsid w:val="00BC5E0E"/>
    <w:rsid w:val="00BF3843"/>
    <w:rsid w:val="00BF7957"/>
    <w:rsid w:val="00C2216B"/>
    <w:rsid w:val="00C71533"/>
    <w:rsid w:val="00C71E43"/>
    <w:rsid w:val="00C8386F"/>
    <w:rsid w:val="00CB4AF6"/>
    <w:rsid w:val="00CB64D8"/>
    <w:rsid w:val="00CD20A3"/>
    <w:rsid w:val="00CE4A79"/>
    <w:rsid w:val="00D03277"/>
    <w:rsid w:val="00D5511C"/>
    <w:rsid w:val="00D64638"/>
    <w:rsid w:val="00D82F19"/>
    <w:rsid w:val="00D9783A"/>
    <w:rsid w:val="00DC3701"/>
    <w:rsid w:val="00E0177F"/>
    <w:rsid w:val="00E215F9"/>
    <w:rsid w:val="00E222B1"/>
    <w:rsid w:val="00E30F77"/>
    <w:rsid w:val="00E32CAB"/>
    <w:rsid w:val="00E36D37"/>
    <w:rsid w:val="00E43B50"/>
    <w:rsid w:val="00E62756"/>
    <w:rsid w:val="00EB4AB2"/>
    <w:rsid w:val="00EB4CAE"/>
    <w:rsid w:val="00EC77F9"/>
    <w:rsid w:val="00EE164F"/>
    <w:rsid w:val="00F11FEB"/>
    <w:rsid w:val="00F328A2"/>
    <w:rsid w:val="00F75A53"/>
    <w:rsid w:val="00F81D1F"/>
    <w:rsid w:val="00F93335"/>
    <w:rsid w:val="00F958BB"/>
    <w:rsid w:val="00FA5631"/>
    <w:rsid w:val="00FB42D7"/>
    <w:rsid w:val="00FB62B1"/>
    <w:rsid w:val="02AA75A0"/>
    <w:rsid w:val="030B71D5"/>
    <w:rsid w:val="031B1D5B"/>
    <w:rsid w:val="03A77403"/>
    <w:rsid w:val="042C64B5"/>
    <w:rsid w:val="04B01FAA"/>
    <w:rsid w:val="05C3389F"/>
    <w:rsid w:val="074137CB"/>
    <w:rsid w:val="09BC441F"/>
    <w:rsid w:val="0A526A06"/>
    <w:rsid w:val="0A823D37"/>
    <w:rsid w:val="0B273DA0"/>
    <w:rsid w:val="0C484656"/>
    <w:rsid w:val="0E227F1E"/>
    <w:rsid w:val="0F2F4C05"/>
    <w:rsid w:val="108C234F"/>
    <w:rsid w:val="10A21E63"/>
    <w:rsid w:val="10C617B4"/>
    <w:rsid w:val="11172CEF"/>
    <w:rsid w:val="11D21CBD"/>
    <w:rsid w:val="1234535F"/>
    <w:rsid w:val="126D6490"/>
    <w:rsid w:val="133F3E98"/>
    <w:rsid w:val="13C35C9C"/>
    <w:rsid w:val="13D26911"/>
    <w:rsid w:val="14991F6B"/>
    <w:rsid w:val="14DE4963"/>
    <w:rsid w:val="14DF7181"/>
    <w:rsid w:val="15913A65"/>
    <w:rsid w:val="16A776F7"/>
    <w:rsid w:val="17140116"/>
    <w:rsid w:val="176E10D1"/>
    <w:rsid w:val="195E7C8D"/>
    <w:rsid w:val="1A575D18"/>
    <w:rsid w:val="1B423EDA"/>
    <w:rsid w:val="1C461345"/>
    <w:rsid w:val="1D3A0389"/>
    <w:rsid w:val="1D492FAE"/>
    <w:rsid w:val="1DBF6115"/>
    <w:rsid w:val="1E647E8D"/>
    <w:rsid w:val="1EF02A6D"/>
    <w:rsid w:val="1FA35578"/>
    <w:rsid w:val="20275E8B"/>
    <w:rsid w:val="204E02D4"/>
    <w:rsid w:val="20A07CCD"/>
    <w:rsid w:val="21465E79"/>
    <w:rsid w:val="21D91AA2"/>
    <w:rsid w:val="2239170A"/>
    <w:rsid w:val="22C863F8"/>
    <w:rsid w:val="23195544"/>
    <w:rsid w:val="23955F00"/>
    <w:rsid w:val="25877CEB"/>
    <w:rsid w:val="25A071A0"/>
    <w:rsid w:val="26837679"/>
    <w:rsid w:val="29611C71"/>
    <w:rsid w:val="2AC8113E"/>
    <w:rsid w:val="2CF72E09"/>
    <w:rsid w:val="2D3236BB"/>
    <w:rsid w:val="2E251162"/>
    <w:rsid w:val="2E621CAC"/>
    <w:rsid w:val="2EEF6F98"/>
    <w:rsid w:val="2F0D74ED"/>
    <w:rsid w:val="2FE878AD"/>
    <w:rsid w:val="3005474C"/>
    <w:rsid w:val="30A04A79"/>
    <w:rsid w:val="321E355B"/>
    <w:rsid w:val="331C6CA7"/>
    <w:rsid w:val="33435C86"/>
    <w:rsid w:val="337245FA"/>
    <w:rsid w:val="341316A3"/>
    <w:rsid w:val="34232377"/>
    <w:rsid w:val="350C512B"/>
    <w:rsid w:val="360F2537"/>
    <w:rsid w:val="362B5C83"/>
    <w:rsid w:val="37121F37"/>
    <w:rsid w:val="384C27AD"/>
    <w:rsid w:val="38D9616E"/>
    <w:rsid w:val="391455A8"/>
    <w:rsid w:val="3BB45104"/>
    <w:rsid w:val="3BFF4D29"/>
    <w:rsid w:val="3C713158"/>
    <w:rsid w:val="3C7A60CD"/>
    <w:rsid w:val="3D3018C8"/>
    <w:rsid w:val="3E810704"/>
    <w:rsid w:val="3E9547F9"/>
    <w:rsid w:val="3F0320AF"/>
    <w:rsid w:val="3F3B15DF"/>
    <w:rsid w:val="405F1DC3"/>
    <w:rsid w:val="412133FE"/>
    <w:rsid w:val="41557168"/>
    <w:rsid w:val="4180301B"/>
    <w:rsid w:val="41D31B0E"/>
    <w:rsid w:val="41F66E92"/>
    <w:rsid w:val="431B2BFD"/>
    <w:rsid w:val="43502F58"/>
    <w:rsid w:val="447B5A3D"/>
    <w:rsid w:val="45786792"/>
    <w:rsid w:val="45C32B4D"/>
    <w:rsid w:val="46C5669D"/>
    <w:rsid w:val="479F52CE"/>
    <w:rsid w:val="47A93ED7"/>
    <w:rsid w:val="481A58D8"/>
    <w:rsid w:val="484768F7"/>
    <w:rsid w:val="48D80FB4"/>
    <w:rsid w:val="49E4159F"/>
    <w:rsid w:val="4A8338A0"/>
    <w:rsid w:val="4B1B23DD"/>
    <w:rsid w:val="4DD1BD13"/>
    <w:rsid w:val="4F76404A"/>
    <w:rsid w:val="505D6B44"/>
    <w:rsid w:val="51243413"/>
    <w:rsid w:val="516B5074"/>
    <w:rsid w:val="518644F6"/>
    <w:rsid w:val="51E17B52"/>
    <w:rsid w:val="529B05A5"/>
    <w:rsid w:val="52DB1B02"/>
    <w:rsid w:val="52DF3E58"/>
    <w:rsid w:val="538F368F"/>
    <w:rsid w:val="53A7282D"/>
    <w:rsid w:val="55AC2837"/>
    <w:rsid w:val="55FF3D7C"/>
    <w:rsid w:val="560023F6"/>
    <w:rsid w:val="593F5670"/>
    <w:rsid w:val="596D11B6"/>
    <w:rsid w:val="5A11003D"/>
    <w:rsid w:val="5A120B59"/>
    <w:rsid w:val="5A6352AE"/>
    <w:rsid w:val="5B362592"/>
    <w:rsid w:val="5BED049F"/>
    <w:rsid w:val="5E13249E"/>
    <w:rsid w:val="5E401496"/>
    <w:rsid w:val="5F515014"/>
    <w:rsid w:val="5F79022D"/>
    <w:rsid w:val="60790705"/>
    <w:rsid w:val="611B0CF9"/>
    <w:rsid w:val="61246B43"/>
    <w:rsid w:val="61E261CF"/>
    <w:rsid w:val="628F411C"/>
    <w:rsid w:val="646D6603"/>
    <w:rsid w:val="66BA1EA0"/>
    <w:rsid w:val="671E4F69"/>
    <w:rsid w:val="678D3EA6"/>
    <w:rsid w:val="67E063BE"/>
    <w:rsid w:val="67E602CC"/>
    <w:rsid w:val="67FE198F"/>
    <w:rsid w:val="68AC21E6"/>
    <w:rsid w:val="6A1141B5"/>
    <w:rsid w:val="6B0E356C"/>
    <w:rsid w:val="6B35262E"/>
    <w:rsid w:val="6B7B66DF"/>
    <w:rsid w:val="6BEF09E0"/>
    <w:rsid w:val="6C630350"/>
    <w:rsid w:val="6CA76042"/>
    <w:rsid w:val="6CE01B6E"/>
    <w:rsid w:val="6CFA5057"/>
    <w:rsid w:val="6D1D374C"/>
    <w:rsid w:val="6DEE506B"/>
    <w:rsid w:val="6E4E66C3"/>
    <w:rsid w:val="6E8B1DEC"/>
    <w:rsid w:val="6F3D6C3C"/>
    <w:rsid w:val="706008C6"/>
    <w:rsid w:val="71F72233"/>
    <w:rsid w:val="728E7B87"/>
    <w:rsid w:val="74D0319D"/>
    <w:rsid w:val="74F5195D"/>
    <w:rsid w:val="75707B01"/>
    <w:rsid w:val="76F42005"/>
    <w:rsid w:val="78C23446"/>
    <w:rsid w:val="793E6CEE"/>
    <w:rsid w:val="796B2701"/>
    <w:rsid w:val="79FF7275"/>
    <w:rsid w:val="7BD21810"/>
    <w:rsid w:val="7CCE429D"/>
    <w:rsid w:val="7D660721"/>
    <w:rsid w:val="7E207207"/>
    <w:rsid w:val="7ECA3A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styleId="2">
    <w:name w:val="heading 2"/>
    <w:basedOn w:val="1"/>
    <w:next w:val="1"/>
    <w:qFormat/>
    <w:uiPriority w:val="0"/>
    <w:pPr>
      <w:keepNext/>
      <w:keepLines/>
      <w:spacing w:line="560" w:lineRule="exact"/>
      <w:ind w:firstLine="200" w:firstLineChars="200"/>
      <w:outlineLvl w:val="1"/>
    </w:pPr>
    <w:rPr>
      <w:rFonts w:ascii="宋体" w:hAnsi="宋体" w:eastAsia="方正黑体_GBK" w:cs="黑体"/>
      <w:bCs/>
      <w:szCs w:val="32"/>
    </w:rPr>
  </w:style>
  <w:style w:type="paragraph" w:styleId="3">
    <w:name w:val="heading 3"/>
    <w:basedOn w:val="1"/>
    <w:next w:val="1"/>
    <w:qFormat/>
    <w:uiPriority w:val="0"/>
    <w:pPr>
      <w:keepNext/>
      <w:keepLines/>
      <w:spacing w:line="560" w:lineRule="exact"/>
      <w:ind w:firstLine="883" w:firstLineChars="200"/>
      <w:outlineLvl w:val="2"/>
    </w:pPr>
    <w:rPr>
      <w:rFonts w:eastAsia="方正楷体_GBK"/>
      <w:bCs/>
      <w:szCs w:val="32"/>
    </w:rPr>
  </w:style>
  <w:style w:type="paragraph" w:styleId="4">
    <w:name w:val="heading 4"/>
    <w:basedOn w:val="1"/>
    <w:next w:val="1"/>
    <w:qFormat/>
    <w:uiPriority w:val="0"/>
    <w:pPr>
      <w:keepNext/>
      <w:keepLines/>
      <w:spacing w:line="372" w:lineRule="auto"/>
      <w:ind w:firstLine="880" w:firstLineChars="200"/>
      <w:outlineLvl w:val="3"/>
    </w:pPr>
    <w:rPr>
      <w:rFonts w:ascii="Arial" w:hAnsi="Arial" w:eastAsia="黑体"/>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line="560" w:lineRule="exact"/>
      <w:ind w:firstLine="420" w:firstLineChars="200"/>
    </w:pPr>
    <w:rPr>
      <w:rFonts w:ascii="Calibri" w:hAnsi="Calibri" w:eastAsia="方正仿宋_GBK"/>
    </w:rPr>
  </w:style>
  <w:style w:type="paragraph" w:styleId="6">
    <w:name w:val="annotation text"/>
    <w:basedOn w:val="1"/>
    <w:qFormat/>
    <w:uiPriority w:val="0"/>
    <w:pPr>
      <w:jc w:val="left"/>
    </w:pPr>
  </w:style>
  <w:style w:type="paragraph" w:styleId="7">
    <w:name w:val="Body Text"/>
    <w:basedOn w:val="1"/>
    <w:qFormat/>
    <w:uiPriority w:val="0"/>
    <w:pPr>
      <w:spacing w:line="560" w:lineRule="exact"/>
      <w:ind w:firstLine="880" w:firstLineChars="200"/>
    </w:pPr>
    <w:rPr>
      <w:rFonts w:ascii="Calibri" w:hAnsi="Calibri" w:eastAsia="方正仿宋_GBK"/>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ascii="Calibri" w:hAnsi="Calibri" w:eastAsia="宋体"/>
      <w:kern w:val="0"/>
      <w:sz w:val="24"/>
      <w:szCs w:val="22"/>
    </w:rPr>
  </w:style>
  <w:style w:type="table" w:styleId="13">
    <w:name w:val="Table Grid"/>
    <w:basedOn w:val="12"/>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qFormat/>
    <w:uiPriority w:val="0"/>
  </w:style>
  <w:style w:type="paragraph" w:customStyle="1" w:styleId="16">
    <w:name w:val="Char Char Char Char"/>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customStyle="1" w:styleId="17">
    <w:name w:val="List Paragraph"/>
    <w:basedOn w:val="1"/>
    <w:qFormat/>
    <w:uiPriority w:val="0"/>
    <w:pPr>
      <w:ind w:firstLine="420" w:firstLineChars="200"/>
    </w:pPr>
    <w:rPr>
      <w:rFonts w:ascii="等线" w:hAnsi="等线" w:eastAsia="等线"/>
      <w:sz w:val="21"/>
      <w:szCs w:val="22"/>
    </w:rPr>
  </w:style>
  <w:style w:type="paragraph" w:customStyle="1" w:styleId="18">
    <w:name w:val="_Style 3"/>
    <w:next w:val="1"/>
    <w:qFormat/>
    <w:uiPriority w:val="0"/>
    <w:pPr>
      <w:widowControl w:val="0"/>
      <w:spacing w:line="360" w:lineRule="auto"/>
      <w:ind w:firstLine="420" w:firstLineChars="200"/>
    </w:pPr>
    <w:rPr>
      <w:rFonts w:ascii="Calibri" w:hAnsi="Calibri" w:eastAsia="宋体" w:cs="Times New Roman"/>
      <w:kern w:val="2"/>
      <w:sz w:val="24"/>
      <w:szCs w:val="24"/>
      <w:lang w:val="en-US" w:eastAsia="zh-CN" w:bidi="ar-SA"/>
    </w:rPr>
  </w:style>
  <w:style w:type="character" w:customStyle="1" w:styleId="19">
    <w:name w:val="font101"/>
    <w:qFormat/>
    <w:uiPriority w:val="0"/>
    <w:rPr>
      <w:rFonts w:ascii="方正仿宋_GBK" w:hAnsi="方正仿宋_GBK" w:eastAsia="方正仿宋_GBK"/>
      <w:color w:val="000000"/>
      <w:sz w:val="18"/>
      <w:u w:val="none"/>
    </w:rPr>
  </w:style>
  <w:style w:type="character" w:customStyle="1" w:styleId="20">
    <w:name w:val="font31"/>
    <w:qFormat/>
    <w:uiPriority w:val="0"/>
    <w:rPr>
      <w:rFonts w:ascii="宋体" w:hAnsi="宋体" w:eastAsia="宋体"/>
      <w:color w:val="000000"/>
      <w:sz w:val="20"/>
      <w:u w:val="none"/>
    </w:rPr>
  </w:style>
  <w:style w:type="character" w:customStyle="1" w:styleId="21">
    <w:name w:val="font81"/>
    <w:qFormat/>
    <w:uiPriority w:val="0"/>
    <w:rPr>
      <w:rFonts w:ascii="宋体" w:hAnsi="宋体" w:eastAsia="宋体"/>
      <w:color w:val="000000"/>
      <w:sz w:val="20"/>
      <w:u w:val="none"/>
    </w:rPr>
  </w:style>
  <w:style w:type="character" w:customStyle="1" w:styleId="22">
    <w:name w:val="font11"/>
    <w:qFormat/>
    <w:uiPriority w:val="0"/>
    <w:rPr>
      <w:rFonts w:ascii="宋体" w:hAnsi="宋体" w:eastAsia="宋体"/>
      <w:color w:val="000000"/>
      <w:sz w:val="21"/>
      <w:u w:val="none"/>
    </w:rPr>
  </w:style>
  <w:style w:type="character" w:customStyle="1" w:styleId="23">
    <w:name w:val="font41"/>
    <w:qFormat/>
    <w:uiPriority w:val="0"/>
    <w:rPr>
      <w:rFonts w:ascii="宋体" w:hAnsi="宋体" w:eastAsia="宋体"/>
      <w:color w:val="000000"/>
      <w:sz w:val="16"/>
      <w:u w:val="none"/>
    </w:rPr>
  </w:style>
  <w:style w:type="character" w:customStyle="1" w:styleId="24">
    <w:name w:val="font121"/>
    <w:qFormat/>
    <w:uiPriority w:val="0"/>
    <w:rPr>
      <w:rFonts w:ascii="方正仿宋_GBK" w:hAnsi="方正仿宋_GBK" w:eastAsia="方正仿宋_GBK"/>
      <w:color w:val="000000"/>
      <w:sz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uest\C:\Documents%20and%20Settings\Administrator\Application%20Data\Microsoft\Templates\&#26032;&#33635;&#26124;&#24220;&#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新荣昌府办发</Template>
  <Company>微软中国</Company>
  <Pages>204</Pages>
  <Words>96899</Words>
  <Characters>118966</Characters>
  <Lines>1025</Lines>
  <Paragraphs>288</Paragraphs>
  <TotalTime>8</TotalTime>
  <ScaleCrop>false</ScaleCrop>
  <LinksUpToDate>false</LinksUpToDate>
  <CharactersWithSpaces>120793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2021-05-19T10:31:00Z</dcterms:created>
  <dc:creator>管理员</dc:creator>
  <cp:lastModifiedBy>Administrator</cp:lastModifiedBy>
  <cp:lastPrinted>2021-06-03T17:44:00Z</cp:lastPrinted>
  <dcterms:modified xsi:type="dcterms:W3CDTF">2023-07-20T02:49:40Z</dcterms:modified>
  <dc:title>荣昌县人民政府电子公文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DE63422B3A1946098C10536BCC527C18_13</vt:lpwstr>
  </property>
</Properties>
</file>